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0" w:rsidRPr="00895E80" w:rsidRDefault="00D04D40" w:rsidP="00895E8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8</w:t>
      </w:r>
      <w:r w:rsidRPr="00895E80">
        <w:rPr>
          <w:rFonts w:cs="Calibri"/>
          <w:b/>
          <w:color w:val="000000"/>
        </w:rPr>
        <w:t xml:space="preserve"> do SIWZ</w:t>
      </w:r>
    </w:p>
    <w:p w:rsidR="00D04D40" w:rsidRPr="00895E80" w:rsidRDefault="00D04D40" w:rsidP="00895E8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right"/>
        <w:rPr>
          <w:rFonts w:cs="Calibri"/>
          <w:b/>
          <w:color w:val="000000"/>
        </w:rPr>
      </w:pPr>
      <w:r w:rsidRPr="00895E80">
        <w:rPr>
          <w:rFonts w:cs="Calibri"/>
          <w:b/>
          <w:color w:val="000000"/>
        </w:rPr>
        <w:t xml:space="preserve">Numer sprawy </w:t>
      </w:r>
      <w:r>
        <w:rPr>
          <w:rFonts w:cs="Calibri"/>
          <w:b/>
          <w:color w:val="000000"/>
        </w:rPr>
        <w:t>15/19</w:t>
      </w:r>
    </w:p>
    <w:p w:rsidR="00D04D40" w:rsidRPr="00895E80" w:rsidRDefault="00D04D40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b/>
          <w:i/>
          <w:color w:val="000000"/>
        </w:rPr>
      </w:pPr>
    </w:p>
    <w:p w:rsidR="00D04D40" w:rsidRPr="00895E80" w:rsidRDefault="00D04D40" w:rsidP="00684EA0">
      <w:pPr>
        <w:tabs>
          <w:tab w:val="left" w:pos="207"/>
        </w:tabs>
        <w:suppressAutoHyphens/>
        <w:autoSpaceDE w:val="0"/>
        <w:autoSpaceDN w:val="0"/>
        <w:spacing w:after="0" w:line="240" w:lineRule="auto"/>
        <w:jc w:val="both"/>
        <w:rPr>
          <w:rFonts w:cs="Calibri"/>
          <w:b/>
          <w:color w:val="000000"/>
        </w:rPr>
      </w:pPr>
      <w:r w:rsidRPr="00895E80">
        <w:rPr>
          <w:rFonts w:cs="Calibri"/>
          <w:b/>
          <w:color w:val="000000"/>
        </w:rPr>
        <w:t>Przykładowy katalog rodzajów odpadów, jakie mogą być wrzucane do poszczególnych rodzajów pojemników (worków)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Style w:val="Strong"/>
          <w:rFonts w:ascii="Calibri" w:hAnsi="Calibri" w:cs="Calibri"/>
          <w:smallCaps/>
          <w:sz w:val="22"/>
          <w:szCs w:val="22"/>
        </w:rPr>
      </w:pPr>
      <w:r w:rsidRPr="00895E80">
        <w:rPr>
          <w:rStyle w:val="Strong"/>
          <w:rFonts w:ascii="Calibri" w:hAnsi="Calibri" w:cs="Calibri"/>
          <w:smallCaps/>
          <w:sz w:val="22"/>
          <w:szCs w:val="22"/>
        </w:rPr>
        <w:t>PAPIER</w:t>
      </w:r>
    </w:p>
    <w:p w:rsidR="00D04D40" w:rsidRPr="00895E80" w:rsidRDefault="00D04D40" w:rsidP="00895E80">
      <w:pPr>
        <w:pStyle w:val="standard"/>
        <w:numPr>
          <w:ilvl w:val="0"/>
          <w:numId w:val="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895E80">
        <w:rPr>
          <w:rFonts w:ascii="Calibri" w:hAnsi="Calibri" w:cs="Calibri"/>
          <w:sz w:val="22"/>
          <w:szCs w:val="22"/>
        </w:rPr>
        <w:t>azety, książki, czasopisma kolorowe, zeszyty, zadrukowane lub nie zadrukowane papiery biurowe, broszury, foldery, ulotki reklamowe,</w:t>
      </w:r>
    </w:p>
    <w:p w:rsidR="00D04D40" w:rsidRPr="00895E80" w:rsidRDefault="00D04D40" w:rsidP="00895E80">
      <w:pPr>
        <w:pStyle w:val="standard"/>
        <w:numPr>
          <w:ilvl w:val="0"/>
          <w:numId w:val="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z papieru i tektury.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PAPIER - </w:t>
      </w:r>
      <w:r w:rsidRPr="00895E80">
        <w:rPr>
          <w:rFonts w:ascii="Calibri" w:hAnsi="Calibri" w:cs="Calibri"/>
          <w:b/>
          <w:sz w:val="22"/>
          <w:szCs w:val="22"/>
        </w:rPr>
        <w:t>NIE WRZUCAMY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dpadów higienicznych np. ręczników papierowych i zużytych chusteczek,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895E80">
        <w:rPr>
          <w:rFonts w:ascii="Calibri" w:hAnsi="Calibri" w:cs="Calibri"/>
          <w:sz w:val="22"/>
          <w:szCs w:val="22"/>
        </w:rPr>
        <w:t>artonów po mleku i napojach,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apieru lakierowanego i powlekanego folią,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895E80">
        <w:rPr>
          <w:rFonts w:ascii="Calibri" w:hAnsi="Calibri" w:cs="Calibri"/>
          <w:sz w:val="22"/>
          <w:szCs w:val="22"/>
        </w:rPr>
        <w:t>alki,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95E80">
        <w:rPr>
          <w:rFonts w:ascii="Calibri" w:hAnsi="Calibri" w:cs="Calibri"/>
          <w:sz w:val="22"/>
          <w:szCs w:val="22"/>
        </w:rPr>
        <w:t>anieczyszczonego papieru,</w:t>
      </w:r>
    </w:p>
    <w:p w:rsidR="00D04D4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 xml:space="preserve">apierowych worków po nawozach i materiałach budowlanych, </w:t>
      </w:r>
    </w:p>
    <w:p w:rsidR="00D04D40" w:rsidRPr="00895E80" w:rsidRDefault="00D04D40" w:rsidP="00895E80">
      <w:pPr>
        <w:pStyle w:val="standard"/>
        <w:numPr>
          <w:ilvl w:val="0"/>
          <w:numId w:val="3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tapety.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mallCaps/>
          <w:sz w:val="22"/>
          <w:szCs w:val="22"/>
        </w:rPr>
      </w:pPr>
      <w:r w:rsidRPr="00895E80">
        <w:rPr>
          <w:rStyle w:val="Strong"/>
          <w:rFonts w:ascii="Calibri" w:hAnsi="Calibri" w:cs="Calibri"/>
          <w:smallCaps/>
          <w:sz w:val="22"/>
          <w:szCs w:val="22"/>
        </w:rPr>
        <w:t>TWORZYWA SZTUCZNE i  METALE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lastikowe butelki typu PET po napojach, mogą być z nakrętkami,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nakrętki, kapsle</w:t>
      </w:r>
      <w:r w:rsidRPr="00895E80">
        <w:rPr>
          <w:rFonts w:ascii="Calibri" w:hAnsi="Calibri" w:cs="Calibri"/>
          <w:sz w:val="22"/>
          <w:szCs w:val="22"/>
        </w:rPr>
        <w:t xml:space="preserve"> i zakrętki od słoików,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lastikowe butelki po olejach spożywczych,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po płynach gospodarczych (po produktach t</w:t>
      </w:r>
      <w:r>
        <w:rPr>
          <w:rFonts w:ascii="Calibri" w:hAnsi="Calibri" w:cs="Calibri"/>
          <w:sz w:val="22"/>
          <w:szCs w:val="22"/>
        </w:rPr>
        <w:t>.</w:t>
      </w:r>
      <w:r w:rsidRPr="00895E80">
        <w:rPr>
          <w:rFonts w:ascii="Calibri" w:hAnsi="Calibri" w:cs="Calibri"/>
          <w:sz w:val="22"/>
          <w:szCs w:val="22"/>
        </w:rPr>
        <w:t>j. płyn do mycia naczyń, płyn do płukania tkanin, itp.),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po kosmetykach (po produktach t</w:t>
      </w:r>
      <w:r>
        <w:rPr>
          <w:rFonts w:ascii="Calibri" w:hAnsi="Calibri" w:cs="Calibri"/>
          <w:sz w:val="22"/>
          <w:szCs w:val="22"/>
        </w:rPr>
        <w:t>.</w:t>
      </w:r>
      <w:r w:rsidRPr="00895E80">
        <w:rPr>
          <w:rFonts w:ascii="Calibri" w:hAnsi="Calibri" w:cs="Calibri"/>
          <w:sz w:val="22"/>
          <w:szCs w:val="22"/>
        </w:rPr>
        <w:t>j. szampony, żele pod prysznic, płyny do kąpieli, itp.),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895E80">
        <w:rPr>
          <w:rFonts w:ascii="Calibri" w:hAnsi="Calibri" w:cs="Calibri"/>
          <w:sz w:val="22"/>
          <w:szCs w:val="22"/>
        </w:rPr>
        <w:t>olia opakowaniowa (opakowania po chipsach, wafelkach, itp.), folia budowlana, zgrzewki po napojach, torebki jednorazowe, reklamówki,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895E80">
        <w:rPr>
          <w:rFonts w:ascii="Calibri" w:hAnsi="Calibri" w:cs="Calibri"/>
          <w:sz w:val="22"/>
          <w:szCs w:val="22"/>
        </w:rPr>
        <w:t>iaderka plastikowe, wieczka od wiaderek, doniczki plastikowe, miski,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stalowe i aluminiowe (puszki po napojach i konserwach),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Pr="00895E80">
        <w:rPr>
          <w:rFonts w:ascii="Calibri" w:hAnsi="Calibri" w:cs="Calibri"/>
          <w:sz w:val="22"/>
          <w:szCs w:val="22"/>
        </w:rPr>
        <w:t xml:space="preserve">olia </w:t>
      </w:r>
      <w:r>
        <w:rPr>
          <w:rFonts w:ascii="Calibri" w:hAnsi="Calibri" w:cs="Calibri"/>
          <w:sz w:val="22"/>
          <w:szCs w:val="22"/>
        </w:rPr>
        <w:t>a</w:t>
      </w:r>
      <w:r w:rsidRPr="00895E80">
        <w:rPr>
          <w:rFonts w:ascii="Calibri" w:hAnsi="Calibri" w:cs="Calibri"/>
          <w:sz w:val="22"/>
          <w:szCs w:val="22"/>
        </w:rPr>
        <w:t>luminiowa,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kartonowe po sokach/mleku,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pakowania po artykułach spożywczych (maśle, jogurtach, serkach, itp.),</w:t>
      </w:r>
    </w:p>
    <w:p w:rsidR="00D04D40" w:rsidRPr="00895E80" w:rsidRDefault="00D04D40" w:rsidP="00895E80">
      <w:pPr>
        <w:pStyle w:val="standard"/>
        <w:numPr>
          <w:ilvl w:val="0"/>
          <w:numId w:val="4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95E80">
        <w:rPr>
          <w:rFonts w:ascii="Calibri" w:hAnsi="Calibri" w:cs="Calibri"/>
          <w:sz w:val="22"/>
          <w:szCs w:val="22"/>
        </w:rPr>
        <w:t>tyropian opakowaniowy (np. po rozpakowaniu sprzętu AGD itp.)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mallCaps/>
          <w:sz w:val="22"/>
          <w:szCs w:val="22"/>
        </w:rPr>
        <w:t>TWORZYWA SZTUCZNE i  METALE</w:t>
      </w:r>
      <w:r>
        <w:rPr>
          <w:rStyle w:val="Strong"/>
          <w:rFonts w:ascii="Calibri" w:hAnsi="Calibri" w:cs="Calibri"/>
          <w:smallCaps/>
          <w:sz w:val="22"/>
          <w:szCs w:val="22"/>
        </w:rPr>
        <w:t xml:space="preserve"> - </w:t>
      </w:r>
      <w:r w:rsidRPr="00895E80">
        <w:rPr>
          <w:rStyle w:val="Strong"/>
          <w:rFonts w:ascii="Calibri" w:hAnsi="Calibri" w:cs="Calibri"/>
          <w:sz w:val="22"/>
          <w:szCs w:val="22"/>
        </w:rPr>
        <w:t>NIE WRZUCAMY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95E80">
        <w:rPr>
          <w:rFonts w:ascii="Calibri" w:hAnsi="Calibri" w:cs="Calibri"/>
          <w:sz w:val="22"/>
          <w:szCs w:val="22"/>
        </w:rPr>
        <w:t>tyropianu (budowlanego),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pakowań po olejach niespożywczych  i smarach,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rzeterminowanych leków oraz opakowań po lekarstwach,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ieluch jednorazowych i innych odpadów higienicznych,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95E80">
        <w:rPr>
          <w:rFonts w:ascii="Calibri" w:hAnsi="Calibri" w:cs="Calibri"/>
          <w:sz w:val="22"/>
          <w:szCs w:val="22"/>
        </w:rPr>
        <w:t>anieczyszczonych opakowań po produktach spożywczych,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uszek i pojemników po farbach i lakierach,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pakowań po środkach chwasto- i owadobójczych,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</w:t>
      </w:r>
      <w:r w:rsidRPr="00895E80">
        <w:rPr>
          <w:rFonts w:ascii="Calibri" w:hAnsi="Calibri" w:cs="Calibri"/>
          <w:sz w:val="22"/>
          <w:szCs w:val="22"/>
        </w:rPr>
        <w:t>arówek, lamp neonowych i halogenowych,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895E80">
        <w:rPr>
          <w:rFonts w:ascii="Calibri" w:hAnsi="Calibri" w:cs="Calibri"/>
          <w:sz w:val="22"/>
          <w:szCs w:val="22"/>
        </w:rPr>
        <w:t>aterii i akumulatorów,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95E80">
        <w:rPr>
          <w:rFonts w:ascii="Calibri" w:hAnsi="Calibri" w:cs="Calibri"/>
          <w:sz w:val="22"/>
          <w:szCs w:val="22"/>
        </w:rPr>
        <w:t>użytego sprzętu elektronicznego i AGD,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lastikowych zabawek,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895E80">
        <w:rPr>
          <w:rFonts w:ascii="Calibri" w:hAnsi="Calibri" w:cs="Calibri"/>
          <w:sz w:val="22"/>
          <w:szCs w:val="22"/>
        </w:rPr>
        <w:t>zęści samochodowych,</w:t>
      </w:r>
    </w:p>
    <w:p w:rsidR="00D04D40" w:rsidRPr="00895E80" w:rsidRDefault="00D04D40" w:rsidP="00895E80">
      <w:pPr>
        <w:pStyle w:val="standard"/>
        <w:numPr>
          <w:ilvl w:val="0"/>
          <w:numId w:val="5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895E80">
        <w:rPr>
          <w:rFonts w:ascii="Calibri" w:hAnsi="Calibri" w:cs="Calibri"/>
          <w:sz w:val="22"/>
          <w:szCs w:val="22"/>
        </w:rPr>
        <w:t>orków po nawozach.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SZKŁO</w:t>
      </w:r>
    </w:p>
    <w:p w:rsidR="00D04D40" w:rsidRPr="00895E80" w:rsidRDefault="00D04D40" w:rsidP="00895E80">
      <w:pPr>
        <w:pStyle w:val="standard"/>
        <w:numPr>
          <w:ilvl w:val="0"/>
          <w:numId w:val="6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b</w:t>
      </w:r>
      <w:r w:rsidRPr="00895E80">
        <w:rPr>
          <w:rFonts w:ascii="Calibri" w:hAnsi="Calibri" w:cs="Calibri"/>
          <w:sz w:val="22"/>
          <w:szCs w:val="22"/>
        </w:rPr>
        <w:t xml:space="preserve">utelki i słoiki ze szkła bezbarwnego i kolorowego po napojach i żywności (w tym butelki po napojach alkoholowych i olejach roślinnych) bez kapsli i nakrętek, </w:t>
      </w:r>
    </w:p>
    <w:p w:rsidR="00D04D40" w:rsidRPr="00895E80" w:rsidRDefault="00D04D40" w:rsidP="00895E80">
      <w:pPr>
        <w:pStyle w:val="standard"/>
        <w:numPr>
          <w:ilvl w:val="0"/>
          <w:numId w:val="6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895E80">
        <w:rPr>
          <w:rFonts w:ascii="Calibri" w:hAnsi="Calibri" w:cs="Calibri"/>
          <w:sz w:val="22"/>
          <w:szCs w:val="22"/>
        </w:rPr>
        <w:t>zklane opakowania po kosmetykach.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SZKŁO</w:t>
      </w:r>
      <w:r>
        <w:rPr>
          <w:rStyle w:val="Strong"/>
          <w:rFonts w:ascii="Calibri" w:hAnsi="Calibri" w:cs="Calibri"/>
          <w:sz w:val="22"/>
          <w:szCs w:val="22"/>
        </w:rPr>
        <w:t xml:space="preserve"> - </w:t>
      </w:r>
      <w:r w:rsidRPr="00895E80">
        <w:rPr>
          <w:rStyle w:val="Strong"/>
          <w:rFonts w:ascii="Calibri" w:hAnsi="Calibri" w:cs="Calibri"/>
          <w:sz w:val="22"/>
          <w:szCs w:val="22"/>
        </w:rPr>
        <w:t>NIE WRZUCAMY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ceramiki, doniczek, porcelany, fajansu, kryształów,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szkła okularowego,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szkł</w:t>
      </w:r>
      <w:r>
        <w:rPr>
          <w:rFonts w:ascii="Calibri" w:hAnsi="Calibri" w:cs="Calibri"/>
          <w:sz w:val="22"/>
          <w:szCs w:val="22"/>
        </w:rPr>
        <w:t>a</w:t>
      </w:r>
      <w:r w:rsidRPr="00895E80">
        <w:rPr>
          <w:rFonts w:ascii="Calibri" w:hAnsi="Calibri" w:cs="Calibri"/>
          <w:sz w:val="22"/>
          <w:szCs w:val="22"/>
        </w:rPr>
        <w:t xml:space="preserve"> żaroodporne</w:t>
      </w:r>
      <w:r>
        <w:rPr>
          <w:rFonts w:ascii="Calibri" w:hAnsi="Calibri" w:cs="Calibri"/>
          <w:sz w:val="22"/>
          <w:szCs w:val="22"/>
        </w:rPr>
        <w:t>go</w:t>
      </w:r>
      <w:r w:rsidRPr="00895E80">
        <w:rPr>
          <w:rFonts w:ascii="Calibri" w:hAnsi="Calibri" w:cs="Calibri"/>
          <w:sz w:val="22"/>
          <w:szCs w:val="22"/>
        </w:rPr>
        <w:t>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zniczy z zawartością wosku,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żarówek i świetlówek,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reflektorów samochodowych,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opakowań po lekach, rozpuszczalnikach, olejach silnikowych,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luster, witraży,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szyb okiennych i zbrojonych,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termometrów i strzykawek,</w:t>
      </w:r>
    </w:p>
    <w:p w:rsidR="00D04D40" w:rsidRPr="00895E80" w:rsidRDefault="00D04D40" w:rsidP="001D2F46">
      <w:pPr>
        <w:pStyle w:val="standard"/>
        <w:numPr>
          <w:ilvl w:val="0"/>
          <w:numId w:val="7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monitorów i lamp telewizyjnych.</w:t>
      </w:r>
    </w:p>
    <w:p w:rsidR="00D04D40" w:rsidRDefault="00D04D40" w:rsidP="00E96F89">
      <w:pPr>
        <w:pStyle w:val="standard"/>
        <w:shd w:val="clear" w:color="auto" w:fill="F8F8F8"/>
        <w:jc w:val="both"/>
        <w:rPr>
          <w:rFonts w:ascii="Calibri" w:hAnsi="Calibri" w:cs="Calibri"/>
          <w:b/>
          <w:sz w:val="22"/>
          <w:szCs w:val="22"/>
        </w:rPr>
      </w:pPr>
    </w:p>
    <w:p w:rsidR="00D04D40" w:rsidRDefault="00D04D40" w:rsidP="00E96F89">
      <w:pPr>
        <w:pStyle w:val="standard"/>
        <w:shd w:val="clear" w:color="auto" w:fill="F8F8F8"/>
        <w:jc w:val="both"/>
        <w:rPr>
          <w:rFonts w:ascii="Calibri" w:hAnsi="Calibri" w:cs="Calibri"/>
          <w:b/>
          <w:sz w:val="22"/>
          <w:szCs w:val="22"/>
        </w:rPr>
      </w:pPr>
      <w:r w:rsidRPr="001D2F46">
        <w:rPr>
          <w:rFonts w:ascii="Calibri" w:hAnsi="Calibri" w:cs="Calibri"/>
          <w:b/>
          <w:sz w:val="22"/>
          <w:szCs w:val="22"/>
        </w:rPr>
        <w:t>POPIÓŁ</w:t>
      </w:r>
    </w:p>
    <w:p w:rsidR="00D04D40" w:rsidRPr="00E96F89" w:rsidRDefault="00D04D40" w:rsidP="00E96F89">
      <w:pPr>
        <w:pStyle w:val="standard"/>
        <w:numPr>
          <w:ilvl w:val="0"/>
          <w:numId w:val="9"/>
        </w:numPr>
        <w:shd w:val="clear" w:color="auto" w:fill="F8F8F8"/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E96F89">
        <w:rPr>
          <w:rStyle w:val="Strong"/>
          <w:rFonts w:ascii="Calibri" w:hAnsi="Calibri" w:cs="Calibri"/>
          <w:b w:val="0"/>
          <w:sz w:val="22"/>
          <w:szCs w:val="22"/>
        </w:rPr>
        <w:t>wystudzony popiół.</w:t>
      </w:r>
      <w:r>
        <w:rPr>
          <w:rStyle w:val="Strong"/>
          <w:rFonts w:ascii="Calibri" w:hAnsi="Calibri" w:cs="Calibri"/>
          <w:sz w:val="22"/>
          <w:szCs w:val="22"/>
        </w:rPr>
        <w:t xml:space="preserve"> </w:t>
      </w:r>
    </w:p>
    <w:p w:rsidR="00D04D40" w:rsidRDefault="00D04D40" w:rsidP="00E96F89">
      <w:pPr>
        <w:pStyle w:val="standard"/>
        <w:shd w:val="clear" w:color="auto" w:fill="F8F8F8"/>
        <w:jc w:val="both"/>
        <w:rPr>
          <w:rStyle w:val="Strong"/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 xml:space="preserve">POPIÓŁ - </w:t>
      </w:r>
      <w:r w:rsidRPr="00895E80">
        <w:rPr>
          <w:rStyle w:val="Strong"/>
          <w:rFonts w:ascii="Calibri" w:hAnsi="Calibri" w:cs="Calibri"/>
          <w:sz w:val="22"/>
          <w:szCs w:val="22"/>
        </w:rPr>
        <w:t>NIE WRZUCAMY</w:t>
      </w:r>
    </w:p>
    <w:p w:rsidR="00D04D40" w:rsidRPr="00895E80" w:rsidRDefault="00D04D40" w:rsidP="00E96F89">
      <w:pPr>
        <w:pStyle w:val="standard"/>
        <w:numPr>
          <w:ilvl w:val="0"/>
          <w:numId w:val="9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gorącego popiołu.</w:t>
      </w:r>
    </w:p>
    <w:p w:rsidR="00D04D40" w:rsidRDefault="00D04D40" w:rsidP="005E5F7F">
      <w:pPr>
        <w:pStyle w:val="standard"/>
        <w:shd w:val="clear" w:color="auto" w:fill="F8F8F8"/>
        <w:jc w:val="both"/>
        <w:rPr>
          <w:rStyle w:val="Strong"/>
          <w:rFonts w:ascii="Calibri" w:hAnsi="Calibri" w:cs="Calibri"/>
          <w:sz w:val="22"/>
          <w:szCs w:val="22"/>
        </w:rPr>
      </w:pP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ODPADY KOMUNALNE ZMIESZANE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Zmieszane odpady komunalne, czyli wszystkie pozostałe odpady nie nadające się do segregacji</w:t>
      </w:r>
      <w:r>
        <w:rPr>
          <w:rFonts w:ascii="Calibri" w:hAnsi="Calibri" w:cs="Calibri"/>
          <w:sz w:val="22"/>
          <w:szCs w:val="22"/>
        </w:rPr>
        <w:t>.</w:t>
      </w:r>
      <w:r w:rsidRPr="00895E80">
        <w:rPr>
          <w:rFonts w:ascii="Calibri" w:hAnsi="Calibri" w:cs="Calibri"/>
          <w:sz w:val="22"/>
          <w:szCs w:val="22"/>
        </w:rPr>
        <w:t xml:space="preserve"> 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ODPADY KOMUNALNE ZMIESZANE</w:t>
      </w:r>
      <w:r>
        <w:rPr>
          <w:rStyle w:val="Strong"/>
          <w:rFonts w:ascii="Calibri" w:hAnsi="Calibri" w:cs="Calibri"/>
          <w:sz w:val="22"/>
          <w:szCs w:val="22"/>
        </w:rPr>
        <w:t xml:space="preserve"> - </w:t>
      </w:r>
      <w:r w:rsidRPr="00895E80">
        <w:rPr>
          <w:rStyle w:val="Strong"/>
          <w:rFonts w:ascii="Calibri" w:hAnsi="Calibri" w:cs="Calibri"/>
          <w:sz w:val="22"/>
          <w:szCs w:val="22"/>
        </w:rPr>
        <w:t>NIE WRZUCAMY</w:t>
      </w:r>
    </w:p>
    <w:p w:rsidR="00D04D40" w:rsidRPr="00895E80" w:rsidRDefault="00D04D40" w:rsidP="00E96F89">
      <w:pPr>
        <w:pStyle w:val="standard"/>
        <w:numPr>
          <w:ilvl w:val="0"/>
          <w:numId w:val="10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895E80">
        <w:rPr>
          <w:rFonts w:ascii="Calibri" w:hAnsi="Calibri" w:cs="Calibri"/>
          <w:sz w:val="22"/>
          <w:szCs w:val="22"/>
        </w:rPr>
        <w:t>ruzu, ziemi, żużlu, gałęzi, śniegu, lodu, szlamu, substancji toksycznych, wybuchowych i żrących,</w:t>
      </w:r>
    </w:p>
    <w:p w:rsidR="00D04D40" w:rsidRPr="00895E80" w:rsidRDefault="00D04D40" w:rsidP="00E96F89">
      <w:pPr>
        <w:pStyle w:val="standard"/>
        <w:numPr>
          <w:ilvl w:val="0"/>
          <w:numId w:val="10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dpadów przemysłowych i medycznych,</w:t>
      </w:r>
    </w:p>
    <w:p w:rsidR="00D04D40" w:rsidRPr="00895E80" w:rsidRDefault="00D04D40" w:rsidP="00E96F89">
      <w:pPr>
        <w:pStyle w:val="standard"/>
        <w:numPr>
          <w:ilvl w:val="0"/>
          <w:numId w:val="10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95E80">
        <w:rPr>
          <w:rFonts w:ascii="Calibri" w:hAnsi="Calibri" w:cs="Calibri"/>
          <w:sz w:val="22"/>
          <w:szCs w:val="22"/>
        </w:rPr>
        <w:t>użytego sprzętu elektronicznego i AGD,</w:t>
      </w:r>
    </w:p>
    <w:p w:rsidR="00D04D40" w:rsidRPr="00895E80" w:rsidRDefault="00D04D40" w:rsidP="00E96F89">
      <w:pPr>
        <w:pStyle w:val="standard"/>
        <w:numPr>
          <w:ilvl w:val="0"/>
          <w:numId w:val="10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Pr="00895E80">
        <w:rPr>
          <w:rFonts w:ascii="Calibri" w:hAnsi="Calibri" w:cs="Calibri"/>
          <w:sz w:val="22"/>
          <w:szCs w:val="22"/>
        </w:rPr>
        <w:t>aterii i akumulatorów.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 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BIOODPADY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rganiczne odpady komunalne,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895E80">
        <w:rPr>
          <w:rFonts w:ascii="Calibri" w:hAnsi="Calibri" w:cs="Calibri"/>
          <w:sz w:val="22"/>
          <w:szCs w:val="22"/>
        </w:rPr>
        <w:t>iście, kwiaty, skoszona trawa,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895E80">
        <w:rPr>
          <w:rFonts w:ascii="Calibri" w:hAnsi="Calibri" w:cs="Calibri"/>
          <w:sz w:val="22"/>
          <w:szCs w:val="22"/>
        </w:rPr>
        <w:t>ienadające się do spożycia warzywa i owoce,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895E80">
        <w:rPr>
          <w:rFonts w:ascii="Calibri" w:hAnsi="Calibri" w:cs="Calibri"/>
          <w:sz w:val="22"/>
          <w:szCs w:val="22"/>
        </w:rPr>
        <w:t>esztki produktów mlecznych i skorupki jaj,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895E80">
        <w:rPr>
          <w:rFonts w:ascii="Calibri" w:hAnsi="Calibri" w:cs="Calibri"/>
          <w:sz w:val="22"/>
          <w:szCs w:val="22"/>
        </w:rPr>
        <w:t>robne gałęzie drzew i krzewów,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895E80">
        <w:rPr>
          <w:rFonts w:ascii="Calibri" w:hAnsi="Calibri" w:cs="Calibri"/>
          <w:sz w:val="22"/>
          <w:szCs w:val="22"/>
        </w:rPr>
        <w:t>ieczywo oraz wyroby cukiernicze,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dpady opakowaniowe ulegające biodegradacji,</w:t>
      </w:r>
    </w:p>
    <w:p w:rsidR="00D04D40" w:rsidRPr="00895E80" w:rsidRDefault="00D04D40" w:rsidP="00E96F89">
      <w:pPr>
        <w:pStyle w:val="standard"/>
        <w:numPr>
          <w:ilvl w:val="0"/>
          <w:numId w:val="11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895E80">
        <w:rPr>
          <w:rFonts w:ascii="Calibri" w:hAnsi="Calibri" w:cs="Calibri"/>
          <w:sz w:val="22"/>
          <w:szCs w:val="22"/>
        </w:rPr>
        <w:t>rociny, kora drzew.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Style w:val="Strong"/>
          <w:rFonts w:ascii="Calibri" w:hAnsi="Calibri" w:cs="Calibri"/>
          <w:sz w:val="22"/>
          <w:szCs w:val="22"/>
        </w:rPr>
        <w:t>BIOODPADY</w:t>
      </w:r>
      <w:r>
        <w:rPr>
          <w:rStyle w:val="Strong"/>
          <w:rFonts w:ascii="Calibri" w:hAnsi="Calibri" w:cs="Calibri"/>
          <w:sz w:val="22"/>
          <w:szCs w:val="22"/>
        </w:rPr>
        <w:t xml:space="preserve"> - </w:t>
      </w:r>
      <w:r w:rsidRPr="00895E80">
        <w:rPr>
          <w:rStyle w:val="Strong"/>
          <w:rFonts w:ascii="Calibri" w:hAnsi="Calibri" w:cs="Calibri"/>
          <w:sz w:val="22"/>
          <w:szCs w:val="22"/>
        </w:rPr>
        <w:t>NIE WRZUCAMY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895E80">
        <w:rPr>
          <w:rFonts w:ascii="Calibri" w:hAnsi="Calibri" w:cs="Calibri"/>
          <w:sz w:val="22"/>
          <w:szCs w:val="22"/>
        </w:rPr>
        <w:t>rewna impregnowanego, płyt wiórowych i MDF,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895E80">
        <w:rPr>
          <w:rFonts w:ascii="Calibri" w:hAnsi="Calibri" w:cs="Calibri"/>
          <w:sz w:val="22"/>
          <w:szCs w:val="22"/>
        </w:rPr>
        <w:t>iemi i kamieni,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leju jadalnego,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895E80">
        <w:rPr>
          <w:rFonts w:ascii="Calibri" w:hAnsi="Calibri" w:cs="Calibri"/>
          <w:sz w:val="22"/>
          <w:szCs w:val="22"/>
        </w:rPr>
        <w:t>ości zwierząt,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Pr="00895E80">
        <w:rPr>
          <w:rFonts w:ascii="Calibri" w:hAnsi="Calibri" w:cs="Calibri"/>
          <w:sz w:val="22"/>
          <w:szCs w:val="22"/>
        </w:rPr>
        <w:t>ięsa i padliny zwierząt,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895E80">
        <w:rPr>
          <w:rFonts w:ascii="Calibri" w:hAnsi="Calibri" w:cs="Calibri"/>
          <w:sz w:val="22"/>
          <w:szCs w:val="22"/>
        </w:rPr>
        <w:t>dchodów zwierząt,</w:t>
      </w:r>
    </w:p>
    <w:p w:rsidR="00D04D40" w:rsidRPr="00895E80" w:rsidRDefault="00D04D40" w:rsidP="00E96F89">
      <w:pPr>
        <w:pStyle w:val="standard"/>
        <w:numPr>
          <w:ilvl w:val="0"/>
          <w:numId w:val="12"/>
        </w:numPr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bookmarkStart w:id="0" w:name="_GoBack"/>
      <w:bookmarkEnd w:id="0"/>
      <w:r w:rsidRPr="00895E80">
        <w:rPr>
          <w:rFonts w:ascii="Calibri" w:hAnsi="Calibri" w:cs="Calibri"/>
          <w:sz w:val="22"/>
          <w:szCs w:val="22"/>
        </w:rPr>
        <w:t>opiołu z węgla kamiennego.</w:t>
      </w:r>
    </w:p>
    <w:p w:rsidR="00D04D40" w:rsidRPr="00895E80" w:rsidRDefault="00D04D40" w:rsidP="005E5F7F">
      <w:pPr>
        <w:pStyle w:val="standard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  <w:r w:rsidRPr="00895E80">
        <w:rPr>
          <w:rFonts w:ascii="Calibri" w:hAnsi="Calibri" w:cs="Calibri"/>
          <w:sz w:val="22"/>
          <w:szCs w:val="22"/>
        </w:rPr>
        <w:t> </w:t>
      </w:r>
    </w:p>
    <w:p w:rsidR="00D04D40" w:rsidRPr="00895E80" w:rsidRDefault="00D04D40">
      <w:pPr>
        <w:rPr>
          <w:rFonts w:cs="Calibri"/>
        </w:rPr>
      </w:pPr>
    </w:p>
    <w:sectPr w:rsidR="00D04D40" w:rsidRPr="00895E80" w:rsidSect="00B8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B06"/>
    <w:multiLevelType w:val="hybridMultilevel"/>
    <w:tmpl w:val="D1C6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88D"/>
    <w:multiLevelType w:val="hybridMultilevel"/>
    <w:tmpl w:val="65E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7470"/>
    <w:multiLevelType w:val="hybridMultilevel"/>
    <w:tmpl w:val="78F0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DFA"/>
    <w:multiLevelType w:val="hybridMultilevel"/>
    <w:tmpl w:val="4EE0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2B6"/>
    <w:multiLevelType w:val="hybridMultilevel"/>
    <w:tmpl w:val="E16C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66106"/>
    <w:multiLevelType w:val="hybridMultilevel"/>
    <w:tmpl w:val="E784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B66EE"/>
    <w:multiLevelType w:val="hybridMultilevel"/>
    <w:tmpl w:val="131C9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2181D"/>
    <w:multiLevelType w:val="hybridMultilevel"/>
    <w:tmpl w:val="6AE4061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648A6001"/>
    <w:multiLevelType w:val="hybridMultilevel"/>
    <w:tmpl w:val="B594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F5440"/>
    <w:multiLevelType w:val="hybridMultilevel"/>
    <w:tmpl w:val="CD26A944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20205C6"/>
    <w:multiLevelType w:val="hybridMultilevel"/>
    <w:tmpl w:val="74C0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A4754"/>
    <w:multiLevelType w:val="hybridMultilevel"/>
    <w:tmpl w:val="65C8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7C8"/>
    <w:rsid w:val="00002CBE"/>
    <w:rsid w:val="00180195"/>
    <w:rsid w:val="001C5B51"/>
    <w:rsid w:val="001D2F46"/>
    <w:rsid w:val="00210980"/>
    <w:rsid w:val="003067C8"/>
    <w:rsid w:val="00333590"/>
    <w:rsid w:val="00377380"/>
    <w:rsid w:val="004032A2"/>
    <w:rsid w:val="005868A8"/>
    <w:rsid w:val="005E5F7F"/>
    <w:rsid w:val="00684EA0"/>
    <w:rsid w:val="006E2DCA"/>
    <w:rsid w:val="006E2F9F"/>
    <w:rsid w:val="00722AB2"/>
    <w:rsid w:val="00730EE4"/>
    <w:rsid w:val="0088689B"/>
    <w:rsid w:val="00895E80"/>
    <w:rsid w:val="0090046E"/>
    <w:rsid w:val="00932AA0"/>
    <w:rsid w:val="00A21B96"/>
    <w:rsid w:val="00A41F0E"/>
    <w:rsid w:val="00AC4FA8"/>
    <w:rsid w:val="00B83BA5"/>
    <w:rsid w:val="00D01A68"/>
    <w:rsid w:val="00D04D40"/>
    <w:rsid w:val="00D75049"/>
    <w:rsid w:val="00E13FCB"/>
    <w:rsid w:val="00E9454C"/>
    <w:rsid w:val="00E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5E5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E5F7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5F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492</Words>
  <Characters>2957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Zbigniew Augustyniak</dc:creator>
  <cp:keywords/>
  <dc:description/>
  <cp:lastModifiedBy>UGiM</cp:lastModifiedBy>
  <cp:revision>3</cp:revision>
  <dcterms:created xsi:type="dcterms:W3CDTF">2019-07-08T07:31:00Z</dcterms:created>
  <dcterms:modified xsi:type="dcterms:W3CDTF">2019-07-09T11:27:00Z</dcterms:modified>
</cp:coreProperties>
</file>