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5D" w:rsidRPr="0029645D" w:rsidRDefault="0029645D" w:rsidP="0029645D">
      <w:pPr>
        <w:pBdr>
          <w:bottom w:val="single" w:sz="6" w:space="1" w:color="auto"/>
        </w:pBdr>
        <w:spacing w:after="0" w:line="240" w:lineRule="auto"/>
        <w:jc w:val="center"/>
        <w:rPr>
          <w:rFonts w:ascii="Arial" w:eastAsia="Times New Roman" w:hAnsi="Arial" w:cs="Arial"/>
          <w:vanish/>
          <w:sz w:val="16"/>
          <w:szCs w:val="16"/>
          <w:lang w:eastAsia="pl-PL"/>
        </w:rPr>
      </w:pPr>
      <w:r w:rsidRPr="0029645D">
        <w:rPr>
          <w:rFonts w:ascii="Arial" w:eastAsia="Times New Roman" w:hAnsi="Arial" w:cs="Arial"/>
          <w:vanish/>
          <w:sz w:val="16"/>
          <w:szCs w:val="16"/>
          <w:lang w:eastAsia="pl-PL"/>
        </w:rPr>
        <w:t>Początek formularza</w:t>
      </w:r>
    </w:p>
    <w:p w:rsidR="0029645D" w:rsidRPr="0029645D" w:rsidRDefault="0029645D" w:rsidP="0029645D">
      <w:pPr>
        <w:spacing w:after="24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Ogłoszenie nr 611749-N-2019 z dnia 2019-10-18 r. </w:t>
      </w:r>
    </w:p>
    <w:p w:rsidR="0029645D" w:rsidRPr="0029645D" w:rsidRDefault="0029645D" w:rsidP="0029645D">
      <w:pPr>
        <w:spacing w:after="0" w:line="240" w:lineRule="auto"/>
        <w:jc w:val="center"/>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nieprzekraczającej 221 000 Euro na dostawę: pomocy dydaktycznych do Szkoły Podstawowej im. Tadeusza Kościuszki w Szadku</w:t>
      </w:r>
      <w:r w:rsidRPr="0029645D">
        <w:rPr>
          <w:rFonts w:ascii="Times New Roman" w:eastAsia="Times New Roman" w:hAnsi="Times New Roman" w:cs="Times New Roman"/>
          <w:sz w:val="24"/>
          <w:szCs w:val="24"/>
          <w:lang w:eastAsia="pl-PL"/>
        </w:rPr>
        <w:br/>
        <w:t xml:space="preserve">OGŁOSZENIE O ZAMÓWIENIU - Dostawy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Zamieszczanie ogłoszenia:</w:t>
      </w:r>
      <w:r w:rsidRPr="0029645D">
        <w:rPr>
          <w:rFonts w:ascii="Times New Roman" w:eastAsia="Times New Roman" w:hAnsi="Times New Roman" w:cs="Times New Roman"/>
          <w:sz w:val="24"/>
          <w:szCs w:val="24"/>
          <w:lang w:eastAsia="pl-PL"/>
        </w:rPr>
        <w:t xml:space="preserve"> Zamieszczanie obowiązkowe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Ogłoszenie dotyczy:</w:t>
      </w:r>
      <w:r w:rsidRPr="0029645D">
        <w:rPr>
          <w:rFonts w:ascii="Times New Roman" w:eastAsia="Times New Roman" w:hAnsi="Times New Roman" w:cs="Times New Roman"/>
          <w:sz w:val="24"/>
          <w:szCs w:val="24"/>
          <w:lang w:eastAsia="pl-PL"/>
        </w:rPr>
        <w:t xml:space="preserve"> Zamówienia publicznego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Tak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Nazwa projektu lub programu</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Projekt nr RPLD.11.01.02-10-0117/18 pt. „SZKOŁA MARZEŃ" realizowanego przez Gminę i Miasto Szadek współfinansowany ze środków Europejskiego Funduszu Społecznego w ramach RPO Województwa Łódzkiego na lata 2014-2020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645D">
        <w:rPr>
          <w:rFonts w:ascii="Times New Roman" w:eastAsia="Times New Roman" w:hAnsi="Times New Roman" w:cs="Times New Roman"/>
          <w:sz w:val="24"/>
          <w:szCs w:val="24"/>
          <w:lang w:eastAsia="pl-PL"/>
        </w:rPr>
        <w:t>Pzp</w:t>
      </w:r>
      <w:proofErr w:type="spellEnd"/>
      <w:r w:rsidRPr="002964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u w:val="single"/>
          <w:lang w:eastAsia="pl-PL"/>
        </w:rPr>
        <w:t>SEKCJA I: ZAMAWIAJĄCY</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Postępowanie przeprowadza centralny zamawiający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Informacje na temat podmiotu któremu zamawiający powierzył/powierzyli prowadzenie postępowania:</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Postępowanie jest przeprowadzane wspólnie przez zamawiających</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29645D">
        <w:rPr>
          <w:rFonts w:ascii="Times New Roman" w:eastAsia="Times New Roman" w:hAnsi="Times New Roman" w:cs="Times New Roman"/>
          <w:b/>
          <w:bCs/>
          <w:sz w:val="24"/>
          <w:szCs w:val="24"/>
          <w:lang w:eastAsia="pl-PL"/>
        </w:rPr>
        <w:lastRenderedPageBreak/>
        <w:t>zamówień publicznych:</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Informacje dodatkowe:</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 1) NAZWA I ADRES: </w:t>
      </w:r>
      <w:r w:rsidRPr="0029645D">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438 215 004, e-mail urzad@ugimszadek.pl, faks 438 215 773. </w:t>
      </w:r>
      <w:r w:rsidRPr="0029645D">
        <w:rPr>
          <w:rFonts w:ascii="Times New Roman" w:eastAsia="Times New Roman" w:hAnsi="Times New Roman" w:cs="Times New Roman"/>
          <w:sz w:val="24"/>
          <w:szCs w:val="24"/>
          <w:lang w:eastAsia="pl-PL"/>
        </w:rPr>
        <w:br/>
        <w:t xml:space="preserve">Adres strony internetowej (URL): </w:t>
      </w:r>
      <w:r w:rsidRPr="0029645D">
        <w:rPr>
          <w:rFonts w:ascii="Times New Roman" w:eastAsia="Times New Roman" w:hAnsi="Times New Roman" w:cs="Times New Roman"/>
          <w:sz w:val="24"/>
          <w:szCs w:val="24"/>
          <w:lang w:eastAsia="pl-PL"/>
        </w:rPr>
        <w:br/>
        <w:t xml:space="preserve">Adres profilu nabywcy: </w:t>
      </w:r>
      <w:r w:rsidRPr="002964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 2) RODZAJ ZAMAWIAJĄCEGO: </w:t>
      </w:r>
      <w:r w:rsidRPr="0029645D">
        <w:rPr>
          <w:rFonts w:ascii="Times New Roman" w:eastAsia="Times New Roman" w:hAnsi="Times New Roman" w:cs="Times New Roman"/>
          <w:sz w:val="24"/>
          <w:szCs w:val="24"/>
          <w:lang w:eastAsia="pl-PL"/>
        </w:rPr>
        <w:t xml:space="preserve">Administracja samorządowa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I.3) WSPÓLNE UDZIELANIE ZAMÓWIENIA </w:t>
      </w:r>
      <w:r w:rsidRPr="0029645D">
        <w:rPr>
          <w:rFonts w:ascii="Times New Roman" w:eastAsia="Times New Roman" w:hAnsi="Times New Roman" w:cs="Times New Roman"/>
          <w:b/>
          <w:bCs/>
          <w:i/>
          <w:iCs/>
          <w:sz w:val="24"/>
          <w:szCs w:val="24"/>
          <w:lang w:eastAsia="pl-PL"/>
        </w:rPr>
        <w:t>(jeżeli dotyczy)</w:t>
      </w:r>
      <w:r w:rsidRPr="0029645D">
        <w:rPr>
          <w:rFonts w:ascii="Times New Roman" w:eastAsia="Times New Roman" w:hAnsi="Times New Roman" w:cs="Times New Roman"/>
          <w:b/>
          <w:bCs/>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I.4) KOMUNIKACJA: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Tak </w:t>
      </w:r>
      <w:r w:rsidRPr="0029645D">
        <w:rPr>
          <w:rFonts w:ascii="Times New Roman" w:eastAsia="Times New Roman" w:hAnsi="Times New Roman" w:cs="Times New Roman"/>
          <w:sz w:val="24"/>
          <w:szCs w:val="24"/>
          <w:lang w:eastAsia="pl-PL"/>
        </w:rPr>
        <w:br/>
        <w:t xml:space="preserve">www.szadek.biuletyn.net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Tak </w:t>
      </w:r>
      <w:r w:rsidRPr="0029645D">
        <w:rPr>
          <w:rFonts w:ascii="Times New Roman" w:eastAsia="Times New Roman" w:hAnsi="Times New Roman" w:cs="Times New Roman"/>
          <w:sz w:val="24"/>
          <w:szCs w:val="24"/>
          <w:lang w:eastAsia="pl-PL"/>
        </w:rPr>
        <w:br/>
        <w:t xml:space="preserve">www.szadek.biuletyn.net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Oferty lub wnioski o dopuszczenie do udziału w postępowaniu należy przesyłać:</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Elektronicznie</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t xml:space="preserve">adres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Nie </w:t>
      </w:r>
      <w:r w:rsidRPr="0029645D">
        <w:rPr>
          <w:rFonts w:ascii="Times New Roman" w:eastAsia="Times New Roman" w:hAnsi="Times New Roman" w:cs="Times New Roman"/>
          <w:sz w:val="24"/>
          <w:szCs w:val="24"/>
          <w:lang w:eastAsia="pl-PL"/>
        </w:rPr>
        <w:br/>
        <w:t xml:space="preserve">Inny sposób: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Tak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lastRenderedPageBreak/>
        <w:t xml:space="preserve">Inny sposób: </w:t>
      </w:r>
      <w:r w:rsidRPr="0029645D">
        <w:rPr>
          <w:rFonts w:ascii="Times New Roman" w:eastAsia="Times New Roman" w:hAnsi="Times New Roman" w:cs="Times New Roman"/>
          <w:sz w:val="24"/>
          <w:szCs w:val="24"/>
          <w:lang w:eastAsia="pl-PL"/>
        </w:rPr>
        <w:br/>
        <w:t xml:space="preserve">W formie pisemnej </w:t>
      </w:r>
      <w:r w:rsidRPr="0029645D">
        <w:rPr>
          <w:rFonts w:ascii="Times New Roman" w:eastAsia="Times New Roman" w:hAnsi="Times New Roman" w:cs="Times New Roman"/>
          <w:sz w:val="24"/>
          <w:szCs w:val="24"/>
          <w:lang w:eastAsia="pl-PL"/>
        </w:rPr>
        <w:br/>
        <w:t xml:space="preserve">Adres: </w:t>
      </w:r>
      <w:r w:rsidRPr="0029645D">
        <w:rPr>
          <w:rFonts w:ascii="Times New Roman" w:eastAsia="Times New Roman" w:hAnsi="Times New Roman" w:cs="Times New Roman"/>
          <w:sz w:val="24"/>
          <w:szCs w:val="24"/>
          <w:lang w:eastAsia="pl-PL"/>
        </w:rPr>
        <w:br/>
        <w:t xml:space="preserve">ul. Warszawska 3, 98-240 Szadek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u w:val="single"/>
          <w:lang w:eastAsia="pl-PL"/>
        </w:rPr>
        <w:t xml:space="preserve">SEKCJA II: PRZEDMIOT ZAMÓWIENIA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II.1) Nazwa nadana zamówieniu przez zamawiającego: </w:t>
      </w:r>
      <w:r w:rsidRPr="0029645D">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nieprzekraczającej 221 000 Euro na dostawę: pomocy dydaktycznych do Szkoły Podstawowej im. Tadeusza Kościuszki w Szadku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Numer referencyjny: </w:t>
      </w:r>
      <w:r w:rsidRPr="0029645D">
        <w:rPr>
          <w:rFonts w:ascii="Times New Roman" w:eastAsia="Times New Roman" w:hAnsi="Times New Roman" w:cs="Times New Roman"/>
          <w:sz w:val="24"/>
          <w:szCs w:val="24"/>
          <w:lang w:eastAsia="pl-PL"/>
        </w:rPr>
        <w:t xml:space="preserve">20/19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645D" w:rsidRPr="0029645D" w:rsidRDefault="0029645D" w:rsidP="0029645D">
      <w:pPr>
        <w:spacing w:after="0" w:line="240" w:lineRule="auto"/>
        <w:jc w:val="both"/>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II.2) Rodzaj zamówienia: </w:t>
      </w:r>
      <w:r w:rsidRPr="0029645D">
        <w:rPr>
          <w:rFonts w:ascii="Times New Roman" w:eastAsia="Times New Roman" w:hAnsi="Times New Roman" w:cs="Times New Roman"/>
          <w:sz w:val="24"/>
          <w:szCs w:val="24"/>
          <w:lang w:eastAsia="pl-PL"/>
        </w:rPr>
        <w:t xml:space="preserve">Dostawy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II.3) Informacja o możliwości składania ofert częściowych</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Zamówienie podzielone jest na części: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Tak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Oferty lub wnioski o dopuszczenie do udziału w postępowaniu można składać w odniesieniu do:</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wszystkich części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II.4) Krótki opis przedmiotu zamówienia </w:t>
      </w:r>
      <w:r w:rsidRPr="002964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64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645D">
        <w:rPr>
          <w:rFonts w:ascii="Times New Roman" w:eastAsia="Times New Roman" w:hAnsi="Times New Roman" w:cs="Times New Roman"/>
          <w:sz w:val="24"/>
          <w:szCs w:val="24"/>
          <w:lang w:eastAsia="pl-PL"/>
        </w:rPr>
        <w:t xml:space="preserve">Przedmiotem zamówienia jest dostawa pomocy dydaktycznych do Szkoły Podstawowej im. Tadeusza Kościuszki w Szadku w związku z realizacją projektu nr RPLD.11.01.02-10-0117/18 pt. „SZKOŁA MARZEŃ" realizowanego przez Gminę i Miasto Szadek współfinansowany ze środków Europejskiego Funduszu Społecznego w ramach RPO Województwa Łódzkiego na lata 2014-2020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II.5) Główny kod CPV: </w:t>
      </w:r>
      <w:r w:rsidRPr="0029645D">
        <w:rPr>
          <w:rFonts w:ascii="Times New Roman" w:eastAsia="Times New Roman" w:hAnsi="Times New Roman" w:cs="Times New Roman"/>
          <w:sz w:val="24"/>
          <w:szCs w:val="24"/>
          <w:lang w:eastAsia="pl-PL"/>
        </w:rPr>
        <w:t xml:space="preserve">39162100-6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Dodatkowe kody CPV:</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lastRenderedPageBreak/>
        <w:t xml:space="preserve">II.6) Całkowita wartość zamówienia </w:t>
      </w:r>
      <w:r w:rsidRPr="0029645D">
        <w:rPr>
          <w:rFonts w:ascii="Times New Roman" w:eastAsia="Times New Roman" w:hAnsi="Times New Roman" w:cs="Times New Roman"/>
          <w:i/>
          <w:iCs/>
          <w:sz w:val="24"/>
          <w:szCs w:val="24"/>
          <w:lang w:eastAsia="pl-PL"/>
        </w:rPr>
        <w:t>(jeżeli zamawiający podaje informacje o wartości zamówienia)</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Wartość bez VAT: </w:t>
      </w:r>
      <w:r w:rsidRPr="0029645D">
        <w:rPr>
          <w:rFonts w:ascii="Times New Roman" w:eastAsia="Times New Roman" w:hAnsi="Times New Roman" w:cs="Times New Roman"/>
          <w:sz w:val="24"/>
          <w:szCs w:val="24"/>
          <w:lang w:eastAsia="pl-PL"/>
        </w:rPr>
        <w:br/>
        <w:t xml:space="preserve">Waluta: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9645D">
        <w:rPr>
          <w:rFonts w:ascii="Times New Roman" w:eastAsia="Times New Roman" w:hAnsi="Times New Roman" w:cs="Times New Roman"/>
          <w:b/>
          <w:bCs/>
          <w:sz w:val="24"/>
          <w:szCs w:val="24"/>
          <w:lang w:eastAsia="pl-PL"/>
        </w:rPr>
        <w:t>Pzp</w:t>
      </w:r>
      <w:proofErr w:type="spellEnd"/>
      <w:r w:rsidRPr="0029645D">
        <w:rPr>
          <w:rFonts w:ascii="Times New Roman" w:eastAsia="Times New Roman" w:hAnsi="Times New Roman" w:cs="Times New Roman"/>
          <w:b/>
          <w:bCs/>
          <w:sz w:val="24"/>
          <w:szCs w:val="24"/>
          <w:lang w:eastAsia="pl-PL"/>
        </w:rPr>
        <w:t xml:space="preserve">: </w:t>
      </w: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9645D">
        <w:rPr>
          <w:rFonts w:ascii="Times New Roman" w:eastAsia="Times New Roman" w:hAnsi="Times New Roman" w:cs="Times New Roman"/>
          <w:sz w:val="24"/>
          <w:szCs w:val="24"/>
          <w:lang w:eastAsia="pl-PL"/>
        </w:rPr>
        <w:t>Pzp</w:t>
      </w:r>
      <w:proofErr w:type="spellEnd"/>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miesiącach:   </w:t>
      </w:r>
      <w:r w:rsidRPr="0029645D">
        <w:rPr>
          <w:rFonts w:ascii="Times New Roman" w:eastAsia="Times New Roman" w:hAnsi="Times New Roman" w:cs="Times New Roman"/>
          <w:i/>
          <w:iCs/>
          <w:sz w:val="24"/>
          <w:szCs w:val="24"/>
          <w:lang w:eastAsia="pl-PL"/>
        </w:rPr>
        <w:t xml:space="preserve"> lub </w:t>
      </w:r>
      <w:r w:rsidRPr="0029645D">
        <w:rPr>
          <w:rFonts w:ascii="Times New Roman" w:eastAsia="Times New Roman" w:hAnsi="Times New Roman" w:cs="Times New Roman"/>
          <w:b/>
          <w:bCs/>
          <w:sz w:val="24"/>
          <w:szCs w:val="24"/>
          <w:lang w:eastAsia="pl-PL"/>
        </w:rPr>
        <w:t>dniach:</w:t>
      </w:r>
      <w:r w:rsidRPr="0029645D">
        <w:rPr>
          <w:rFonts w:ascii="Times New Roman" w:eastAsia="Times New Roman" w:hAnsi="Times New Roman" w:cs="Times New Roman"/>
          <w:sz w:val="24"/>
          <w:szCs w:val="24"/>
          <w:lang w:eastAsia="pl-PL"/>
        </w:rPr>
        <w:t xml:space="preserve"> 14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i/>
          <w:iCs/>
          <w:sz w:val="24"/>
          <w:szCs w:val="24"/>
          <w:lang w:eastAsia="pl-PL"/>
        </w:rPr>
        <w:t>lub</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data rozpoczęcia: </w:t>
      </w:r>
      <w:r w:rsidRPr="0029645D">
        <w:rPr>
          <w:rFonts w:ascii="Times New Roman" w:eastAsia="Times New Roman" w:hAnsi="Times New Roman" w:cs="Times New Roman"/>
          <w:sz w:val="24"/>
          <w:szCs w:val="24"/>
          <w:lang w:eastAsia="pl-PL"/>
        </w:rPr>
        <w:t> </w:t>
      </w:r>
      <w:r w:rsidRPr="0029645D">
        <w:rPr>
          <w:rFonts w:ascii="Times New Roman" w:eastAsia="Times New Roman" w:hAnsi="Times New Roman" w:cs="Times New Roman"/>
          <w:i/>
          <w:iCs/>
          <w:sz w:val="24"/>
          <w:szCs w:val="24"/>
          <w:lang w:eastAsia="pl-PL"/>
        </w:rPr>
        <w:t xml:space="preserve"> lub </w:t>
      </w:r>
      <w:r w:rsidRPr="0029645D">
        <w:rPr>
          <w:rFonts w:ascii="Times New Roman" w:eastAsia="Times New Roman" w:hAnsi="Times New Roman" w:cs="Times New Roman"/>
          <w:b/>
          <w:bCs/>
          <w:sz w:val="24"/>
          <w:szCs w:val="24"/>
          <w:lang w:eastAsia="pl-PL"/>
        </w:rPr>
        <w:t xml:space="preserve">zakończenia: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II.9) Informacje dodatkowe: </w:t>
      </w:r>
      <w:r w:rsidRPr="0029645D">
        <w:rPr>
          <w:rFonts w:ascii="Times New Roman" w:eastAsia="Times New Roman" w:hAnsi="Times New Roman" w:cs="Times New Roman"/>
          <w:sz w:val="24"/>
          <w:szCs w:val="24"/>
          <w:lang w:eastAsia="pl-PL"/>
        </w:rPr>
        <w:t xml:space="preserve">Termin realizacji dostawy stanowi jedno z kryteriów oceny ofert.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III.1) WARUNKI UDZIAŁU W POSTĘPOWANIU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Określenie warunków: Zamawiający nie stawia warunku w tym zakresie </w:t>
      </w:r>
      <w:r w:rsidRPr="0029645D">
        <w:rPr>
          <w:rFonts w:ascii="Times New Roman" w:eastAsia="Times New Roman" w:hAnsi="Times New Roman" w:cs="Times New Roman"/>
          <w:sz w:val="24"/>
          <w:szCs w:val="24"/>
          <w:lang w:eastAsia="pl-PL"/>
        </w:rPr>
        <w:br/>
        <w:t xml:space="preserve">Informacje dodatkowe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III.1.2) Sytuacja finansowa lub ekonomiczna </w:t>
      </w:r>
      <w:r w:rsidRPr="0029645D">
        <w:rPr>
          <w:rFonts w:ascii="Times New Roman" w:eastAsia="Times New Roman" w:hAnsi="Times New Roman" w:cs="Times New Roman"/>
          <w:sz w:val="24"/>
          <w:szCs w:val="24"/>
          <w:lang w:eastAsia="pl-PL"/>
        </w:rPr>
        <w:br/>
        <w:t xml:space="preserve">Określenie warunków: Zamawiający nie stawia warunku w tym zakresie </w:t>
      </w:r>
      <w:r w:rsidRPr="0029645D">
        <w:rPr>
          <w:rFonts w:ascii="Times New Roman" w:eastAsia="Times New Roman" w:hAnsi="Times New Roman" w:cs="Times New Roman"/>
          <w:sz w:val="24"/>
          <w:szCs w:val="24"/>
          <w:lang w:eastAsia="pl-PL"/>
        </w:rPr>
        <w:br/>
        <w:t xml:space="preserve">Informacje dodatkowe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III.1.3) Zdolność techniczna lub zawodowa </w:t>
      </w:r>
      <w:r w:rsidRPr="0029645D">
        <w:rPr>
          <w:rFonts w:ascii="Times New Roman" w:eastAsia="Times New Roman" w:hAnsi="Times New Roman" w:cs="Times New Roman"/>
          <w:sz w:val="24"/>
          <w:szCs w:val="24"/>
          <w:lang w:eastAsia="pl-PL"/>
        </w:rPr>
        <w:br/>
        <w:t xml:space="preserve">Określenie warunków: Zamawiający nie stawia warunku w tym zakresie </w:t>
      </w:r>
      <w:r w:rsidRPr="002964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645D">
        <w:rPr>
          <w:rFonts w:ascii="Times New Roman" w:eastAsia="Times New Roman" w:hAnsi="Times New Roman" w:cs="Times New Roman"/>
          <w:sz w:val="24"/>
          <w:szCs w:val="24"/>
          <w:lang w:eastAsia="pl-PL"/>
        </w:rPr>
        <w:br/>
        <w:t xml:space="preserve">Informacje dodatkowe: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III.2) PODSTAWY WYKLUCZENIA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9645D">
        <w:rPr>
          <w:rFonts w:ascii="Times New Roman" w:eastAsia="Times New Roman" w:hAnsi="Times New Roman" w:cs="Times New Roman"/>
          <w:b/>
          <w:bCs/>
          <w:sz w:val="24"/>
          <w:szCs w:val="24"/>
          <w:lang w:eastAsia="pl-PL"/>
        </w:rPr>
        <w:t>Pzp</w:t>
      </w:r>
      <w:proofErr w:type="spellEnd"/>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9645D">
        <w:rPr>
          <w:rFonts w:ascii="Times New Roman" w:eastAsia="Times New Roman" w:hAnsi="Times New Roman" w:cs="Times New Roman"/>
          <w:b/>
          <w:bCs/>
          <w:sz w:val="24"/>
          <w:szCs w:val="24"/>
          <w:lang w:eastAsia="pl-PL"/>
        </w:rPr>
        <w:t>Pzp</w:t>
      </w:r>
      <w:proofErr w:type="spellEnd"/>
      <w:r w:rsidRPr="0029645D">
        <w:rPr>
          <w:rFonts w:ascii="Times New Roman" w:eastAsia="Times New Roman" w:hAnsi="Times New Roman" w:cs="Times New Roman"/>
          <w:sz w:val="24"/>
          <w:szCs w:val="24"/>
          <w:lang w:eastAsia="pl-PL"/>
        </w:rPr>
        <w:t xml:space="preserve"> Nie Zamawiający przewiduje następujące fakultatywne podstawy wykluczenia: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645D">
        <w:rPr>
          <w:rFonts w:ascii="Times New Roman" w:eastAsia="Times New Roman" w:hAnsi="Times New Roman" w:cs="Times New Roman"/>
          <w:sz w:val="24"/>
          <w:szCs w:val="24"/>
          <w:lang w:eastAsia="pl-PL"/>
        </w:rPr>
        <w:br/>
        <w:t xml:space="preserve">Tak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Oświadczenie o spełnianiu kryteriów selekcji </w:t>
      </w:r>
      <w:r w:rsidRPr="0029645D">
        <w:rPr>
          <w:rFonts w:ascii="Times New Roman" w:eastAsia="Times New Roman" w:hAnsi="Times New Roman" w:cs="Times New Roman"/>
          <w:sz w:val="24"/>
          <w:szCs w:val="24"/>
          <w:lang w:eastAsia="pl-PL"/>
        </w:rPr>
        <w:br/>
        <w:t xml:space="preserve">Nie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III.5.1) W ZAKRESIE SPEŁNIANIA WARUNKÓW UDZIAŁU W POSTĘPOWANIU:</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III.5.2) W ZAKRESIE KRYTERIÓW SELEKCJI:</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III.7) INNE DOKUMENTY NIE WYMIENIONE W pkt III.3) - III.6)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u w:val="single"/>
          <w:lang w:eastAsia="pl-PL"/>
        </w:rPr>
        <w:t xml:space="preserve">SEKCJA IV: PROCEDURA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IV.1) OPIS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IV.1.1) Tryb udzielenia zamówienia: </w:t>
      </w:r>
      <w:r w:rsidRPr="0029645D">
        <w:rPr>
          <w:rFonts w:ascii="Times New Roman" w:eastAsia="Times New Roman" w:hAnsi="Times New Roman" w:cs="Times New Roman"/>
          <w:sz w:val="24"/>
          <w:szCs w:val="24"/>
          <w:lang w:eastAsia="pl-PL"/>
        </w:rPr>
        <w:t xml:space="preserve">Przetarg nieograniczony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IV.1.2) Zamawiający żąda wniesienia wadium:</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t xml:space="preserve">Informacja na temat wadium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IV.1.3) Przewiduje się udzielenie zaliczek na poczet wykonania zamówienia:</w:t>
      </w:r>
      <w:r w:rsidRPr="0029645D">
        <w:rPr>
          <w:rFonts w:ascii="Times New Roman" w:eastAsia="Times New Roman" w:hAnsi="Times New Roman" w:cs="Times New Roman"/>
          <w:sz w:val="24"/>
          <w:szCs w:val="24"/>
          <w:lang w:eastAsia="pl-PL"/>
        </w:rPr>
        <w:t xml:space="preserv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t xml:space="preserve">Należy podać informacje na temat udzielania zaliczek: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645D">
        <w:rPr>
          <w:rFonts w:ascii="Times New Roman" w:eastAsia="Times New Roman" w:hAnsi="Times New Roman" w:cs="Times New Roman"/>
          <w:sz w:val="24"/>
          <w:szCs w:val="24"/>
          <w:lang w:eastAsia="pl-PL"/>
        </w:rPr>
        <w:br/>
        <w:t xml:space="preserve">Nie </w:t>
      </w:r>
      <w:r w:rsidRPr="0029645D">
        <w:rPr>
          <w:rFonts w:ascii="Times New Roman" w:eastAsia="Times New Roman" w:hAnsi="Times New Roman" w:cs="Times New Roman"/>
          <w:sz w:val="24"/>
          <w:szCs w:val="24"/>
          <w:lang w:eastAsia="pl-PL"/>
        </w:rPr>
        <w:br/>
        <w:t xml:space="preserve">Informacje dodatkowe: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IV.1.5.) Wymaga się złożenia oferty wariantowej: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lastRenderedPageBreak/>
        <w:br/>
        <w:t xml:space="preserve">Dopuszcza się złożenie oferty wariantowej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Liczba wykonawców   </w:t>
      </w:r>
      <w:r w:rsidRPr="0029645D">
        <w:rPr>
          <w:rFonts w:ascii="Times New Roman" w:eastAsia="Times New Roman" w:hAnsi="Times New Roman" w:cs="Times New Roman"/>
          <w:sz w:val="24"/>
          <w:szCs w:val="24"/>
          <w:lang w:eastAsia="pl-PL"/>
        </w:rPr>
        <w:br/>
        <w:t xml:space="preserve">Przewidywana minimalna liczba wykonawców </w:t>
      </w:r>
      <w:r w:rsidRPr="0029645D">
        <w:rPr>
          <w:rFonts w:ascii="Times New Roman" w:eastAsia="Times New Roman" w:hAnsi="Times New Roman" w:cs="Times New Roman"/>
          <w:sz w:val="24"/>
          <w:szCs w:val="24"/>
          <w:lang w:eastAsia="pl-PL"/>
        </w:rPr>
        <w:br/>
        <w:t xml:space="preserve">Maksymalna liczba wykonawców   </w:t>
      </w:r>
      <w:r w:rsidRPr="0029645D">
        <w:rPr>
          <w:rFonts w:ascii="Times New Roman" w:eastAsia="Times New Roman" w:hAnsi="Times New Roman" w:cs="Times New Roman"/>
          <w:sz w:val="24"/>
          <w:szCs w:val="24"/>
          <w:lang w:eastAsia="pl-PL"/>
        </w:rPr>
        <w:br/>
        <w:t xml:space="preserve">Kryteria selekcji wykonawców: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IV.1.7) Informacje na temat umowy ramowej lub dynamicznego systemu zakupów: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Umowa ramowa będzie zawarta: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Czy przewiduje się ograniczenie liczby uczestników umowy ramowej: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Przewidziana maksymalna liczba uczestników umowy ramowej: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Informacje dodatkowe: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Zamówienie obejmuje ustanowienie dynamicznego systemu zakupów: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Informacje dodatkowe: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IV.1.8) Aukcja elektroniczna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Przewidziane jest przeprowadzenie aukcji elektronicznej </w:t>
      </w:r>
      <w:r w:rsidRPr="0029645D">
        <w:rPr>
          <w:rFonts w:ascii="Times New Roman" w:eastAsia="Times New Roman" w:hAnsi="Times New Roman" w:cs="Times New Roman"/>
          <w:i/>
          <w:iCs/>
          <w:sz w:val="24"/>
          <w:szCs w:val="24"/>
          <w:lang w:eastAsia="pl-PL"/>
        </w:rPr>
        <w:t xml:space="preserve">(przetarg nieograniczony, przetarg ograniczony, negocjacje z ogłoszeniem) </w:t>
      </w:r>
      <w:r w:rsidRPr="0029645D">
        <w:rPr>
          <w:rFonts w:ascii="Times New Roman" w:eastAsia="Times New Roman" w:hAnsi="Times New Roman" w:cs="Times New Roman"/>
          <w:sz w:val="24"/>
          <w:szCs w:val="24"/>
          <w:lang w:eastAsia="pl-PL"/>
        </w:rPr>
        <w:t xml:space="preserve">Nie </w:t>
      </w:r>
      <w:r w:rsidRPr="0029645D">
        <w:rPr>
          <w:rFonts w:ascii="Times New Roman" w:eastAsia="Times New Roman" w:hAnsi="Times New Roman" w:cs="Times New Roman"/>
          <w:sz w:val="24"/>
          <w:szCs w:val="24"/>
          <w:lang w:eastAsia="pl-PL"/>
        </w:rPr>
        <w:br/>
        <w:t xml:space="preserve">Należy podać adres strony internetowej, na której aukcja będzie prowadzona: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Należy podać, które informacje zostaną udostępnione wykonawcom w trakcie aukcji </w:t>
      </w:r>
      <w:r w:rsidRPr="0029645D">
        <w:rPr>
          <w:rFonts w:ascii="Times New Roman" w:eastAsia="Times New Roman" w:hAnsi="Times New Roman" w:cs="Times New Roman"/>
          <w:sz w:val="24"/>
          <w:szCs w:val="24"/>
          <w:lang w:eastAsia="pl-PL"/>
        </w:rPr>
        <w:lastRenderedPageBreak/>
        <w:t xml:space="preserve">elektronicznej oraz jaki będzie termin ich udostępnienia: </w:t>
      </w:r>
      <w:r w:rsidRPr="0029645D">
        <w:rPr>
          <w:rFonts w:ascii="Times New Roman" w:eastAsia="Times New Roman" w:hAnsi="Times New Roman" w:cs="Times New Roman"/>
          <w:sz w:val="24"/>
          <w:szCs w:val="24"/>
          <w:lang w:eastAsia="pl-PL"/>
        </w:rPr>
        <w:br/>
        <w:t xml:space="preserve">Informacje dotyczące przebiegu aukcji elektronicznej: </w:t>
      </w:r>
      <w:r w:rsidRPr="002964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64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64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645D">
        <w:rPr>
          <w:rFonts w:ascii="Times New Roman" w:eastAsia="Times New Roman" w:hAnsi="Times New Roman" w:cs="Times New Roman"/>
          <w:sz w:val="24"/>
          <w:szCs w:val="24"/>
          <w:lang w:eastAsia="pl-PL"/>
        </w:rPr>
        <w:br/>
        <w:t xml:space="preserve">Informacje o liczbie etapów aukcji elektronicznej i czasie ich trwania: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t xml:space="preserve">Czas trwania: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645D">
        <w:rPr>
          <w:rFonts w:ascii="Times New Roman" w:eastAsia="Times New Roman" w:hAnsi="Times New Roman" w:cs="Times New Roman"/>
          <w:sz w:val="24"/>
          <w:szCs w:val="24"/>
          <w:lang w:eastAsia="pl-PL"/>
        </w:rPr>
        <w:br/>
        <w:t xml:space="preserve">Warunki zamknięcia aukcji elektronicznej: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IV.2) KRYTERIA OCENY OFERT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IV.2.1) Kryteria oceny ofert: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IV.2.2) Kryteria</w:t>
      </w:r>
      <w:r w:rsidRPr="002964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9"/>
        <w:gridCol w:w="1016"/>
      </w:tblGrid>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Znaczenie</w:t>
            </w:r>
          </w:p>
        </w:tc>
      </w:tr>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60,00</w:t>
            </w:r>
          </w:p>
        </w:tc>
      </w:tr>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proofErr w:type="spellStart"/>
            <w:r w:rsidRPr="0029645D">
              <w:rPr>
                <w:rFonts w:ascii="Times New Roman" w:eastAsia="Times New Roman" w:hAnsi="Times New Roman" w:cs="Times New Roman"/>
                <w:sz w:val="24"/>
                <w:szCs w:val="24"/>
                <w:lang w:eastAsia="pl-PL"/>
              </w:rPr>
              <w:t>Termkn</w:t>
            </w:r>
            <w:proofErr w:type="spellEnd"/>
            <w:r w:rsidRPr="0029645D">
              <w:rPr>
                <w:rFonts w:ascii="Times New Roman" w:eastAsia="Times New Roman" w:hAnsi="Times New Roman" w:cs="Times New Roman"/>
                <w:sz w:val="24"/>
                <w:szCs w:val="24"/>
                <w:lang w:eastAsia="pl-PL"/>
              </w:rPr>
              <w:t xml:space="preserve">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40,00</w:t>
            </w:r>
          </w:p>
        </w:tc>
      </w:tr>
    </w:tbl>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9645D">
        <w:rPr>
          <w:rFonts w:ascii="Times New Roman" w:eastAsia="Times New Roman" w:hAnsi="Times New Roman" w:cs="Times New Roman"/>
          <w:b/>
          <w:bCs/>
          <w:sz w:val="24"/>
          <w:szCs w:val="24"/>
          <w:lang w:eastAsia="pl-PL"/>
        </w:rPr>
        <w:t>Pzp</w:t>
      </w:r>
      <w:proofErr w:type="spellEnd"/>
      <w:r w:rsidRPr="0029645D">
        <w:rPr>
          <w:rFonts w:ascii="Times New Roman" w:eastAsia="Times New Roman" w:hAnsi="Times New Roman" w:cs="Times New Roman"/>
          <w:b/>
          <w:bCs/>
          <w:sz w:val="24"/>
          <w:szCs w:val="24"/>
          <w:lang w:eastAsia="pl-PL"/>
        </w:rPr>
        <w:t xml:space="preserve"> </w:t>
      </w:r>
      <w:r w:rsidRPr="0029645D">
        <w:rPr>
          <w:rFonts w:ascii="Times New Roman" w:eastAsia="Times New Roman" w:hAnsi="Times New Roman" w:cs="Times New Roman"/>
          <w:sz w:val="24"/>
          <w:szCs w:val="24"/>
          <w:lang w:eastAsia="pl-PL"/>
        </w:rPr>
        <w:t xml:space="preserve">(przetarg nieograniczony) </w:t>
      </w:r>
      <w:r w:rsidRPr="0029645D">
        <w:rPr>
          <w:rFonts w:ascii="Times New Roman" w:eastAsia="Times New Roman" w:hAnsi="Times New Roman" w:cs="Times New Roman"/>
          <w:sz w:val="24"/>
          <w:szCs w:val="24"/>
          <w:lang w:eastAsia="pl-PL"/>
        </w:rPr>
        <w:br/>
        <w:t xml:space="preserve">Tak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IV.3) Negocjacje z ogłoszeniem, dialog konkurencyjny, partnerstwo innowacyjne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IV.3.1) Informacje na temat negocjacji z ogłoszeniem</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Minimalne wymagania, które muszą spełniać wszystkie oferty: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645D">
        <w:rPr>
          <w:rFonts w:ascii="Times New Roman" w:eastAsia="Times New Roman" w:hAnsi="Times New Roman" w:cs="Times New Roman"/>
          <w:sz w:val="24"/>
          <w:szCs w:val="24"/>
          <w:lang w:eastAsia="pl-PL"/>
        </w:rPr>
        <w:br/>
        <w:t xml:space="preserve">Przewidziany jest podział negocjacji na etapy w celu ograniczenia liczby ofert: </w:t>
      </w:r>
      <w:r w:rsidRPr="0029645D">
        <w:rPr>
          <w:rFonts w:ascii="Times New Roman" w:eastAsia="Times New Roman" w:hAnsi="Times New Roman" w:cs="Times New Roman"/>
          <w:sz w:val="24"/>
          <w:szCs w:val="24"/>
          <w:lang w:eastAsia="pl-PL"/>
        </w:rPr>
        <w:br/>
        <w:t xml:space="preserve">Należy podać informacje na temat etapów negocjacji (w tym liczbę etapów):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Informacje dodatkowe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IV.3.2) Informacje na temat dialogu konkurencyjnego</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Wstępny harmonogram postępowania: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Podział dialogu na etapy w celu ograniczenia liczby rozwiązań: </w:t>
      </w:r>
      <w:r w:rsidRPr="0029645D">
        <w:rPr>
          <w:rFonts w:ascii="Times New Roman" w:eastAsia="Times New Roman" w:hAnsi="Times New Roman" w:cs="Times New Roman"/>
          <w:sz w:val="24"/>
          <w:szCs w:val="24"/>
          <w:lang w:eastAsia="pl-PL"/>
        </w:rPr>
        <w:br/>
        <w:t xml:space="preserve">Należy podać informacje na temat etapów dialogu: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lastRenderedPageBreak/>
        <w:br/>
        <w:t xml:space="preserve">Informacje dodatkowe: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IV.3.3) Informacje na temat partnerstwa innowacyjnego</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Informacje dodatkowe: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IV.4) Licytacja elektroniczna </w:t>
      </w:r>
      <w:r w:rsidRPr="0029645D">
        <w:rPr>
          <w:rFonts w:ascii="Times New Roman" w:eastAsia="Times New Roman" w:hAnsi="Times New Roman" w:cs="Times New Roman"/>
          <w:sz w:val="24"/>
          <w:szCs w:val="24"/>
          <w:lang w:eastAsia="pl-PL"/>
        </w:rPr>
        <w:br/>
        <w:t xml:space="preserve">Adres strony internetowej, na której będzie prowadzona licytacja elektroniczna: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Informacje o liczbie etapów licytacji elektronicznej i czasie ich trwania: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Czas trwania: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Termin składania wniosków o dopuszczenie do udziału w licytacji elektronicznej: </w:t>
      </w:r>
      <w:r w:rsidRPr="0029645D">
        <w:rPr>
          <w:rFonts w:ascii="Times New Roman" w:eastAsia="Times New Roman" w:hAnsi="Times New Roman" w:cs="Times New Roman"/>
          <w:sz w:val="24"/>
          <w:szCs w:val="24"/>
          <w:lang w:eastAsia="pl-PL"/>
        </w:rPr>
        <w:br/>
        <w:t xml:space="preserve">Data: godzina: </w:t>
      </w:r>
      <w:r w:rsidRPr="0029645D">
        <w:rPr>
          <w:rFonts w:ascii="Times New Roman" w:eastAsia="Times New Roman" w:hAnsi="Times New Roman" w:cs="Times New Roman"/>
          <w:sz w:val="24"/>
          <w:szCs w:val="24"/>
          <w:lang w:eastAsia="pl-PL"/>
        </w:rPr>
        <w:br/>
        <w:t xml:space="preserve">Termin otwarcia licytacji elektronicznej: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 xml:space="preserve">Termin i warunki zamknięcia licytacji elektronicznej: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t xml:space="preserve">Wymagania dotyczące zabezpieczenia należytego wykonania umowy: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t xml:space="preserve">Informacje dodatkowe: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IV.5) ZMIANA UMOWY</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645D">
        <w:rPr>
          <w:rFonts w:ascii="Times New Roman" w:eastAsia="Times New Roman" w:hAnsi="Times New Roman" w:cs="Times New Roman"/>
          <w:sz w:val="24"/>
          <w:szCs w:val="24"/>
          <w:lang w:eastAsia="pl-PL"/>
        </w:rPr>
        <w:t xml:space="preserve"> Tak </w:t>
      </w:r>
      <w:r w:rsidRPr="0029645D">
        <w:rPr>
          <w:rFonts w:ascii="Times New Roman" w:eastAsia="Times New Roman" w:hAnsi="Times New Roman" w:cs="Times New Roman"/>
          <w:sz w:val="24"/>
          <w:szCs w:val="24"/>
          <w:lang w:eastAsia="pl-PL"/>
        </w:rPr>
        <w:br/>
        <w:t xml:space="preserve">Należy wskazać zakres, charakter zmian oraz warunki wprowadzenia zmian: </w:t>
      </w:r>
      <w:r w:rsidRPr="0029645D">
        <w:rPr>
          <w:rFonts w:ascii="Times New Roman" w:eastAsia="Times New Roman" w:hAnsi="Times New Roman" w:cs="Times New Roman"/>
          <w:sz w:val="24"/>
          <w:szCs w:val="24"/>
          <w:lang w:eastAsia="pl-PL"/>
        </w:rPr>
        <w:br/>
        <w:t xml:space="preserve">3. Zamawiający na podstawie art. 144 ust. 1 pkt 1 ustawy z dnia 29 stycznia 2004. Prawo zamówień publicznych przewiduje możliwość dokonania zmiany w zawartej umowie w następujących sytuacjach: a) wystąpienia warunków i zdarzeń losowych niezawinionych przez Wykonawcę lub Zamawiającego, których skutki uniemożliwiłyby wykonanie przedmiotowej umowy zgodnie z jej treścią, takich jak klęsk żywiołowych, innych przyczyn zewnętrznych niezależnych od Zamawiającego oraz Wykonawcy, które skutkują niemożliwością terminowego wykonania umowy; wówczas może zostać zmieniony termin dostawy, o czas w którym występowały zdarzenia uniemożliwiające realizację niniejszej umowy; b) zmian po zawarciu umowy przepisów prawa lub wprowadzenia nowych </w:t>
      </w:r>
      <w:r w:rsidRPr="0029645D">
        <w:rPr>
          <w:rFonts w:ascii="Times New Roman" w:eastAsia="Times New Roman" w:hAnsi="Times New Roman" w:cs="Times New Roman"/>
          <w:sz w:val="24"/>
          <w:szCs w:val="24"/>
          <w:lang w:eastAsia="pl-PL"/>
        </w:rPr>
        <w:lastRenderedPageBreak/>
        <w:t xml:space="preserve">przepisów prawa lub zmiany lub wprowadzenia nowej bezwzględnie obowiązującej normy powodującej konieczność zmiany, modyfikacji lub odstępstwa w odniesieniu do przedmiotu zamówienia; c) zmiany unormowań prawnych powszechnie obowiązujących, przy czym w przypadku zmiany ustawowej stawki podatku, podatek VAT będzie naliczony zgodnie ze stawką obowiązującą na dzień wystawienia faktury, z tym że: - w przypadku podwyższenia stawki podatku VAT zmianie ulega jedynie cena netto, cena brutto pozostaje bez zmian, - w przypadku obniżenia stawki podatku VAT zmianie ulegnie jedynie cena brutto, cena netto pozostaje bez zmian; d) w sytuacji, gdy dostarczenie przedmiotu umowy zgodnie ze złożoną ofertą nie będzie możliwe z przyczyn obiektywnych w postaci wycofania przez producenta danego modelu towaru, w jego miejsce Wykonawca dostarczy towar tożsamy, spełniający warunki określone w SIWZ, o parametrach nie gorszych niż model wskazany w ofercie. Powyższa kwestia uregulowana zostanie aneksem do niniejszej umowy. Wykonawca zobowiązany jest do dostarczenia najpóźniej przy zawieraniu aneksu dokumentów dla nowego modelu, tożsamych jak dokumenty wymagane postanowieniami SIWZ i złożone dla zaoferowanego modelu na etapie składania ofert. e) wycofania przedmiotu zamówienia z produkcji, wprowadzenia przedmiotu zamówienia zmodyfikowanego lub udoskonalonego spełniającego parametry wymagane w SIWZ, pod warunkiem zachowania ceny jednostkowej netto na poziomie nie wyższym, niż określona w ofercie. Ewentualna zmiana przedmiotu zamówienia może być dokonana na pisemny wniosek Wykonawcy, poprzez zawarcie aneksu, w którym dotychczasowy przedmiot zamówienia zostanie wykreślony i zastąpiony zmodyfikowanym lub udoskonalonym.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IV.6) INFORMACJE ADMINISTRACYJNE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IV.6.1) Sposób udostępniania informacji o charakterze poufnym </w:t>
      </w:r>
      <w:r w:rsidRPr="0029645D">
        <w:rPr>
          <w:rFonts w:ascii="Times New Roman" w:eastAsia="Times New Roman" w:hAnsi="Times New Roman" w:cs="Times New Roman"/>
          <w:i/>
          <w:iCs/>
          <w:sz w:val="24"/>
          <w:szCs w:val="24"/>
          <w:lang w:eastAsia="pl-PL"/>
        </w:rPr>
        <w:t xml:space="preserve">(jeżeli dotyczy):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Środki służące ochronie informacji o charakterze poufnym</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645D">
        <w:rPr>
          <w:rFonts w:ascii="Times New Roman" w:eastAsia="Times New Roman" w:hAnsi="Times New Roman" w:cs="Times New Roman"/>
          <w:sz w:val="24"/>
          <w:szCs w:val="24"/>
          <w:lang w:eastAsia="pl-PL"/>
        </w:rPr>
        <w:br/>
        <w:t xml:space="preserve">Data: 2019-10-28, godzina: 10:00, </w:t>
      </w:r>
      <w:r w:rsidRPr="002964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645D">
        <w:rPr>
          <w:rFonts w:ascii="Times New Roman" w:eastAsia="Times New Roman" w:hAnsi="Times New Roman" w:cs="Times New Roman"/>
          <w:sz w:val="24"/>
          <w:szCs w:val="24"/>
          <w:lang w:eastAsia="pl-PL"/>
        </w:rPr>
        <w:br/>
        <w:t xml:space="preserve">Nie </w:t>
      </w:r>
      <w:r w:rsidRPr="0029645D">
        <w:rPr>
          <w:rFonts w:ascii="Times New Roman" w:eastAsia="Times New Roman" w:hAnsi="Times New Roman" w:cs="Times New Roman"/>
          <w:sz w:val="24"/>
          <w:szCs w:val="24"/>
          <w:lang w:eastAsia="pl-PL"/>
        </w:rPr>
        <w:br/>
        <w:t xml:space="preserve">Wskazać powody: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645D">
        <w:rPr>
          <w:rFonts w:ascii="Times New Roman" w:eastAsia="Times New Roman" w:hAnsi="Times New Roman" w:cs="Times New Roman"/>
          <w:sz w:val="24"/>
          <w:szCs w:val="24"/>
          <w:lang w:eastAsia="pl-PL"/>
        </w:rPr>
        <w:br/>
        <w:t xml:space="preserve">&gt; Język polski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IV.6.3) Termin związania ofertą: </w:t>
      </w:r>
      <w:r w:rsidRPr="0029645D">
        <w:rPr>
          <w:rFonts w:ascii="Times New Roman" w:eastAsia="Times New Roman" w:hAnsi="Times New Roman" w:cs="Times New Roman"/>
          <w:sz w:val="24"/>
          <w:szCs w:val="24"/>
          <w:lang w:eastAsia="pl-PL"/>
        </w:rPr>
        <w:t xml:space="preserve">do: okres w dniach: 30 (od ostatecznego terminu składania ofert)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645D">
        <w:rPr>
          <w:rFonts w:ascii="Times New Roman" w:eastAsia="Times New Roman" w:hAnsi="Times New Roman" w:cs="Times New Roman"/>
          <w:sz w:val="24"/>
          <w:szCs w:val="24"/>
          <w:lang w:eastAsia="pl-PL"/>
        </w:rPr>
        <w:t xml:space="preserve"> Nie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lastRenderedPageBreak/>
        <w:t>IV.6.6) Informacje dodatkowe:</w:t>
      </w:r>
      <w:r w:rsidRPr="0029645D">
        <w:rPr>
          <w:rFonts w:ascii="Times New Roman" w:eastAsia="Times New Roman" w:hAnsi="Times New Roman" w:cs="Times New Roman"/>
          <w:sz w:val="24"/>
          <w:szCs w:val="24"/>
          <w:lang w:eastAsia="pl-PL"/>
        </w:rPr>
        <w:t xml:space="preserve"> </w:t>
      </w:r>
      <w:r w:rsidRPr="0029645D">
        <w:rPr>
          <w:rFonts w:ascii="Times New Roman" w:eastAsia="Times New Roman" w:hAnsi="Times New Roman" w:cs="Times New Roman"/>
          <w:sz w:val="24"/>
          <w:szCs w:val="24"/>
          <w:lang w:eastAsia="pl-PL"/>
        </w:rPr>
        <w:br/>
      </w:r>
    </w:p>
    <w:p w:rsidR="0029645D" w:rsidRPr="0029645D" w:rsidRDefault="0029645D" w:rsidP="0029645D">
      <w:pPr>
        <w:spacing w:after="0" w:line="240" w:lineRule="auto"/>
        <w:jc w:val="center"/>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u w:val="single"/>
          <w:lang w:eastAsia="pl-PL"/>
        </w:rPr>
        <w:t xml:space="preserve">ZAŁĄCZNIK I - INFORMACJE DOTYCZĄCE OFERT CZĘŚCIOWYCH </w:t>
      </w:r>
    </w:p>
    <w:p w:rsidR="0029645D" w:rsidRPr="0029645D" w:rsidRDefault="0029645D" w:rsidP="0029645D">
      <w:pPr>
        <w:spacing w:after="0" w:line="240" w:lineRule="auto"/>
        <w:rPr>
          <w:rFonts w:ascii="Times New Roman" w:eastAsia="Times New Roman" w:hAnsi="Times New Roman" w:cs="Times New Roman"/>
          <w:sz w:val="24"/>
          <w:szCs w:val="24"/>
          <w:lang w:eastAsia="pl-PL"/>
        </w:rPr>
      </w:pPr>
    </w:p>
    <w:p w:rsidR="0029645D" w:rsidRPr="0029645D" w:rsidRDefault="0029645D" w:rsidP="0029645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53"/>
      </w:tblGrid>
      <w:tr w:rsidR="0029645D" w:rsidRPr="0029645D" w:rsidTr="0029645D">
        <w:trPr>
          <w:tblCellSpacing w:w="15" w:type="dxa"/>
        </w:trPr>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1</w:t>
            </w:r>
          </w:p>
        </w:tc>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Nazwa: </w:t>
            </w:r>
          </w:p>
        </w:tc>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Pomoce dydaktyczne do pracowni przedmiotów przyrodniczych</w:t>
            </w:r>
          </w:p>
        </w:tc>
      </w:tr>
    </w:tbl>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1) Krótki opis przedmiotu zamówienia </w:t>
      </w:r>
      <w:r w:rsidRPr="002964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64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9645D">
        <w:rPr>
          <w:rFonts w:ascii="Times New Roman" w:eastAsia="Times New Roman" w:hAnsi="Times New Roman" w:cs="Times New Roman"/>
          <w:b/>
          <w:bCs/>
          <w:sz w:val="24"/>
          <w:szCs w:val="24"/>
          <w:lang w:eastAsia="pl-PL"/>
        </w:rPr>
        <w:t>budowlane:</w:t>
      </w:r>
      <w:r w:rsidRPr="0029645D">
        <w:rPr>
          <w:rFonts w:ascii="Times New Roman" w:eastAsia="Times New Roman" w:hAnsi="Times New Roman" w:cs="Times New Roman"/>
          <w:sz w:val="24"/>
          <w:szCs w:val="24"/>
          <w:lang w:eastAsia="pl-PL"/>
        </w:rPr>
        <w:t>Pudełko</w:t>
      </w:r>
      <w:proofErr w:type="spellEnd"/>
      <w:r w:rsidRPr="0029645D">
        <w:rPr>
          <w:rFonts w:ascii="Times New Roman" w:eastAsia="Times New Roman" w:hAnsi="Times New Roman" w:cs="Times New Roman"/>
          <w:sz w:val="24"/>
          <w:szCs w:val="24"/>
          <w:lang w:eastAsia="pl-PL"/>
        </w:rPr>
        <w:t xml:space="preserve"> do obserwacji okazów (z 2 lupami) 20 Pudełko do obserwacji okazów (z 3 lupami) 20 Lornetka 24 Teleskop 1 Mikroskop wersja zasilana z sieci i/lub z baterii 14 Zestaw preparatów mikroskopowych - bezkręgowce 10 Zestaw preparatów mikroskopowych – skrzydła owadów 10 Zestaw preparatów mikroskopowych – rośliny jadalne 6 Zestaw preparatów mikroskopowych – tkanki ssaków 10 Zestaw preparatów mikroskopowych – grzyby 9 Zestaw preparatów mikroskopowych – co żyje w kropli wody 5 Zestaw preparatów mikroskopowych – tkanki człowieka 5 Zestaw preparatów mikroskopowych – tkanki człowieka zmienione chorobowo 9 Zestaw preparatów mikroskopowych – zoologiczne 4 Zestaw preparatów mikroskopowych – przyroda 2 Zestaw preparatów biologicznych 3 Taśma miernicza 10 Stoper 27 Termometr z sondą 14 Termometr laboratoryjny 13 Termometr zaokienny 9 Waga elektroniczna do 5 kg (zasilanie z sieci i/lub z baterii) 13 waga szalkowa (tworzywo/metal) z odważnikami 4 Kompas 19 Deszczomierz 6 Barometr 6 Wiatromierz 4 Higrometr 6 Zestaw areometrów 4 Miernik uniwersalny wielkości elektrycznych 14 Elektroskop 12 Zestaw pałeczek do elektryzowania 13 Żarówki miniaturowe 6v 50 Żarówki miniaturowe 3,5v 30 Zestaw podstawowych obwodów elektrycznych, który zawiera elementy (oprawki do żarówek, diody LED, przewodniki, izolatory, oporniki, silniczek elektryczny, sygnalizator piezoelektryczny) + przewody z zakończeniami magnetycznymi i łączniki baterii 29 Baterie płaskie 4,5V 60 Baterie okrągłe, alkaiczne 1,5v 30 Baterie płaskie typ 6F22-9V 30 Zestaw magnesów sztabkowych 23 Zestaw magnesów podkowiastych 26 Pudełko z opiłkami ferromagnetycznymi 26 Magnes neodymowy 15 Igła magnetyczna 15 Zestaw soczewek 13 Lusterko płaskie podwójne rozkładane 20 Lusterko wklęsło-wypukłe 29 Pryzmat (akrylowy lub szklany) 21 Zestaw optyczny mieszanie barw (krążek Newtona) 13 Zestaw cylindrów o równych masach i różnych objętościach. 7 Zestaw kostek o równych objętościach i różnych masach 13 Zestaw klocków 8 Zestaw klocków plastikowych 8 piłka tenisowa 14 piłeczka piankowa do tenisa 14 piłeczka do tenisa stołowego 14 piłka do golfa podstawowa 14 Zestaw sprężyn metalowych 3 Pojemnik próżniowy z pompką 28 latarki z żarówką o dużej mocy i laserem czerwonym 30 Zestaw skał i minerałów 2 Stetoskop 13 Ciśnieniomierz 8 Probówka szklana – 18cm, śr. 18mm 180 Statyw na probówki 23 Kolba </w:t>
      </w:r>
      <w:proofErr w:type="spellStart"/>
      <w:r w:rsidRPr="0029645D">
        <w:rPr>
          <w:rFonts w:ascii="Times New Roman" w:eastAsia="Times New Roman" w:hAnsi="Times New Roman" w:cs="Times New Roman"/>
          <w:sz w:val="24"/>
          <w:szCs w:val="24"/>
          <w:lang w:eastAsia="pl-PL"/>
        </w:rPr>
        <w:t>okrągłodenna</w:t>
      </w:r>
      <w:proofErr w:type="spellEnd"/>
      <w:r w:rsidRPr="0029645D">
        <w:rPr>
          <w:rFonts w:ascii="Times New Roman" w:eastAsia="Times New Roman" w:hAnsi="Times New Roman" w:cs="Times New Roman"/>
          <w:sz w:val="24"/>
          <w:szCs w:val="24"/>
          <w:lang w:eastAsia="pl-PL"/>
        </w:rPr>
        <w:t xml:space="preserve"> 25 Kolba stożkowa 17 Zlewka niska -plastikowa 60 Zlewka niska -szklana 59 Zlewka duża--szklana 88 Zlewka duża-szklana 28 Cylinder </w:t>
      </w:r>
      <w:proofErr w:type="spellStart"/>
      <w:r w:rsidRPr="0029645D">
        <w:rPr>
          <w:rFonts w:ascii="Times New Roman" w:eastAsia="Times New Roman" w:hAnsi="Times New Roman" w:cs="Times New Roman"/>
          <w:sz w:val="24"/>
          <w:szCs w:val="24"/>
          <w:lang w:eastAsia="pl-PL"/>
        </w:rPr>
        <w:t>miarowy-plastikowy</w:t>
      </w:r>
      <w:proofErr w:type="spellEnd"/>
      <w:r w:rsidRPr="0029645D">
        <w:rPr>
          <w:rFonts w:ascii="Times New Roman" w:eastAsia="Times New Roman" w:hAnsi="Times New Roman" w:cs="Times New Roman"/>
          <w:sz w:val="24"/>
          <w:szCs w:val="24"/>
          <w:lang w:eastAsia="pl-PL"/>
        </w:rPr>
        <w:t xml:space="preserve"> 50ml 59 Cylinder </w:t>
      </w:r>
      <w:proofErr w:type="spellStart"/>
      <w:r w:rsidRPr="0029645D">
        <w:rPr>
          <w:rFonts w:ascii="Times New Roman" w:eastAsia="Times New Roman" w:hAnsi="Times New Roman" w:cs="Times New Roman"/>
          <w:sz w:val="24"/>
          <w:szCs w:val="24"/>
          <w:lang w:eastAsia="pl-PL"/>
        </w:rPr>
        <w:t>miarowy-plastikowy</w:t>
      </w:r>
      <w:proofErr w:type="spellEnd"/>
      <w:r w:rsidRPr="0029645D">
        <w:rPr>
          <w:rFonts w:ascii="Times New Roman" w:eastAsia="Times New Roman" w:hAnsi="Times New Roman" w:cs="Times New Roman"/>
          <w:sz w:val="24"/>
          <w:szCs w:val="24"/>
          <w:lang w:eastAsia="pl-PL"/>
        </w:rPr>
        <w:t xml:space="preserve"> 100ml 59 Cylinder </w:t>
      </w:r>
      <w:proofErr w:type="spellStart"/>
      <w:r w:rsidRPr="0029645D">
        <w:rPr>
          <w:rFonts w:ascii="Times New Roman" w:eastAsia="Times New Roman" w:hAnsi="Times New Roman" w:cs="Times New Roman"/>
          <w:sz w:val="24"/>
          <w:szCs w:val="24"/>
          <w:lang w:eastAsia="pl-PL"/>
        </w:rPr>
        <w:t>miarowy-plastikowy</w:t>
      </w:r>
      <w:proofErr w:type="spellEnd"/>
      <w:r w:rsidRPr="0029645D">
        <w:rPr>
          <w:rFonts w:ascii="Times New Roman" w:eastAsia="Times New Roman" w:hAnsi="Times New Roman" w:cs="Times New Roman"/>
          <w:sz w:val="24"/>
          <w:szCs w:val="24"/>
          <w:lang w:eastAsia="pl-PL"/>
        </w:rPr>
        <w:t xml:space="preserve"> 250ml 50 Moździerz z tłuczkiem 50 Mały palnik Bunsena na gaz (z wymiennymi wkładami) 3 Mały palnik Bunsena na gaz (wkłady) 40 Palnik spirytusowy 25 Rurki gumowe 6 Rurki silikonowe 6 Zestaw zacisków 20 Butelka z zakraplaczem 29 Butelki na roztwory 25 Lejki plastikowe 20 Zestaw szalek </w:t>
      </w:r>
      <w:proofErr w:type="spellStart"/>
      <w:r w:rsidRPr="0029645D">
        <w:rPr>
          <w:rFonts w:ascii="Times New Roman" w:eastAsia="Times New Roman" w:hAnsi="Times New Roman" w:cs="Times New Roman"/>
          <w:sz w:val="24"/>
          <w:szCs w:val="24"/>
          <w:lang w:eastAsia="pl-PL"/>
        </w:rPr>
        <w:t>Petriego</w:t>
      </w:r>
      <w:proofErr w:type="spellEnd"/>
      <w:r w:rsidRPr="0029645D">
        <w:rPr>
          <w:rFonts w:ascii="Times New Roman" w:eastAsia="Times New Roman" w:hAnsi="Times New Roman" w:cs="Times New Roman"/>
          <w:sz w:val="24"/>
          <w:szCs w:val="24"/>
          <w:lang w:eastAsia="pl-PL"/>
        </w:rPr>
        <w:t xml:space="preserve"> 35 Bagietki 52 Statyw 13 Pęseta plastikowa 70 Igły preparacyjne 24 Zestaw szkiełek podstawowych 13 Zestaw szkiełek nakrywkowych 16 Pudełko plastikowe na preparaty 10 Bibuła laboratoryjna 00 1 Wskaźniki </w:t>
      </w:r>
      <w:proofErr w:type="spellStart"/>
      <w:r w:rsidRPr="0029645D">
        <w:rPr>
          <w:rFonts w:ascii="Times New Roman" w:eastAsia="Times New Roman" w:hAnsi="Times New Roman" w:cs="Times New Roman"/>
          <w:sz w:val="24"/>
          <w:szCs w:val="24"/>
          <w:lang w:eastAsia="pl-PL"/>
        </w:rPr>
        <w:t>pH</w:t>
      </w:r>
      <w:proofErr w:type="spellEnd"/>
      <w:r w:rsidRPr="0029645D">
        <w:rPr>
          <w:rFonts w:ascii="Times New Roman" w:eastAsia="Times New Roman" w:hAnsi="Times New Roman" w:cs="Times New Roman"/>
          <w:sz w:val="24"/>
          <w:szCs w:val="24"/>
          <w:lang w:eastAsia="pl-PL"/>
        </w:rPr>
        <w:t xml:space="preserve"> 7 Stearyna 1 Kwas solny 1 wodorotlenek sodu 1 Tlenek wapnia 1 Spirytus salicylowy 10 Jod krystaliczny 4 Siarka 2 Gliceryna 1 Kwas benzoesanowy lub benzoesan sodu 2 Siarczan (VI) miedzi (II) 2 Woda utleniona 20 Manganian (VII) potasu 2 Fenoloftaleina 2 Lakmus 2 H2O2 (perhydrol) 2 Pożywka MS 1l 2 Metale i stopy (zestaw) 10 Drut miedziany 5 Przenośny zestaw do badania wody 8 Odczynnik </w:t>
      </w:r>
      <w:r w:rsidRPr="0029645D">
        <w:rPr>
          <w:rFonts w:ascii="Times New Roman" w:eastAsia="Times New Roman" w:hAnsi="Times New Roman" w:cs="Times New Roman"/>
          <w:sz w:val="24"/>
          <w:szCs w:val="24"/>
          <w:lang w:eastAsia="pl-PL"/>
        </w:rPr>
        <w:lastRenderedPageBreak/>
        <w:t xml:space="preserve">do oznaczania tlenu w akwarium 10 Odczynnik do oznaczania chloru w akwarium 10 Kwasomierz glebowy klasyczny 9 </w:t>
      </w:r>
      <w:proofErr w:type="spellStart"/>
      <w:r w:rsidRPr="0029645D">
        <w:rPr>
          <w:rFonts w:ascii="Times New Roman" w:eastAsia="Times New Roman" w:hAnsi="Times New Roman" w:cs="Times New Roman"/>
          <w:sz w:val="24"/>
          <w:szCs w:val="24"/>
          <w:lang w:eastAsia="pl-PL"/>
        </w:rPr>
        <w:t>Parafilm</w:t>
      </w:r>
      <w:proofErr w:type="spellEnd"/>
      <w:r w:rsidRPr="0029645D">
        <w:rPr>
          <w:rFonts w:ascii="Times New Roman" w:eastAsia="Times New Roman" w:hAnsi="Times New Roman" w:cs="Times New Roman"/>
          <w:sz w:val="24"/>
          <w:szCs w:val="24"/>
          <w:lang w:eastAsia="pl-PL"/>
        </w:rPr>
        <w:t xml:space="preserve"> 4 Mata z włókniny chłonnej 2 Okulary ochronne 50 Rękawiczki lateksowe 9 Rękawice do gorących przedmiotów 20 Fartuch 50 Suszarka na szkło laboratoryjne 2 Szczotki do mycia szkła 10 Wentylator biurkowy 14 Płyta grzejna 4 Ładowarka do baterii 6 Drążek teleskopowy 2 Fantom – dziecięcy manekin ratowniczy 10 Naczynie/czerpak do pobierania wody 2 Sieć planktonowa podstawowa 2 Sieć workowa podstawowa 2 Sitka o różnej wielkości oczek 10 Krążek </w:t>
      </w:r>
      <w:proofErr w:type="spellStart"/>
      <w:r w:rsidRPr="0029645D">
        <w:rPr>
          <w:rFonts w:ascii="Times New Roman" w:eastAsia="Times New Roman" w:hAnsi="Times New Roman" w:cs="Times New Roman"/>
          <w:sz w:val="24"/>
          <w:szCs w:val="24"/>
          <w:lang w:eastAsia="pl-PL"/>
        </w:rPr>
        <w:t>Secchiego</w:t>
      </w:r>
      <w:proofErr w:type="spellEnd"/>
      <w:r w:rsidRPr="0029645D">
        <w:rPr>
          <w:rFonts w:ascii="Times New Roman" w:eastAsia="Times New Roman" w:hAnsi="Times New Roman" w:cs="Times New Roman"/>
          <w:sz w:val="24"/>
          <w:szCs w:val="24"/>
          <w:lang w:eastAsia="pl-PL"/>
        </w:rPr>
        <w:t xml:space="preserve"> 10 Linka skalowana 10 Deska do krojenia 16 Nóż 16 Ogrzewacze 4 Zraszacz 9 Termos 10 Łopatka 25 Saperka 10 Pompki do balonów 13 Pojemniki na ziemię 10 Wiadro 10 Akwarium 2 Terrarium 2 Małe wąskie akwarium 2 Globus indukcyjny 7 Globus fizyczny 9 Globus konturowy 9 Krajobrazy świata – mapa 2 Obrotowa mapa nieba 30 Modele: szkielet ryby, płaza 1 Szczegółowy opis przedmiotu zamówienia zawarty jest w SIWZ.</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2) Wspólny Słownik Zamówień(CPV): </w:t>
      </w:r>
      <w:r w:rsidRPr="0029645D">
        <w:rPr>
          <w:rFonts w:ascii="Times New Roman" w:eastAsia="Times New Roman" w:hAnsi="Times New Roman" w:cs="Times New Roman"/>
          <w:sz w:val="24"/>
          <w:szCs w:val="24"/>
          <w:lang w:eastAsia="pl-PL"/>
        </w:rPr>
        <w:t xml:space="preserve">39162100-6,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3) Wartość części zamówienia(jeżeli zamawiający podaje informacje o wartości zamówienia):</w:t>
      </w:r>
      <w:r w:rsidRPr="0029645D">
        <w:rPr>
          <w:rFonts w:ascii="Times New Roman" w:eastAsia="Times New Roman" w:hAnsi="Times New Roman" w:cs="Times New Roman"/>
          <w:sz w:val="24"/>
          <w:szCs w:val="24"/>
          <w:lang w:eastAsia="pl-PL"/>
        </w:rPr>
        <w:br/>
        <w:t xml:space="preserve">Wartość bez VAT: </w:t>
      </w:r>
      <w:r w:rsidRPr="0029645D">
        <w:rPr>
          <w:rFonts w:ascii="Times New Roman" w:eastAsia="Times New Roman" w:hAnsi="Times New Roman" w:cs="Times New Roman"/>
          <w:sz w:val="24"/>
          <w:szCs w:val="24"/>
          <w:lang w:eastAsia="pl-PL"/>
        </w:rPr>
        <w:br/>
        <w:t xml:space="preserve">Waluta: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4) Czas trwania lub termin wykonania: </w:t>
      </w:r>
      <w:r w:rsidRPr="0029645D">
        <w:rPr>
          <w:rFonts w:ascii="Times New Roman" w:eastAsia="Times New Roman" w:hAnsi="Times New Roman" w:cs="Times New Roman"/>
          <w:sz w:val="24"/>
          <w:szCs w:val="24"/>
          <w:lang w:eastAsia="pl-PL"/>
        </w:rPr>
        <w:br/>
        <w:t xml:space="preserve">okres w miesiącach: </w:t>
      </w:r>
      <w:r w:rsidRPr="0029645D">
        <w:rPr>
          <w:rFonts w:ascii="Times New Roman" w:eastAsia="Times New Roman" w:hAnsi="Times New Roman" w:cs="Times New Roman"/>
          <w:sz w:val="24"/>
          <w:szCs w:val="24"/>
          <w:lang w:eastAsia="pl-PL"/>
        </w:rPr>
        <w:br/>
        <w:t>okres w dniach: 14</w:t>
      </w:r>
      <w:r w:rsidRPr="0029645D">
        <w:rPr>
          <w:rFonts w:ascii="Times New Roman" w:eastAsia="Times New Roman" w:hAnsi="Times New Roman" w:cs="Times New Roman"/>
          <w:sz w:val="24"/>
          <w:szCs w:val="24"/>
          <w:lang w:eastAsia="pl-PL"/>
        </w:rPr>
        <w:br/>
        <w:t xml:space="preserve">data rozpoczęcia: </w:t>
      </w:r>
      <w:r w:rsidRPr="0029645D">
        <w:rPr>
          <w:rFonts w:ascii="Times New Roman" w:eastAsia="Times New Roman" w:hAnsi="Times New Roman" w:cs="Times New Roman"/>
          <w:sz w:val="24"/>
          <w:szCs w:val="24"/>
          <w:lang w:eastAsia="pl-PL"/>
        </w:rPr>
        <w:br/>
        <w:t xml:space="preserve">data zakończenia: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Znaczenie</w:t>
            </w:r>
          </w:p>
        </w:tc>
      </w:tr>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60,00</w:t>
            </w:r>
          </w:p>
        </w:tc>
      </w:tr>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40,00</w:t>
            </w:r>
          </w:p>
        </w:tc>
      </w:tr>
    </w:tbl>
    <w:p w:rsidR="0029645D" w:rsidRPr="0029645D" w:rsidRDefault="0029645D" w:rsidP="0029645D">
      <w:pPr>
        <w:spacing w:after="24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6) INFORMACJE DODATKOWE:</w:t>
      </w:r>
      <w:r w:rsidRPr="0029645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60"/>
      </w:tblGrid>
      <w:tr w:rsidR="0029645D" w:rsidRPr="0029645D" w:rsidTr="0029645D">
        <w:trPr>
          <w:tblCellSpacing w:w="15" w:type="dxa"/>
        </w:trPr>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Część nr: </w:t>
            </w:r>
          </w:p>
        </w:tc>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2</w:t>
            </w:r>
          </w:p>
        </w:tc>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Nazwa: </w:t>
            </w:r>
          </w:p>
        </w:tc>
        <w:tc>
          <w:tcPr>
            <w:tcW w:w="0" w:type="auto"/>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Pomoce dydaktyczne do pracowni matematycznych</w:t>
            </w:r>
          </w:p>
        </w:tc>
      </w:tr>
    </w:tbl>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b/>
          <w:bCs/>
          <w:sz w:val="24"/>
          <w:szCs w:val="24"/>
          <w:lang w:eastAsia="pl-PL"/>
        </w:rPr>
        <w:t xml:space="preserve">1) Krótki opis przedmiotu zamówienia </w:t>
      </w:r>
      <w:r w:rsidRPr="0029645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9645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9645D">
        <w:rPr>
          <w:rFonts w:ascii="Times New Roman" w:eastAsia="Times New Roman" w:hAnsi="Times New Roman" w:cs="Times New Roman"/>
          <w:b/>
          <w:bCs/>
          <w:sz w:val="24"/>
          <w:szCs w:val="24"/>
          <w:lang w:eastAsia="pl-PL"/>
        </w:rPr>
        <w:t>budowlane:</w:t>
      </w:r>
      <w:r w:rsidRPr="0029645D">
        <w:rPr>
          <w:rFonts w:ascii="Times New Roman" w:eastAsia="Times New Roman" w:hAnsi="Times New Roman" w:cs="Times New Roman"/>
          <w:sz w:val="24"/>
          <w:szCs w:val="24"/>
          <w:lang w:eastAsia="pl-PL"/>
        </w:rPr>
        <w:t>zestaw</w:t>
      </w:r>
      <w:proofErr w:type="spellEnd"/>
      <w:r w:rsidRPr="0029645D">
        <w:rPr>
          <w:rFonts w:ascii="Times New Roman" w:eastAsia="Times New Roman" w:hAnsi="Times New Roman" w:cs="Times New Roman"/>
          <w:sz w:val="24"/>
          <w:szCs w:val="24"/>
          <w:lang w:eastAsia="pl-PL"/>
        </w:rPr>
        <w:t xml:space="preserve"> kontrolny PUS 5 klocki zapasowe do zestawu kontrolnego PUS 5 Idę do szkoły (cz.1, cz.2, cz.3. cz.4) - książeczki z grami i zabawami 5 Pinokio książeczka do pracy z zestawem kontrolnym PUS 5 Piotruś Pan książeczka do pracy z zestawem kontrolnym PUS 5 </w:t>
      </w:r>
      <w:proofErr w:type="spellStart"/>
      <w:r w:rsidRPr="0029645D">
        <w:rPr>
          <w:rFonts w:ascii="Times New Roman" w:eastAsia="Times New Roman" w:hAnsi="Times New Roman" w:cs="Times New Roman"/>
          <w:sz w:val="24"/>
          <w:szCs w:val="24"/>
          <w:lang w:eastAsia="pl-PL"/>
        </w:rPr>
        <w:t>Figuraki</w:t>
      </w:r>
      <w:proofErr w:type="spellEnd"/>
      <w:r w:rsidRPr="0029645D">
        <w:rPr>
          <w:rFonts w:ascii="Times New Roman" w:eastAsia="Times New Roman" w:hAnsi="Times New Roman" w:cs="Times New Roman"/>
          <w:sz w:val="24"/>
          <w:szCs w:val="24"/>
          <w:lang w:eastAsia="pl-PL"/>
        </w:rPr>
        <w:t xml:space="preserve"> - gra 5 Logiczne kształty 5 Szczegółowy opis przedmiotu zamówienia zawiera SIWZ. Kółka i spółka - gra 5 Tangram obrazkowy 5 Ułóż kształty 5 Figury i kształty - układanka z kartami zadań 5 Kolory, kształty i wielkości 5 Układanka geometryczna 5 Kształty do układanki geometrycznej 5 Kształty - tangram 5 </w:t>
      </w:r>
      <w:proofErr w:type="spellStart"/>
      <w:r w:rsidRPr="0029645D">
        <w:rPr>
          <w:rFonts w:ascii="Times New Roman" w:eastAsia="Times New Roman" w:hAnsi="Times New Roman" w:cs="Times New Roman"/>
          <w:sz w:val="24"/>
          <w:szCs w:val="24"/>
          <w:lang w:eastAsia="pl-PL"/>
        </w:rPr>
        <w:t>Geoland</w:t>
      </w:r>
      <w:proofErr w:type="spellEnd"/>
      <w:r w:rsidRPr="0029645D">
        <w:rPr>
          <w:rFonts w:ascii="Times New Roman" w:eastAsia="Times New Roman" w:hAnsi="Times New Roman" w:cs="Times New Roman"/>
          <w:sz w:val="24"/>
          <w:szCs w:val="24"/>
          <w:lang w:eastAsia="pl-PL"/>
        </w:rPr>
        <w:t xml:space="preserve"> - odkrywamy symetrię 5 Wielkoformatowe gry planszowe - gra z figurami 5 Naklejanki - gra naklejanka Zima 5 Gra naklejanka Zamki 5 Gra naklejanka zwierzaki 5 Układ współrzędnych X,Y plansza 5 Karty do zadań geometrycznych wraz z </w:t>
      </w:r>
      <w:proofErr w:type="spellStart"/>
      <w:r w:rsidRPr="0029645D">
        <w:rPr>
          <w:rFonts w:ascii="Times New Roman" w:eastAsia="Times New Roman" w:hAnsi="Times New Roman" w:cs="Times New Roman"/>
          <w:sz w:val="24"/>
          <w:szCs w:val="24"/>
          <w:lang w:eastAsia="pl-PL"/>
        </w:rPr>
        <w:t>geoplanem</w:t>
      </w:r>
      <w:proofErr w:type="spellEnd"/>
      <w:r w:rsidRPr="0029645D">
        <w:rPr>
          <w:rFonts w:ascii="Times New Roman" w:eastAsia="Times New Roman" w:hAnsi="Times New Roman" w:cs="Times New Roman"/>
          <w:sz w:val="24"/>
          <w:szCs w:val="24"/>
          <w:lang w:eastAsia="pl-PL"/>
        </w:rPr>
        <w:t xml:space="preserve"> 5 Posortuj kształty 5 Figury geometryczne z kartami zadań 5 Figury geometryczne w 3 rozmiarach 5 Mozaika 5 Małe kolorowe figury 5 Kolorowe figury 5 Karty aktywności - figury geometryczne 5 Tarcze do kart aktywności - figury geometryczne 5 Karty aktywności - geometryczne kształty 5 Klocki </w:t>
      </w:r>
      <w:proofErr w:type="spellStart"/>
      <w:r w:rsidRPr="0029645D">
        <w:rPr>
          <w:rFonts w:ascii="Times New Roman" w:eastAsia="Times New Roman" w:hAnsi="Times New Roman" w:cs="Times New Roman"/>
          <w:sz w:val="24"/>
          <w:szCs w:val="24"/>
          <w:lang w:eastAsia="pl-PL"/>
        </w:rPr>
        <w:t>Dienesa</w:t>
      </w:r>
      <w:proofErr w:type="spellEnd"/>
      <w:r w:rsidRPr="0029645D">
        <w:rPr>
          <w:rFonts w:ascii="Times New Roman" w:eastAsia="Times New Roman" w:hAnsi="Times New Roman" w:cs="Times New Roman"/>
          <w:sz w:val="24"/>
          <w:szCs w:val="24"/>
          <w:lang w:eastAsia="pl-PL"/>
        </w:rPr>
        <w:t xml:space="preserve"> 5 Plansze z zadaniami 5 Kostki oraz figury do plansz z zadaniami 5 Plansza dydaktyczna - trójkąty 5 </w:t>
      </w:r>
      <w:r w:rsidRPr="0029645D">
        <w:rPr>
          <w:rFonts w:ascii="Times New Roman" w:eastAsia="Times New Roman" w:hAnsi="Times New Roman" w:cs="Times New Roman"/>
          <w:sz w:val="24"/>
          <w:szCs w:val="24"/>
          <w:lang w:eastAsia="pl-PL"/>
        </w:rPr>
        <w:lastRenderedPageBreak/>
        <w:t xml:space="preserve">Kolorowe bryły 5 Bryły geometryczne z tworzywa 5 Geometria wokół nas 5 Figury geometryczne w przestrzeni 5 Składane bryły geometryczne 5 Zestaw konstrukcyjny do budowania brył 5 Zestaw do budowania brył 5 Piłeczki i patyczki do brył 5 Karty zadań 5 Układanka przestrzenna 5 Magnetyczna linijka gigant 5 Miara na podłogę od 0-30 5 Taśma miarowa 5 Linijka - 3 </w:t>
      </w:r>
      <w:proofErr w:type="spellStart"/>
      <w:r w:rsidRPr="0029645D">
        <w:rPr>
          <w:rFonts w:ascii="Times New Roman" w:eastAsia="Times New Roman" w:hAnsi="Times New Roman" w:cs="Times New Roman"/>
          <w:sz w:val="24"/>
          <w:szCs w:val="24"/>
          <w:lang w:eastAsia="pl-PL"/>
        </w:rPr>
        <w:t>j.miary</w:t>
      </w:r>
      <w:proofErr w:type="spellEnd"/>
      <w:r w:rsidRPr="0029645D">
        <w:rPr>
          <w:rFonts w:ascii="Times New Roman" w:eastAsia="Times New Roman" w:hAnsi="Times New Roman" w:cs="Times New Roman"/>
          <w:sz w:val="24"/>
          <w:szCs w:val="24"/>
          <w:lang w:eastAsia="pl-PL"/>
        </w:rPr>
        <w:t xml:space="preserve"> 5 Plansza dydaktyczna - jednostki układu SI 5 Przybory matematyczne 5 Zestaw trygonometryczny do tablic 5 Waga szkolna 5 Zestaw dużych odważników 5 Odważniki z tworzywa (zestaw 40 odważników) 5 Zestaw odważników w pudełku 5 Cylindry menzurki (7 cylindrów) 5 Układanki </w:t>
      </w:r>
      <w:proofErr w:type="spellStart"/>
      <w:r w:rsidRPr="0029645D">
        <w:rPr>
          <w:rFonts w:ascii="Times New Roman" w:eastAsia="Times New Roman" w:hAnsi="Times New Roman" w:cs="Times New Roman"/>
          <w:sz w:val="24"/>
          <w:szCs w:val="24"/>
          <w:lang w:eastAsia="pl-PL"/>
        </w:rPr>
        <w:t>Schubitrix</w:t>
      </w:r>
      <w:proofErr w:type="spellEnd"/>
      <w:r w:rsidRPr="0029645D">
        <w:rPr>
          <w:rFonts w:ascii="Times New Roman" w:eastAsia="Times New Roman" w:hAnsi="Times New Roman" w:cs="Times New Roman"/>
          <w:sz w:val="24"/>
          <w:szCs w:val="24"/>
          <w:lang w:eastAsia="pl-PL"/>
        </w:rPr>
        <w:t xml:space="preserve"> 10 Sześcian 1m3 5 Klocki z tworzywa 5 Sześcian litrowy 5 Guziki do sortowania i nawlekania 5 Kolorowe pastylki 5 Sznureczki 5 Szpulki drewniane kolorowe 5 Dywanik do pracy indywidualnej 55 Warsztat ABAK 5 Abak do sortowania 5 Obrazkowe rytmy 5 Klasyfikacja kolorów i nauka liczenia 5 Sortowanie i klasyfikacja 5 Tabela do liczenia (plansze) 5 Klocki matematyczne z kartami zadań 5 Zestaw matematyczny z kartami zadań 5 Żetony do liczenia 250szt. 5 Rodzina - liczmany 5 Liczmany sześciany 5 Liczmany geometryczne kształty 5 Liczmany ogniwa 5 Patyczki do liczenia 5 Drewniane sześciany 5 Drewniany zestaw do nauki liczenia 5 Koraliki do liczenia 100 5 Kolorowe kostki systemu dziesiętnego 5 Piramida 1-10 5 Liczydło dziesiątkowe 5 duże liczydło na stojaku 5 Korale matematyczne 100 10 Wieszak na matematyczne korale 10 Drewniane liczydło z tablicą 5 Kołeczki - policzmy do 20 5 Kołeczki i liczby 5 Klocki matematyczne 5 Pomidor edukacyjny 5 Mandarynka - liczymy na konkretach 5 Wieża liczb 5 Pierwsze kroki z klockami NUMICON - zestaw indywidualny 5 Zestaw 80 kształtów </w:t>
      </w:r>
      <w:proofErr w:type="spellStart"/>
      <w:r w:rsidRPr="0029645D">
        <w:rPr>
          <w:rFonts w:ascii="Times New Roman" w:eastAsia="Times New Roman" w:hAnsi="Times New Roman" w:cs="Times New Roman"/>
          <w:sz w:val="24"/>
          <w:szCs w:val="24"/>
          <w:lang w:eastAsia="pl-PL"/>
        </w:rPr>
        <w:t>Numicon</w:t>
      </w:r>
      <w:proofErr w:type="spellEnd"/>
      <w:r w:rsidRPr="0029645D">
        <w:rPr>
          <w:rFonts w:ascii="Times New Roman" w:eastAsia="Times New Roman" w:hAnsi="Times New Roman" w:cs="Times New Roman"/>
          <w:sz w:val="24"/>
          <w:szCs w:val="24"/>
          <w:lang w:eastAsia="pl-PL"/>
        </w:rPr>
        <w:t xml:space="preserve"> 5 Oś liczbowa do prezentacji - plansze 5 Oś liczbowa dla ucznia - zestaw plansz 5 Oś liczbowa - układ dziesiętny 5 kostki matematyczne </w:t>
      </w:r>
      <w:proofErr w:type="spellStart"/>
      <w:r w:rsidRPr="0029645D">
        <w:rPr>
          <w:rFonts w:ascii="Times New Roman" w:eastAsia="Times New Roman" w:hAnsi="Times New Roman" w:cs="Times New Roman"/>
          <w:sz w:val="24"/>
          <w:szCs w:val="24"/>
          <w:lang w:eastAsia="pl-PL"/>
        </w:rPr>
        <w:t>Numicon</w:t>
      </w:r>
      <w:proofErr w:type="spellEnd"/>
      <w:r w:rsidRPr="0029645D">
        <w:rPr>
          <w:rFonts w:ascii="Times New Roman" w:eastAsia="Times New Roman" w:hAnsi="Times New Roman" w:cs="Times New Roman"/>
          <w:sz w:val="24"/>
          <w:szCs w:val="24"/>
          <w:lang w:eastAsia="pl-PL"/>
        </w:rPr>
        <w:t xml:space="preserve"> 5 Domino z pianki 5 Zestaw kości matematycznych 5 Koszulki - tabliczki do pisania 5 Liczbowa przekładanka 15 Cyferki magnetyczne w walizce 5 Guziki matematyczne 5 Dodawanie i odejmowanie - gra edukacyjna 5 Matematyczny twister 5 Przekraczanie progu dziesiętnego - plansze 5 Żetony - zestaw klasowy 5 Liczmany magnetyczne 5 Paski magnetyczne do liczmanów 5 </w:t>
      </w:r>
      <w:proofErr w:type="spellStart"/>
      <w:r w:rsidRPr="0029645D">
        <w:rPr>
          <w:rFonts w:ascii="Times New Roman" w:eastAsia="Times New Roman" w:hAnsi="Times New Roman" w:cs="Times New Roman"/>
          <w:sz w:val="24"/>
          <w:szCs w:val="24"/>
          <w:lang w:eastAsia="pl-PL"/>
        </w:rPr>
        <w:t>Domi</w:t>
      </w:r>
      <w:proofErr w:type="spellEnd"/>
      <w:r w:rsidRPr="0029645D">
        <w:rPr>
          <w:rFonts w:ascii="Times New Roman" w:eastAsia="Times New Roman" w:hAnsi="Times New Roman" w:cs="Times New Roman"/>
          <w:sz w:val="24"/>
          <w:szCs w:val="24"/>
          <w:lang w:eastAsia="pl-PL"/>
        </w:rPr>
        <w:t xml:space="preserve"> - dopełnianie do 30 5 </w:t>
      </w:r>
      <w:proofErr w:type="spellStart"/>
      <w:r w:rsidRPr="0029645D">
        <w:rPr>
          <w:rFonts w:ascii="Times New Roman" w:eastAsia="Times New Roman" w:hAnsi="Times New Roman" w:cs="Times New Roman"/>
          <w:sz w:val="24"/>
          <w:szCs w:val="24"/>
          <w:lang w:eastAsia="pl-PL"/>
        </w:rPr>
        <w:t>Domi</w:t>
      </w:r>
      <w:proofErr w:type="spellEnd"/>
      <w:r w:rsidRPr="0029645D">
        <w:rPr>
          <w:rFonts w:ascii="Times New Roman" w:eastAsia="Times New Roman" w:hAnsi="Times New Roman" w:cs="Times New Roman"/>
          <w:sz w:val="24"/>
          <w:szCs w:val="24"/>
          <w:lang w:eastAsia="pl-PL"/>
        </w:rPr>
        <w:t xml:space="preserve"> dopełnianie do 100 5 Zestaw do działań matematycznych 5 Trójkąty - działania matematyczne - dodawanie 5 Trójkąty - działania matematyczne - odejmowanie 5 Matematyczne kwadraty z tablicą 5 </w:t>
      </w:r>
      <w:proofErr w:type="spellStart"/>
      <w:r w:rsidRPr="0029645D">
        <w:rPr>
          <w:rFonts w:ascii="Times New Roman" w:eastAsia="Times New Roman" w:hAnsi="Times New Roman" w:cs="Times New Roman"/>
          <w:sz w:val="24"/>
          <w:szCs w:val="24"/>
          <w:lang w:eastAsia="pl-PL"/>
        </w:rPr>
        <w:t>Schubitrix</w:t>
      </w:r>
      <w:proofErr w:type="spellEnd"/>
      <w:r w:rsidRPr="0029645D">
        <w:rPr>
          <w:rFonts w:ascii="Times New Roman" w:eastAsia="Times New Roman" w:hAnsi="Times New Roman" w:cs="Times New Roman"/>
          <w:sz w:val="24"/>
          <w:szCs w:val="24"/>
          <w:lang w:eastAsia="pl-PL"/>
        </w:rPr>
        <w:t xml:space="preserve"> dodawanie i odejmowanie do 100 5 Matematyczna makatka 5 Liczę w pamięci - zbiór zadań cz.1-5 5 Matematyka I do pracy z zestawem kontrolnym PUS 5 Matematyka II do pracy z zestawem kontrolnym PUS 5 Łatwe ćwiczenia do nauki mnożenia - zestaw kontrolny PUS 5 Tabliczka mnożenia - plansze 5 Bingo mnożenie i dzielenie w zakresie 100 5 Mnożenie - domino 5 Plansze dydaktyczne - wzory skróconego mnożenia 5 Ułamki - kolorowe elementy z tworzywa sztucznego 5 Magnetyczne ułamki 5 Ułamki - drewniana układanka 5 Makatka z ułamkami 5 Ułamki koło 5 Pierwsze ułamki domino 5 Ułamki równoważne - domino 5 Ułamkowe wieże 5 System dziesiętny (plansza) 5 System dziesiętny (klocki) Plansze dydaktyczne - ułamki 5 Plansze dydaktyczne - procent 5 Zestaw demonstracyjny magnetycznych pieniędzy 5 Magnetyczne pieniądze - zestaw ucznia 5 Karty pracy do zestawu magnetycznych pieniędzy 5 Pieniądze Euro 5 Kasa edukacyjna 5 Klepsydry piaskowe (30s.) 5 Klepsydry piaskowe (1 min.) 5 Klepsydry piaskowe (5 min.) 5 Zegar organizujący czas 5 Zegar z magnesami 5 Zegar nauka czasu 24h 5 Czas i zegar - tablica magnetyczna 5 Tablica czasu dla uczniów 5 Małe plansze - zegar 5 Małe zegary edukacyjne 5 Zegary do nauki godzin 5 Aktywna mata - czas 5 Poznajemy godziny - gra 5 Zegar - puzzle 5 Puzzle – mój dzień 5 Domino czasowe przed południem 5 Domino czasowe po południu 5 Planowanie codziennych czynności - gra 5 Zegar - plan dnia 5 Kalendarz magnetyczny na wszystkie pory roku 5 Dni tygodnia 5 Miesiące i pory roku 5 Pory roku - plansze 5 Kalendarz - tablica magnetyczna 5 Kalendarz tygodniowy 5 Makatka domek - cztery pory roku 5 Makatka Zamek z kalendarzem - czerwona 5 Makatka zegar czynności i pór roku - czerwona 5 Makatka Chatka z kalendarzem 5 Plansze dydaktyczne - działania na liczbach i wyrażeniach 5 </w:t>
      </w:r>
      <w:r w:rsidRPr="0029645D">
        <w:rPr>
          <w:rFonts w:ascii="Times New Roman" w:eastAsia="Times New Roman" w:hAnsi="Times New Roman" w:cs="Times New Roman"/>
          <w:sz w:val="24"/>
          <w:szCs w:val="24"/>
          <w:lang w:eastAsia="pl-PL"/>
        </w:rPr>
        <w:lastRenderedPageBreak/>
        <w:t xml:space="preserve">Plansza dydaktyczna - ułamki 5 Plansza dydaktyczna - trójkąty 5 Plansza dydaktyczna - zegar czasu 5 Plansza dydaktyczna kolory i kształty 5 Plansza dydaktyczna działania arytmetyczne 5 Plansza układ współrzędnych 5 Plansza ścienna: tabliczka mnożenia i ułamki, 2-stronna Plansza ścienna: tabliczka mnożenia 5 Plansza ścienna: liczymy od 1 do 10 5 Plansza ścienna: liczymy od 11 do 20 5 Pomoc do odbić symetrycznych i lustrzanych 5 Komplet elementów do budowy szkieletów brył podstawowy 5 Zestaw 8 brył 2w1 rozkładanych 5 Magnetyczne bryły - ułamki zestaw 20-elementowy 5 Zestaw 10 wielkich brył transparentnych 5 Zestaw 12 transparentnych brył do porównywania 5 Sześcian - 1000 jednostek, rozkładany 5 Zestaw 6 brył z wyjmowanymi przekrojami 5 Zestaw LITR do porównywania objętości 5 Przyrząd tablicowy magnetyczny do budowy trójkątów i twierdzenia Talesa 5 Plansza: układ współrzędnych do rysowania trójkątów 5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2) Wspólny Słownik Zamówień(CPV): </w:t>
      </w:r>
      <w:r w:rsidRPr="0029645D">
        <w:rPr>
          <w:rFonts w:ascii="Times New Roman" w:eastAsia="Times New Roman" w:hAnsi="Times New Roman" w:cs="Times New Roman"/>
          <w:sz w:val="24"/>
          <w:szCs w:val="24"/>
          <w:lang w:eastAsia="pl-PL"/>
        </w:rPr>
        <w:t xml:space="preserve">39162100-6,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3) Wartość części zamówienia(jeżeli zamawiający podaje informacje o wartości zamówienia):</w:t>
      </w:r>
      <w:r w:rsidRPr="0029645D">
        <w:rPr>
          <w:rFonts w:ascii="Times New Roman" w:eastAsia="Times New Roman" w:hAnsi="Times New Roman" w:cs="Times New Roman"/>
          <w:sz w:val="24"/>
          <w:szCs w:val="24"/>
          <w:lang w:eastAsia="pl-PL"/>
        </w:rPr>
        <w:br/>
        <w:t xml:space="preserve">Wartość bez VAT: </w:t>
      </w:r>
      <w:r w:rsidRPr="0029645D">
        <w:rPr>
          <w:rFonts w:ascii="Times New Roman" w:eastAsia="Times New Roman" w:hAnsi="Times New Roman" w:cs="Times New Roman"/>
          <w:sz w:val="24"/>
          <w:szCs w:val="24"/>
          <w:lang w:eastAsia="pl-PL"/>
        </w:rPr>
        <w:br/>
        <w:t xml:space="preserve">Waluta: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4) Czas trwania lub termin wykonania: </w:t>
      </w:r>
      <w:r w:rsidRPr="0029645D">
        <w:rPr>
          <w:rFonts w:ascii="Times New Roman" w:eastAsia="Times New Roman" w:hAnsi="Times New Roman" w:cs="Times New Roman"/>
          <w:sz w:val="24"/>
          <w:szCs w:val="24"/>
          <w:lang w:eastAsia="pl-PL"/>
        </w:rPr>
        <w:br/>
        <w:t xml:space="preserve">okres w miesiącach: </w:t>
      </w:r>
      <w:r w:rsidRPr="0029645D">
        <w:rPr>
          <w:rFonts w:ascii="Times New Roman" w:eastAsia="Times New Roman" w:hAnsi="Times New Roman" w:cs="Times New Roman"/>
          <w:sz w:val="24"/>
          <w:szCs w:val="24"/>
          <w:lang w:eastAsia="pl-PL"/>
        </w:rPr>
        <w:br/>
        <w:t>okres w dniach: 14</w:t>
      </w:r>
      <w:r w:rsidRPr="0029645D">
        <w:rPr>
          <w:rFonts w:ascii="Times New Roman" w:eastAsia="Times New Roman" w:hAnsi="Times New Roman" w:cs="Times New Roman"/>
          <w:sz w:val="24"/>
          <w:szCs w:val="24"/>
          <w:lang w:eastAsia="pl-PL"/>
        </w:rPr>
        <w:br/>
        <w:t xml:space="preserve">data rozpoczęcia: </w:t>
      </w:r>
      <w:r w:rsidRPr="0029645D">
        <w:rPr>
          <w:rFonts w:ascii="Times New Roman" w:eastAsia="Times New Roman" w:hAnsi="Times New Roman" w:cs="Times New Roman"/>
          <w:sz w:val="24"/>
          <w:szCs w:val="24"/>
          <w:lang w:eastAsia="pl-PL"/>
        </w:rPr>
        <w:br/>
        <w:t xml:space="preserve">data zakończenia: </w:t>
      </w: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Znaczenie</w:t>
            </w:r>
          </w:p>
        </w:tc>
      </w:tr>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60,00</w:t>
            </w:r>
          </w:p>
        </w:tc>
      </w:tr>
      <w:tr w:rsidR="0029645D" w:rsidRPr="0029645D" w:rsidTr="0029645D">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645D" w:rsidRPr="0029645D" w:rsidRDefault="0029645D" w:rsidP="0029645D">
            <w:pPr>
              <w:spacing w:after="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t>40,00</w:t>
            </w:r>
          </w:p>
        </w:tc>
      </w:tr>
    </w:tbl>
    <w:p w:rsidR="0029645D" w:rsidRPr="0029645D" w:rsidRDefault="0029645D" w:rsidP="0029645D">
      <w:pPr>
        <w:spacing w:after="240" w:line="240" w:lineRule="auto"/>
        <w:rPr>
          <w:rFonts w:ascii="Times New Roman" w:eastAsia="Times New Roman" w:hAnsi="Times New Roman" w:cs="Times New Roman"/>
          <w:sz w:val="24"/>
          <w:szCs w:val="24"/>
          <w:lang w:eastAsia="pl-PL"/>
        </w:rPr>
      </w:pPr>
      <w:r w:rsidRPr="0029645D">
        <w:rPr>
          <w:rFonts w:ascii="Times New Roman" w:eastAsia="Times New Roman" w:hAnsi="Times New Roman" w:cs="Times New Roman"/>
          <w:sz w:val="24"/>
          <w:szCs w:val="24"/>
          <w:lang w:eastAsia="pl-PL"/>
        </w:rPr>
        <w:br/>
      </w:r>
      <w:r w:rsidRPr="0029645D">
        <w:rPr>
          <w:rFonts w:ascii="Times New Roman" w:eastAsia="Times New Roman" w:hAnsi="Times New Roman" w:cs="Times New Roman"/>
          <w:b/>
          <w:bCs/>
          <w:sz w:val="24"/>
          <w:szCs w:val="24"/>
          <w:lang w:eastAsia="pl-PL"/>
        </w:rPr>
        <w:t>6) INFORMACJE DODATKOWE:</w:t>
      </w:r>
      <w:r w:rsidRPr="0029645D">
        <w:rPr>
          <w:rFonts w:ascii="Times New Roman" w:eastAsia="Times New Roman" w:hAnsi="Times New Roman" w:cs="Times New Roman"/>
          <w:sz w:val="24"/>
          <w:szCs w:val="24"/>
          <w:lang w:eastAsia="pl-PL"/>
        </w:rPr>
        <w:br/>
      </w:r>
    </w:p>
    <w:p w:rsidR="0029645D" w:rsidRPr="0029645D" w:rsidRDefault="0029645D" w:rsidP="0029645D">
      <w:pPr>
        <w:spacing w:after="240" w:line="240" w:lineRule="auto"/>
        <w:rPr>
          <w:rFonts w:ascii="Times New Roman" w:eastAsia="Times New Roman" w:hAnsi="Times New Roman" w:cs="Times New Roman"/>
          <w:sz w:val="24"/>
          <w:szCs w:val="24"/>
          <w:lang w:eastAsia="pl-PL"/>
        </w:rPr>
      </w:pPr>
    </w:p>
    <w:p w:rsidR="0029645D" w:rsidRPr="0029645D" w:rsidRDefault="0029645D" w:rsidP="0029645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9645D" w:rsidRPr="0029645D" w:rsidTr="0029645D">
        <w:trPr>
          <w:tblCellSpacing w:w="15" w:type="dxa"/>
        </w:trPr>
        <w:tc>
          <w:tcPr>
            <w:tcW w:w="0" w:type="auto"/>
            <w:vAlign w:val="center"/>
            <w:hideMark/>
          </w:tcPr>
          <w:p w:rsidR="0029645D" w:rsidRPr="0029645D" w:rsidRDefault="0029645D" w:rsidP="0029645D">
            <w:pPr>
              <w:spacing w:after="240" w:line="240" w:lineRule="auto"/>
              <w:rPr>
                <w:rFonts w:ascii="Times New Roman" w:eastAsia="Times New Roman" w:hAnsi="Times New Roman" w:cs="Times New Roman"/>
                <w:sz w:val="24"/>
                <w:szCs w:val="24"/>
                <w:lang w:eastAsia="pl-PL"/>
              </w:rPr>
            </w:pPr>
          </w:p>
        </w:tc>
      </w:tr>
    </w:tbl>
    <w:p w:rsidR="0029645D" w:rsidRPr="0029645D" w:rsidRDefault="0029645D" w:rsidP="0029645D">
      <w:pPr>
        <w:pBdr>
          <w:top w:val="single" w:sz="6" w:space="1" w:color="auto"/>
        </w:pBdr>
        <w:spacing w:after="0" w:line="240" w:lineRule="auto"/>
        <w:jc w:val="center"/>
        <w:rPr>
          <w:rFonts w:ascii="Arial" w:eastAsia="Times New Roman" w:hAnsi="Arial" w:cs="Arial"/>
          <w:vanish/>
          <w:sz w:val="16"/>
          <w:szCs w:val="16"/>
          <w:lang w:eastAsia="pl-PL"/>
        </w:rPr>
      </w:pPr>
      <w:r w:rsidRPr="0029645D">
        <w:rPr>
          <w:rFonts w:ascii="Arial" w:eastAsia="Times New Roman" w:hAnsi="Arial" w:cs="Arial"/>
          <w:vanish/>
          <w:sz w:val="16"/>
          <w:szCs w:val="16"/>
          <w:lang w:eastAsia="pl-PL"/>
        </w:rPr>
        <w:t>Dół formularza</w:t>
      </w:r>
    </w:p>
    <w:p w:rsidR="0029645D" w:rsidRPr="0029645D" w:rsidRDefault="0029645D" w:rsidP="0029645D">
      <w:pPr>
        <w:pBdr>
          <w:bottom w:val="single" w:sz="6" w:space="1" w:color="auto"/>
        </w:pBdr>
        <w:spacing w:after="0" w:line="240" w:lineRule="auto"/>
        <w:jc w:val="center"/>
        <w:rPr>
          <w:rFonts w:ascii="Arial" w:eastAsia="Times New Roman" w:hAnsi="Arial" w:cs="Arial"/>
          <w:vanish/>
          <w:sz w:val="16"/>
          <w:szCs w:val="16"/>
          <w:lang w:eastAsia="pl-PL"/>
        </w:rPr>
      </w:pPr>
      <w:r w:rsidRPr="0029645D">
        <w:rPr>
          <w:rFonts w:ascii="Arial" w:eastAsia="Times New Roman" w:hAnsi="Arial" w:cs="Arial"/>
          <w:vanish/>
          <w:sz w:val="16"/>
          <w:szCs w:val="16"/>
          <w:lang w:eastAsia="pl-PL"/>
        </w:rPr>
        <w:t>Początek formularza</w:t>
      </w:r>
    </w:p>
    <w:p w:rsidR="0029645D" w:rsidRPr="0029645D" w:rsidRDefault="0029645D" w:rsidP="0029645D">
      <w:pPr>
        <w:pBdr>
          <w:top w:val="single" w:sz="6" w:space="1" w:color="auto"/>
        </w:pBdr>
        <w:spacing w:after="0" w:line="240" w:lineRule="auto"/>
        <w:jc w:val="center"/>
        <w:rPr>
          <w:rFonts w:ascii="Arial" w:eastAsia="Times New Roman" w:hAnsi="Arial" w:cs="Arial"/>
          <w:vanish/>
          <w:sz w:val="16"/>
          <w:szCs w:val="16"/>
          <w:lang w:eastAsia="pl-PL"/>
        </w:rPr>
      </w:pPr>
      <w:r w:rsidRPr="0029645D">
        <w:rPr>
          <w:rFonts w:ascii="Arial" w:eastAsia="Times New Roman" w:hAnsi="Arial" w:cs="Arial"/>
          <w:vanish/>
          <w:sz w:val="16"/>
          <w:szCs w:val="16"/>
          <w:lang w:eastAsia="pl-PL"/>
        </w:rPr>
        <w:t>Dół formularza</w:t>
      </w:r>
    </w:p>
    <w:p w:rsidR="00DF2B2A" w:rsidRDefault="00DF2B2A">
      <w:bookmarkStart w:id="0" w:name="_GoBack"/>
      <w:bookmarkEnd w:id="0"/>
    </w:p>
    <w:sectPr w:rsidR="00DF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D"/>
    <w:rsid w:val="0029645D"/>
    <w:rsid w:val="00533543"/>
    <w:rsid w:val="00DF2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D3716-A8AD-4362-90FC-56575A9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8073">
      <w:bodyDiv w:val="1"/>
      <w:marLeft w:val="0"/>
      <w:marRight w:val="0"/>
      <w:marTop w:val="0"/>
      <w:marBottom w:val="0"/>
      <w:divBdr>
        <w:top w:val="none" w:sz="0" w:space="0" w:color="auto"/>
        <w:left w:val="none" w:sz="0" w:space="0" w:color="auto"/>
        <w:bottom w:val="none" w:sz="0" w:space="0" w:color="auto"/>
        <w:right w:val="none" w:sz="0" w:space="0" w:color="auto"/>
      </w:divBdr>
      <w:divsChild>
        <w:div w:id="91970969">
          <w:marLeft w:val="0"/>
          <w:marRight w:val="0"/>
          <w:marTop w:val="0"/>
          <w:marBottom w:val="0"/>
          <w:divBdr>
            <w:top w:val="none" w:sz="0" w:space="0" w:color="auto"/>
            <w:left w:val="none" w:sz="0" w:space="0" w:color="auto"/>
            <w:bottom w:val="none" w:sz="0" w:space="0" w:color="auto"/>
            <w:right w:val="none" w:sz="0" w:space="0" w:color="auto"/>
          </w:divBdr>
          <w:divsChild>
            <w:div w:id="1181040966">
              <w:marLeft w:val="0"/>
              <w:marRight w:val="0"/>
              <w:marTop w:val="0"/>
              <w:marBottom w:val="0"/>
              <w:divBdr>
                <w:top w:val="none" w:sz="0" w:space="0" w:color="auto"/>
                <w:left w:val="none" w:sz="0" w:space="0" w:color="auto"/>
                <w:bottom w:val="none" w:sz="0" w:space="0" w:color="auto"/>
                <w:right w:val="none" w:sz="0" w:space="0" w:color="auto"/>
              </w:divBdr>
              <w:divsChild>
                <w:div w:id="70859756">
                  <w:marLeft w:val="0"/>
                  <w:marRight w:val="0"/>
                  <w:marTop w:val="0"/>
                  <w:marBottom w:val="0"/>
                  <w:divBdr>
                    <w:top w:val="none" w:sz="0" w:space="0" w:color="auto"/>
                    <w:left w:val="none" w:sz="0" w:space="0" w:color="auto"/>
                    <w:bottom w:val="none" w:sz="0" w:space="0" w:color="auto"/>
                    <w:right w:val="none" w:sz="0" w:space="0" w:color="auto"/>
                  </w:divBdr>
                </w:div>
                <w:div w:id="1679384708">
                  <w:marLeft w:val="0"/>
                  <w:marRight w:val="0"/>
                  <w:marTop w:val="0"/>
                  <w:marBottom w:val="0"/>
                  <w:divBdr>
                    <w:top w:val="none" w:sz="0" w:space="0" w:color="auto"/>
                    <w:left w:val="none" w:sz="0" w:space="0" w:color="auto"/>
                    <w:bottom w:val="none" w:sz="0" w:space="0" w:color="auto"/>
                    <w:right w:val="none" w:sz="0" w:space="0" w:color="auto"/>
                  </w:divBdr>
                </w:div>
                <w:div w:id="626090071">
                  <w:marLeft w:val="0"/>
                  <w:marRight w:val="0"/>
                  <w:marTop w:val="0"/>
                  <w:marBottom w:val="0"/>
                  <w:divBdr>
                    <w:top w:val="none" w:sz="0" w:space="0" w:color="auto"/>
                    <w:left w:val="none" w:sz="0" w:space="0" w:color="auto"/>
                    <w:bottom w:val="none" w:sz="0" w:space="0" w:color="auto"/>
                    <w:right w:val="none" w:sz="0" w:space="0" w:color="auto"/>
                  </w:divBdr>
                  <w:divsChild>
                    <w:div w:id="1494908908">
                      <w:marLeft w:val="0"/>
                      <w:marRight w:val="0"/>
                      <w:marTop w:val="0"/>
                      <w:marBottom w:val="0"/>
                      <w:divBdr>
                        <w:top w:val="none" w:sz="0" w:space="0" w:color="auto"/>
                        <w:left w:val="none" w:sz="0" w:space="0" w:color="auto"/>
                        <w:bottom w:val="none" w:sz="0" w:space="0" w:color="auto"/>
                        <w:right w:val="none" w:sz="0" w:space="0" w:color="auto"/>
                      </w:divBdr>
                    </w:div>
                  </w:divsChild>
                </w:div>
                <w:div w:id="1918513370">
                  <w:marLeft w:val="0"/>
                  <w:marRight w:val="0"/>
                  <w:marTop w:val="0"/>
                  <w:marBottom w:val="0"/>
                  <w:divBdr>
                    <w:top w:val="none" w:sz="0" w:space="0" w:color="auto"/>
                    <w:left w:val="none" w:sz="0" w:space="0" w:color="auto"/>
                    <w:bottom w:val="none" w:sz="0" w:space="0" w:color="auto"/>
                    <w:right w:val="none" w:sz="0" w:space="0" w:color="auto"/>
                  </w:divBdr>
                  <w:divsChild>
                    <w:div w:id="230118128">
                      <w:marLeft w:val="0"/>
                      <w:marRight w:val="0"/>
                      <w:marTop w:val="0"/>
                      <w:marBottom w:val="0"/>
                      <w:divBdr>
                        <w:top w:val="none" w:sz="0" w:space="0" w:color="auto"/>
                        <w:left w:val="none" w:sz="0" w:space="0" w:color="auto"/>
                        <w:bottom w:val="none" w:sz="0" w:space="0" w:color="auto"/>
                        <w:right w:val="none" w:sz="0" w:space="0" w:color="auto"/>
                      </w:divBdr>
                    </w:div>
                  </w:divsChild>
                </w:div>
                <w:div w:id="108673221">
                  <w:marLeft w:val="0"/>
                  <w:marRight w:val="0"/>
                  <w:marTop w:val="0"/>
                  <w:marBottom w:val="0"/>
                  <w:divBdr>
                    <w:top w:val="none" w:sz="0" w:space="0" w:color="auto"/>
                    <w:left w:val="none" w:sz="0" w:space="0" w:color="auto"/>
                    <w:bottom w:val="none" w:sz="0" w:space="0" w:color="auto"/>
                    <w:right w:val="none" w:sz="0" w:space="0" w:color="auto"/>
                  </w:divBdr>
                  <w:divsChild>
                    <w:div w:id="755051942">
                      <w:marLeft w:val="0"/>
                      <w:marRight w:val="0"/>
                      <w:marTop w:val="0"/>
                      <w:marBottom w:val="0"/>
                      <w:divBdr>
                        <w:top w:val="none" w:sz="0" w:space="0" w:color="auto"/>
                        <w:left w:val="none" w:sz="0" w:space="0" w:color="auto"/>
                        <w:bottom w:val="none" w:sz="0" w:space="0" w:color="auto"/>
                        <w:right w:val="none" w:sz="0" w:space="0" w:color="auto"/>
                      </w:divBdr>
                    </w:div>
                    <w:div w:id="1545479701">
                      <w:marLeft w:val="0"/>
                      <w:marRight w:val="0"/>
                      <w:marTop w:val="0"/>
                      <w:marBottom w:val="0"/>
                      <w:divBdr>
                        <w:top w:val="none" w:sz="0" w:space="0" w:color="auto"/>
                        <w:left w:val="none" w:sz="0" w:space="0" w:color="auto"/>
                        <w:bottom w:val="none" w:sz="0" w:space="0" w:color="auto"/>
                        <w:right w:val="none" w:sz="0" w:space="0" w:color="auto"/>
                      </w:divBdr>
                    </w:div>
                    <w:div w:id="319965153">
                      <w:marLeft w:val="0"/>
                      <w:marRight w:val="0"/>
                      <w:marTop w:val="0"/>
                      <w:marBottom w:val="0"/>
                      <w:divBdr>
                        <w:top w:val="none" w:sz="0" w:space="0" w:color="auto"/>
                        <w:left w:val="none" w:sz="0" w:space="0" w:color="auto"/>
                        <w:bottom w:val="none" w:sz="0" w:space="0" w:color="auto"/>
                        <w:right w:val="none" w:sz="0" w:space="0" w:color="auto"/>
                      </w:divBdr>
                    </w:div>
                    <w:div w:id="484512876">
                      <w:marLeft w:val="0"/>
                      <w:marRight w:val="0"/>
                      <w:marTop w:val="0"/>
                      <w:marBottom w:val="0"/>
                      <w:divBdr>
                        <w:top w:val="none" w:sz="0" w:space="0" w:color="auto"/>
                        <w:left w:val="none" w:sz="0" w:space="0" w:color="auto"/>
                        <w:bottom w:val="none" w:sz="0" w:space="0" w:color="auto"/>
                        <w:right w:val="none" w:sz="0" w:space="0" w:color="auto"/>
                      </w:divBdr>
                    </w:div>
                  </w:divsChild>
                </w:div>
                <w:div w:id="516966427">
                  <w:marLeft w:val="0"/>
                  <w:marRight w:val="0"/>
                  <w:marTop w:val="0"/>
                  <w:marBottom w:val="0"/>
                  <w:divBdr>
                    <w:top w:val="none" w:sz="0" w:space="0" w:color="auto"/>
                    <w:left w:val="none" w:sz="0" w:space="0" w:color="auto"/>
                    <w:bottom w:val="none" w:sz="0" w:space="0" w:color="auto"/>
                    <w:right w:val="none" w:sz="0" w:space="0" w:color="auto"/>
                  </w:divBdr>
                  <w:divsChild>
                    <w:div w:id="1930196316">
                      <w:marLeft w:val="0"/>
                      <w:marRight w:val="0"/>
                      <w:marTop w:val="0"/>
                      <w:marBottom w:val="0"/>
                      <w:divBdr>
                        <w:top w:val="none" w:sz="0" w:space="0" w:color="auto"/>
                        <w:left w:val="none" w:sz="0" w:space="0" w:color="auto"/>
                        <w:bottom w:val="none" w:sz="0" w:space="0" w:color="auto"/>
                        <w:right w:val="none" w:sz="0" w:space="0" w:color="auto"/>
                      </w:divBdr>
                    </w:div>
                    <w:div w:id="1824734283">
                      <w:marLeft w:val="0"/>
                      <w:marRight w:val="0"/>
                      <w:marTop w:val="0"/>
                      <w:marBottom w:val="0"/>
                      <w:divBdr>
                        <w:top w:val="none" w:sz="0" w:space="0" w:color="auto"/>
                        <w:left w:val="none" w:sz="0" w:space="0" w:color="auto"/>
                        <w:bottom w:val="none" w:sz="0" w:space="0" w:color="auto"/>
                        <w:right w:val="none" w:sz="0" w:space="0" w:color="auto"/>
                      </w:divBdr>
                    </w:div>
                    <w:div w:id="549849305">
                      <w:marLeft w:val="0"/>
                      <w:marRight w:val="0"/>
                      <w:marTop w:val="0"/>
                      <w:marBottom w:val="0"/>
                      <w:divBdr>
                        <w:top w:val="none" w:sz="0" w:space="0" w:color="auto"/>
                        <w:left w:val="none" w:sz="0" w:space="0" w:color="auto"/>
                        <w:bottom w:val="none" w:sz="0" w:space="0" w:color="auto"/>
                        <w:right w:val="none" w:sz="0" w:space="0" w:color="auto"/>
                      </w:divBdr>
                    </w:div>
                    <w:div w:id="91635719">
                      <w:marLeft w:val="0"/>
                      <w:marRight w:val="0"/>
                      <w:marTop w:val="0"/>
                      <w:marBottom w:val="0"/>
                      <w:divBdr>
                        <w:top w:val="none" w:sz="0" w:space="0" w:color="auto"/>
                        <w:left w:val="none" w:sz="0" w:space="0" w:color="auto"/>
                        <w:bottom w:val="none" w:sz="0" w:space="0" w:color="auto"/>
                        <w:right w:val="none" w:sz="0" w:space="0" w:color="auto"/>
                      </w:divBdr>
                    </w:div>
                    <w:div w:id="1615942306">
                      <w:marLeft w:val="0"/>
                      <w:marRight w:val="0"/>
                      <w:marTop w:val="0"/>
                      <w:marBottom w:val="0"/>
                      <w:divBdr>
                        <w:top w:val="none" w:sz="0" w:space="0" w:color="auto"/>
                        <w:left w:val="none" w:sz="0" w:space="0" w:color="auto"/>
                        <w:bottom w:val="none" w:sz="0" w:space="0" w:color="auto"/>
                        <w:right w:val="none" w:sz="0" w:space="0" w:color="auto"/>
                      </w:divBdr>
                    </w:div>
                    <w:div w:id="926766729">
                      <w:marLeft w:val="0"/>
                      <w:marRight w:val="0"/>
                      <w:marTop w:val="0"/>
                      <w:marBottom w:val="0"/>
                      <w:divBdr>
                        <w:top w:val="none" w:sz="0" w:space="0" w:color="auto"/>
                        <w:left w:val="none" w:sz="0" w:space="0" w:color="auto"/>
                        <w:bottom w:val="none" w:sz="0" w:space="0" w:color="auto"/>
                        <w:right w:val="none" w:sz="0" w:space="0" w:color="auto"/>
                      </w:divBdr>
                    </w:div>
                    <w:div w:id="1463570365">
                      <w:marLeft w:val="0"/>
                      <w:marRight w:val="0"/>
                      <w:marTop w:val="0"/>
                      <w:marBottom w:val="0"/>
                      <w:divBdr>
                        <w:top w:val="none" w:sz="0" w:space="0" w:color="auto"/>
                        <w:left w:val="none" w:sz="0" w:space="0" w:color="auto"/>
                        <w:bottom w:val="none" w:sz="0" w:space="0" w:color="auto"/>
                        <w:right w:val="none" w:sz="0" w:space="0" w:color="auto"/>
                      </w:divBdr>
                    </w:div>
                  </w:divsChild>
                </w:div>
                <w:div w:id="208300634">
                  <w:marLeft w:val="0"/>
                  <w:marRight w:val="0"/>
                  <w:marTop w:val="0"/>
                  <w:marBottom w:val="0"/>
                  <w:divBdr>
                    <w:top w:val="none" w:sz="0" w:space="0" w:color="auto"/>
                    <w:left w:val="none" w:sz="0" w:space="0" w:color="auto"/>
                    <w:bottom w:val="none" w:sz="0" w:space="0" w:color="auto"/>
                    <w:right w:val="none" w:sz="0" w:space="0" w:color="auto"/>
                  </w:divBdr>
                  <w:divsChild>
                    <w:div w:id="1297032291">
                      <w:marLeft w:val="0"/>
                      <w:marRight w:val="0"/>
                      <w:marTop w:val="0"/>
                      <w:marBottom w:val="0"/>
                      <w:divBdr>
                        <w:top w:val="none" w:sz="0" w:space="0" w:color="auto"/>
                        <w:left w:val="none" w:sz="0" w:space="0" w:color="auto"/>
                        <w:bottom w:val="none" w:sz="0" w:space="0" w:color="auto"/>
                        <w:right w:val="none" w:sz="0" w:space="0" w:color="auto"/>
                      </w:divBdr>
                    </w:div>
                    <w:div w:id="2064207491">
                      <w:marLeft w:val="0"/>
                      <w:marRight w:val="0"/>
                      <w:marTop w:val="0"/>
                      <w:marBottom w:val="0"/>
                      <w:divBdr>
                        <w:top w:val="none" w:sz="0" w:space="0" w:color="auto"/>
                        <w:left w:val="none" w:sz="0" w:space="0" w:color="auto"/>
                        <w:bottom w:val="none" w:sz="0" w:space="0" w:color="auto"/>
                        <w:right w:val="none" w:sz="0" w:space="0" w:color="auto"/>
                      </w:divBdr>
                    </w:div>
                  </w:divsChild>
                </w:div>
                <w:div w:id="160387777">
                  <w:marLeft w:val="0"/>
                  <w:marRight w:val="0"/>
                  <w:marTop w:val="0"/>
                  <w:marBottom w:val="0"/>
                  <w:divBdr>
                    <w:top w:val="none" w:sz="0" w:space="0" w:color="auto"/>
                    <w:left w:val="none" w:sz="0" w:space="0" w:color="auto"/>
                    <w:bottom w:val="none" w:sz="0" w:space="0" w:color="auto"/>
                    <w:right w:val="none" w:sz="0" w:space="0" w:color="auto"/>
                  </w:divBdr>
                  <w:divsChild>
                    <w:div w:id="492337977">
                      <w:marLeft w:val="0"/>
                      <w:marRight w:val="0"/>
                      <w:marTop w:val="0"/>
                      <w:marBottom w:val="0"/>
                      <w:divBdr>
                        <w:top w:val="none" w:sz="0" w:space="0" w:color="auto"/>
                        <w:left w:val="none" w:sz="0" w:space="0" w:color="auto"/>
                        <w:bottom w:val="none" w:sz="0" w:space="0" w:color="auto"/>
                        <w:right w:val="none" w:sz="0" w:space="0" w:color="auto"/>
                      </w:divBdr>
                    </w:div>
                    <w:div w:id="2038040627">
                      <w:marLeft w:val="0"/>
                      <w:marRight w:val="0"/>
                      <w:marTop w:val="0"/>
                      <w:marBottom w:val="0"/>
                      <w:divBdr>
                        <w:top w:val="none" w:sz="0" w:space="0" w:color="auto"/>
                        <w:left w:val="none" w:sz="0" w:space="0" w:color="auto"/>
                        <w:bottom w:val="none" w:sz="0" w:space="0" w:color="auto"/>
                        <w:right w:val="none" w:sz="0" w:space="0" w:color="auto"/>
                      </w:divBdr>
                    </w:div>
                    <w:div w:id="410077712">
                      <w:marLeft w:val="0"/>
                      <w:marRight w:val="0"/>
                      <w:marTop w:val="0"/>
                      <w:marBottom w:val="0"/>
                      <w:divBdr>
                        <w:top w:val="none" w:sz="0" w:space="0" w:color="auto"/>
                        <w:left w:val="none" w:sz="0" w:space="0" w:color="auto"/>
                        <w:bottom w:val="none" w:sz="0" w:space="0" w:color="auto"/>
                        <w:right w:val="none" w:sz="0" w:space="0" w:color="auto"/>
                      </w:divBdr>
                    </w:div>
                    <w:div w:id="1649939044">
                      <w:marLeft w:val="0"/>
                      <w:marRight w:val="0"/>
                      <w:marTop w:val="0"/>
                      <w:marBottom w:val="0"/>
                      <w:divBdr>
                        <w:top w:val="none" w:sz="0" w:space="0" w:color="auto"/>
                        <w:left w:val="none" w:sz="0" w:space="0" w:color="auto"/>
                        <w:bottom w:val="none" w:sz="0" w:space="0" w:color="auto"/>
                        <w:right w:val="none" w:sz="0" w:space="0" w:color="auto"/>
                      </w:divBdr>
                    </w:div>
                  </w:divsChild>
                </w:div>
                <w:div w:id="1666278650">
                  <w:marLeft w:val="0"/>
                  <w:marRight w:val="0"/>
                  <w:marTop w:val="0"/>
                  <w:marBottom w:val="0"/>
                  <w:divBdr>
                    <w:top w:val="none" w:sz="0" w:space="0" w:color="auto"/>
                    <w:left w:val="none" w:sz="0" w:space="0" w:color="auto"/>
                    <w:bottom w:val="none" w:sz="0" w:space="0" w:color="auto"/>
                    <w:right w:val="none" w:sz="0" w:space="0" w:color="auto"/>
                  </w:divBdr>
                  <w:divsChild>
                    <w:div w:id="1695299422">
                      <w:marLeft w:val="0"/>
                      <w:marRight w:val="0"/>
                      <w:marTop w:val="0"/>
                      <w:marBottom w:val="0"/>
                      <w:divBdr>
                        <w:top w:val="none" w:sz="0" w:space="0" w:color="auto"/>
                        <w:left w:val="none" w:sz="0" w:space="0" w:color="auto"/>
                        <w:bottom w:val="none" w:sz="0" w:space="0" w:color="auto"/>
                        <w:right w:val="none" w:sz="0" w:space="0" w:color="auto"/>
                      </w:divBdr>
                    </w:div>
                    <w:div w:id="518785003">
                      <w:marLeft w:val="0"/>
                      <w:marRight w:val="0"/>
                      <w:marTop w:val="0"/>
                      <w:marBottom w:val="0"/>
                      <w:divBdr>
                        <w:top w:val="none" w:sz="0" w:space="0" w:color="auto"/>
                        <w:left w:val="none" w:sz="0" w:space="0" w:color="auto"/>
                        <w:bottom w:val="none" w:sz="0" w:space="0" w:color="auto"/>
                        <w:right w:val="none" w:sz="0" w:space="0" w:color="auto"/>
                      </w:divBdr>
                    </w:div>
                    <w:div w:id="1516071103">
                      <w:marLeft w:val="0"/>
                      <w:marRight w:val="0"/>
                      <w:marTop w:val="0"/>
                      <w:marBottom w:val="0"/>
                      <w:divBdr>
                        <w:top w:val="none" w:sz="0" w:space="0" w:color="auto"/>
                        <w:left w:val="none" w:sz="0" w:space="0" w:color="auto"/>
                        <w:bottom w:val="none" w:sz="0" w:space="0" w:color="auto"/>
                        <w:right w:val="none" w:sz="0" w:space="0" w:color="auto"/>
                      </w:divBdr>
                    </w:div>
                    <w:div w:id="260727288">
                      <w:marLeft w:val="0"/>
                      <w:marRight w:val="0"/>
                      <w:marTop w:val="0"/>
                      <w:marBottom w:val="0"/>
                      <w:divBdr>
                        <w:top w:val="none" w:sz="0" w:space="0" w:color="auto"/>
                        <w:left w:val="none" w:sz="0" w:space="0" w:color="auto"/>
                        <w:bottom w:val="none" w:sz="0" w:space="0" w:color="auto"/>
                        <w:right w:val="none" w:sz="0" w:space="0" w:color="auto"/>
                      </w:divBdr>
                    </w:div>
                    <w:div w:id="2134865044">
                      <w:marLeft w:val="0"/>
                      <w:marRight w:val="0"/>
                      <w:marTop w:val="0"/>
                      <w:marBottom w:val="0"/>
                      <w:divBdr>
                        <w:top w:val="none" w:sz="0" w:space="0" w:color="auto"/>
                        <w:left w:val="none" w:sz="0" w:space="0" w:color="auto"/>
                        <w:bottom w:val="none" w:sz="0" w:space="0" w:color="auto"/>
                        <w:right w:val="none" w:sz="0" w:space="0" w:color="auto"/>
                      </w:divBdr>
                    </w:div>
                    <w:div w:id="1772967553">
                      <w:marLeft w:val="0"/>
                      <w:marRight w:val="0"/>
                      <w:marTop w:val="0"/>
                      <w:marBottom w:val="0"/>
                      <w:divBdr>
                        <w:top w:val="none" w:sz="0" w:space="0" w:color="auto"/>
                        <w:left w:val="none" w:sz="0" w:space="0" w:color="auto"/>
                        <w:bottom w:val="none" w:sz="0" w:space="0" w:color="auto"/>
                        <w:right w:val="none" w:sz="0" w:space="0" w:color="auto"/>
                      </w:divBdr>
                    </w:div>
                    <w:div w:id="732628433">
                      <w:marLeft w:val="0"/>
                      <w:marRight w:val="0"/>
                      <w:marTop w:val="0"/>
                      <w:marBottom w:val="0"/>
                      <w:divBdr>
                        <w:top w:val="none" w:sz="0" w:space="0" w:color="auto"/>
                        <w:left w:val="none" w:sz="0" w:space="0" w:color="auto"/>
                        <w:bottom w:val="none" w:sz="0" w:space="0" w:color="auto"/>
                        <w:right w:val="none" w:sz="0" w:space="0" w:color="auto"/>
                      </w:divBdr>
                    </w:div>
                    <w:div w:id="1140076153">
                      <w:marLeft w:val="0"/>
                      <w:marRight w:val="0"/>
                      <w:marTop w:val="0"/>
                      <w:marBottom w:val="0"/>
                      <w:divBdr>
                        <w:top w:val="none" w:sz="0" w:space="0" w:color="auto"/>
                        <w:left w:val="none" w:sz="0" w:space="0" w:color="auto"/>
                        <w:bottom w:val="none" w:sz="0" w:space="0" w:color="auto"/>
                        <w:right w:val="none" w:sz="0" w:space="0" w:color="auto"/>
                      </w:divBdr>
                    </w:div>
                  </w:divsChild>
                </w:div>
                <w:div w:id="17861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4481</Words>
  <Characters>26890</Characters>
  <Application>Microsoft Office Word</Application>
  <DocSecurity>0</DocSecurity>
  <Lines>224</Lines>
  <Paragraphs>62</Paragraphs>
  <ScaleCrop>false</ScaleCrop>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2019-10-18T07:23:00Z</dcterms:created>
  <dcterms:modified xsi:type="dcterms:W3CDTF">2019-10-18T07:23:00Z</dcterms:modified>
</cp:coreProperties>
</file>