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AE7" w:rsidRPr="00A34AE7" w:rsidRDefault="00A34AE7" w:rsidP="00A34AE7">
      <w:pPr>
        <w:pBdr>
          <w:bottom w:val="single" w:sz="6" w:space="1" w:color="auto"/>
        </w:pBdr>
        <w:spacing w:after="0" w:line="240" w:lineRule="auto"/>
        <w:jc w:val="center"/>
        <w:rPr>
          <w:rFonts w:ascii="Arial" w:eastAsia="Times New Roman" w:hAnsi="Arial" w:cs="Arial"/>
          <w:vanish/>
          <w:sz w:val="16"/>
          <w:szCs w:val="16"/>
          <w:lang w:eastAsia="pl-PL"/>
        </w:rPr>
      </w:pPr>
      <w:r w:rsidRPr="00A34AE7">
        <w:rPr>
          <w:rFonts w:ascii="Arial" w:eastAsia="Times New Roman" w:hAnsi="Arial" w:cs="Arial"/>
          <w:vanish/>
          <w:sz w:val="16"/>
          <w:szCs w:val="16"/>
          <w:lang w:eastAsia="pl-PL"/>
        </w:rPr>
        <w:t>Początek formularza</w:t>
      </w:r>
    </w:p>
    <w:p w:rsidR="00A34AE7" w:rsidRPr="00A34AE7" w:rsidRDefault="00A34AE7" w:rsidP="00A34AE7">
      <w:pPr>
        <w:spacing w:after="24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t xml:space="preserve">Ogłoszenie nr 585045-N-2020 z dnia 2020-09-14 r. </w:t>
      </w:r>
    </w:p>
    <w:p w:rsidR="00A34AE7" w:rsidRPr="00A34AE7" w:rsidRDefault="00A34AE7" w:rsidP="00A34AE7">
      <w:pPr>
        <w:spacing w:after="0" w:line="240" w:lineRule="auto"/>
        <w:jc w:val="center"/>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Gmina i Miasto Szadek: Postępowanie o udzielenie zamówienia publicznego w trybie przetargu nieograniczonego o wartości powyżej 30 000 Euro, nieprzekraczającej 214 000 Euro na dostawę: ciągnika rolniczego oraz przyczepy kontenerowej</w:t>
      </w:r>
      <w:r w:rsidRPr="00A34AE7">
        <w:rPr>
          <w:rFonts w:ascii="Times New Roman" w:eastAsia="Times New Roman" w:hAnsi="Times New Roman" w:cs="Times New Roman"/>
          <w:sz w:val="24"/>
          <w:szCs w:val="24"/>
          <w:lang w:eastAsia="pl-PL"/>
        </w:rPr>
        <w:br/>
        <w:t xml:space="preserve">OGŁOSZENIE O ZAMÓWIENIU - Dostawy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Zamieszczanie ogłoszenia:</w:t>
      </w:r>
      <w:r w:rsidRPr="00A34AE7">
        <w:rPr>
          <w:rFonts w:ascii="Times New Roman" w:eastAsia="Times New Roman" w:hAnsi="Times New Roman" w:cs="Times New Roman"/>
          <w:sz w:val="24"/>
          <w:szCs w:val="24"/>
          <w:lang w:eastAsia="pl-PL"/>
        </w:rPr>
        <w:t xml:space="preserve"> Zamieszczanie obowiązkowe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Ogłoszenie dotyczy:</w:t>
      </w:r>
      <w:r w:rsidRPr="00A34AE7">
        <w:rPr>
          <w:rFonts w:ascii="Times New Roman" w:eastAsia="Times New Roman" w:hAnsi="Times New Roman" w:cs="Times New Roman"/>
          <w:sz w:val="24"/>
          <w:szCs w:val="24"/>
          <w:lang w:eastAsia="pl-PL"/>
        </w:rPr>
        <w:t xml:space="preserve"> Zamówienia publicznego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Tak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Nazwa projektu lub programu</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t xml:space="preserve">3. Niniejsze zadanie jest współfinansowane: „Europejski Fundusz Rolny na rzecz Rozwoju Obszarów Wiejskich: Europa inwestująca w obszary wiejskie”. Operacja typu „Gospodarka wodno-ściekowa” pn. Poprawa funkcjonowania gospodarki wodno-ściekowej w gminie Szadek mająca na celu poprawę funkcjonowania gospodarki wodno-ściekowej na terenie Gminy i Miasta Szadek poprzez: budowę i przebudowę sieci wodociągowej w miejscowościach Kromolin Stary, Prusinowice, Szadek, Starostwo Szadek; budowę kanalizacji sanitarnej w miejscowościach Szadek oraz Starostwo Szadek; przebudowę i modernizację przepompowni ścieków przy ul. Działkowej, wykonanie systemu sterowania i zarządzania eksploatacją gospodarki wodno-ściekowej: SUW w Szadku, SUW w Łobudzicach, przepompowni wody ul. </w:t>
      </w:r>
      <w:proofErr w:type="spellStart"/>
      <w:r w:rsidRPr="00A34AE7">
        <w:rPr>
          <w:rFonts w:ascii="Times New Roman" w:eastAsia="Times New Roman" w:hAnsi="Times New Roman" w:cs="Times New Roman"/>
          <w:sz w:val="24"/>
          <w:szCs w:val="24"/>
          <w:lang w:eastAsia="pl-PL"/>
        </w:rPr>
        <w:t>Przatowska</w:t>
      </w:r>
      <w:proofErr w:type="spellEnd"/>
      <w:r w:rsidRPr="00A34AE7">
        <w:rPr>
          <w:rFonts w:ascii="Times New Roman" w:eastAsia="Times New Roman" w:hAnsi="Times New Roman" w:cs="Times New Roman"/>
          <w:sz w:val="24"/>
          <w:szCs w:val="24"/>
          <w:lang w:eastAsia="pl-PL"/>
        </w:rPr>
        <w:t xml:space="preserve">; dostawę 2 szt. ciągników rolniczych, 2 szt. przyczep rolniczych, 1 szt. przyczepy kontenerowej, 1 szt. kontenera hakowego, 2 szt. beczek asenizacyjnych, 1 sztuki zagęszczacza osadu celem realizacji zadań związanych z odbiorem ścieków komunalnych od właścicieli nieruchomości oraz gospodarką osadami ściekowymi i </w:t>
      </w:r>
      <w:proofErr w:type="spellStart"/>
      <w:r w:rsidRPr="00A34AE7">
        <w:rPr>
          <w:rFonts w:ascii="Times New Roman" w:eastAsia="Times New Roman" w:hAnsi="Times New Roman" w:cs="Times New Roman"/>
          <w:sz w:val="24"/>
          <w:szCs w:val="24"/>
          <w:lang w:eastAsia="pl-PL"/>
        </w:rPr>
        <w:t>skratkami</w:t>
      </w:r>
      <w:proofErr w:type="spellEnd"/>
      <w:r w:rsidRPr="00A34AE7">
        <w:rPr>
          <w:rFonts w:ascii="Times New Roman" w:eastAsia="Times New Roman" w:hAnsi="Times New Roman" w:cs="Times New Roman"/>
          <w:sz w:val="24"/>
          <w:szCs w:val="24"/>
          <w:lang w:eastAsia="pl-PL"/>
        </w:rPr>
        <w:t xml:space="preserve"> na oczyszczalni ścieków. Realizacja inwestycji wpłynie znacząco na poprawę infrastruktury wodno-ściekowej, co wpłynie na pozytywny rozwój przedsiębiorczości oraz na poprawę poziomu życia mieszkańców współfinansowana jest ze środków Unii Europejskiej w ramach poddziałania „Wsparcie inwestycji związanych z tworzeniem, ulepszaniem lub rozbudową wszystkich rodzajów małej infrastruktury, w tym inwestycji w energię odnawialną i w oszczędzanie energii” Programu Rozwoju Obszarów Wiejskich na lata 2014-2020.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Nie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34AE7">
        <w:rPr>
          <w:rFonts w:ascii="Times New Roman" w:eastAsia="Times New Roman" w:hAnsi="Times New Roman" w:cs="Times New Roman"/>
          <w:sz w:val="24"/>
          <w:szCs w:val="24"/>
          <w:lang w:eastAsia="pl-PL"/>
        </w:rPr>
        <w:t>Pzp</w:t>
      </w:r>
      <w:proofErr w:type="spellEnd"/>
      <w:r w:rsidRPr="00A34AE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34AE7">
        <w:rPr>
          <w:rFonts w:ascii="Times New Roman" w:eastAsia="Times New Roman" w:hAnsi="Times New Roman" w:cs="Times New Roman"/>
          <w:sz w:val="24"/>
          <w:szCs w:val="24"/>
          <w:lang w:eastAsia="pl-PL"/>
        </w:rPr>
        <w:br/>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u w:val="single"/>
          <w:lang w:eastAsia="pl-PL"/>
        </w:rPr>
        <w:t>SEKCJA I: ZAMAWIAJĄCY</w:t>
      </w:r>
      <w:r w:rsidRPr="00A34AE7">
        <w:rPr>
          <w:rFonts w:ascii="Times New Roman" w:eastAsia="Times New Roman" w:hAnsi="Times New Roman" w:cs="Times New Roman"/>
          <w:sz w:val="24"/>
          <w:szCs w:val="24"/>
          <w:lang w:eastAsia="pl-PL"/>
        </w:rPr>
        <w:t xml:space="preserv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Postępowanie przeprowadza centralny zamawiający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Nie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lastRenderedPageBreak/>
        <w:t xml:space="preserve">Nie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Informacje na temat podmiotu któremu zamawiający powierzył/powierzyli prowadzenie postępowania:</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Postępowanie jest przeprowadzane wspólnie przez zamawiających</w:t>
      </w:r>
      <w:r w:rsidRPr="00A34AE7">
        <w:rPr>
          <w:rFonts w:ascii="Times New Roman" w:eastAsia="Times New Roman" w:hAnsi="Times New Roman" w:cs="Times New Roman"/>
          <w:sz w:val="24"/>
          <w:szCs w:val="24"/>
          <w:lang w:eastAsia="pl-PL"/>
        </w:rPr>
        <w:t xml:space="preserv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Nie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Nie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Informacje dodatkowe:</w:t>
      </w:r>
      <w:r w:rsidRPr="00A34AE7">
        <w:rPr>
          <w:rFonts w:ascii="Times New Roman" w:eastAsia="Times New Roman" w:hAnsi="Times New Roman" w:cs="Times New Roman"/>
          <w:sz w:val="24"/>
          <w:szCs w:val="24"/>
          <w:lang w:eastAsia="pl-PL"/>
        </w:rPr>
        <w:t xml:space="preserv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I. 1) NAZWA I ADRES: </w:t>
      </w:r>
      <w:r w:rsidRPr="00A34AE7">
        <w:rPr>
          <w:rFonts w:ascii="Times New Roman" w:eastAsia="Times New Roman" w:hAnsi="Times New Roman" w:cs="Times New Roman"/>
          <w:sz w:val="24"/>
          <w:szCs w:val="24"/>
          <w:lang w:eastAsia="pl-PL"/>
        </w:rPr>
        <w:t xml:space="preserve">Gmina i Miasto Szadek, krajowy numer identyfikacyjny 73093446000000, ul. ul. Warszawska  3 , 98-240  Szadek, woj. łódzkie, państwo Polska, tel. 438 215 004, e-mail urzad@ugimszadek.pl, faks 438 215 773. </w:t>
      </w:r>
      <w:r w:rsidRPr="00A34AE7">
        <w:rPr>
          <w:rFonts w:ascii="Times New Roman" w:eastAsia="Times New Roman" w:hAnsi="Times New Roman" w:cs="Times New Roman"/>
          <w:sz w:val="24"/>
          <w:szCs w:val="24"/>
          <w:lang w:eastAsia="pl-PL"/>
        </w:rPr>
        <w:br/>
        <w:t xml:space="preserve">Adres strony internetowej (URL): </w:t>
      </w:r>
      <w:r w:rsidRPr="00A34AE7">
        <w:rPr>
          <w:rFonts w:ascii="Times New Roman" w:eastAsia="Times New Roman" w:hAnsi="Times New Roman" w:cs="Times New Roman"/>
          <w:sz w:val="24"/>
          <w:szCs w:val="24"/>
          <w:lang w:eastAsia="pl-PL"/>
        </w:rPr>
        <w:br/>
        <w:t xml:space="preserve">Adres profilu nabywcy: </w:t>
      </w:r>
      <w:r w:rsidRPr="00A34AE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I. 2) RODZAJ ZAMAWIAJĄCEGO: </w:t>
      </w:r>
      <w:r w:rsidRPr="00A34AE7">
        <w:rPr>
          <w:rFonts w:ascii="Times New Roman" w:eastAsia="Times New Roman" w:hAnsi="Times New Roman" w:cs="Times New Roman"/>
          <w:sz w:val="24"/>
          <w:szCs w:val="24"/>
          <w:lang w:eastAsia="pl-PL"/>
        </w:rPr>
        <w:t xml:space="preserve">Administracja samorządowa </w:t>
      </w:r>
      <w:r w:rsidRPr="00A34AE7">
        <w:rPr>
          <w:rFonts w:ascii="Times New Roman" w:eastAsia="Times New Roman" w:hAnsi="Times New Roman" w:cs="Times New Roman"/>
          <w:sz w:val="24"/>
          <w:szCs w:val="24"/>
          <w:lang w:eastAsia="pl-PL"/>
        </w:rPr>
        <w:br/>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I.3) WSPÓLNE UDZIELANIE ZAMÓWIENIA </w:t>
      </w:r>
      <w:r w:rsidRPr="00A34AE7">
        <w:rPr>
          <w:rFonts w:ascii="Times New Roman" w:eastAsia="Times New Roman" w:hAnsi="Times New Roman" w:cs="Times New Roman"/>
          <w:b/>
          <w:bCs/>
          <w:i/>
          <w:iCs/>
          <w:sz w:val="24"/>
          <w:szCs w:val="24"/>
          <w:lang w:eastAsia="pl-PL"/>
        </w:rPr>
        <w:t>(jeżeli dotyczy)</w:t>
      </w:r>
      <w:r w:rsidRPr="00A34AE7">
        <w:rPr>
          <w:rFonts w:ascii="Times New Roman" w:eastAsia="Times New Roman" w:hAnsi="Times New Roman" w:cs="Times New Roman"/>
          <w:b/>
          <w:bCs/>
          <w:sz w:val="24"/>
          <w:szCs w:val="24"/>
          <w:lang w:eastAsia="pl-PL"/>
        </w:rPr>
        <w:t xml:space="preserv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34AE7">
        <w:rPr>
          <w:rFonts w:ascii="Times New Roman" w:eastAsia="Times New Roman" w:hAnsi="Times New Roman" w:cs="Times New Roman"/>
          <w:sz w:val="24"/>
          <w:szCs w:val="24"/>
          <w:lang w:eastAsia="pl-PL"/>
        </w:rPr>
        <w:br/>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I.4) KOMUNIKACJA: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34AE7">
        <w:rPr>
          <w:rFonts w:ascii="Times New Roman" w:eastAsia="Times New Roman" w:hAnsi="Times New Roman" w:cs="Times New Roman"/>
          <w:sz w:val="24"/>
          <w:szCs w:val="24"/>
          <w:lang w:eastAsia="pl-PL"/>
        </w:rPr>
        <w:t xml:space="preserv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Tak </w:t>
      </w:r>
      <w:r w:rsidRPr="00A34AE7">
        <w:rPr>
          <w:rFonts w:ascii="Times New Roman" w:eastAsia="Times New Roman" w:hAnsi="Times New Roman" w:cs="Times New Roman"/>
          <w:sz w:val="24"/>
          <w:szCs w:val="24"/>
          <w:lang w:eastAsia="pl-PL"/>
        </w:rPr>
        <w:br/>
        <w:t xml:space="preserve">www.szadek.biuletyn.net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Tak </w:t>
      </w:r>
      <w:r w:rsidRPr="00A34AE7">
        <w:rPr>
          <w:rFonts w:ascii="Times New Roman" w:eastAsia="Times New Roman" w:hAnsi="Times New Roman" w:cs="Times New Roman"/>
          <w:sz w:val="24"/>
          <w:szCs w:val="24"/>
          <w:lang w:eastAsia="pl-PL"/>
        </w:rPr>
        <w:br/>
        <w:t xml:space="preserve">www.szadek.biuletyn.net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Nie </w:t>
      </w:r>
      <w:r w:rsidRPr="00A34AE7">
        <w:rPr>
          <w:rFonts w:ascii="Times New Roman" w:eastAsia="Times New Roman" w:hAnsi="Times New Roman" w:cs="Times New Roman"/>
          <w:sz w:val="24"/>
          <w:szCs w:val="24"/>
          <w:lang w:eastAsia="pl-PL"/>
        </w:rPr>
        <w:br/>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lastRenderedPageBreak/>
        <w:br/>
      </w:r>
      <w:r w:rsidRPr="00A34AE7">
        <w:rPr>
          <w:rFonts w:ascii="Times New Roman" w:eastAsia="Times New Roman" w:hAnsi="Times New Roman" w:cs="Times New Roman"/>
          <w:b/>
          <w:bCs/>
          <w:sz w:val="24"/>
          <w:szCs w:val="24"/>
          <w:lang w:eastAsia="pl-PL"/>
        </w:rPr>
        <w:t>Oferty lub wnioski o dopuszczenie do udziału w postępowaniu należy przesyłać:</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Elektronicznie</w:t>
      </w:r>
      <w:r w:rsidRPr="00A34AE7">
        <w:rPr>
          <w:rFonts w:ascii="Times New Roman" w:eastAsia="Times New Roman" w:hAnsi="Times New Roman" w:cs="Times New Roman"/>
          <w:sz w:val="24"/>
          <w:szCs w:val="24"/>
          <w:lang w:eastAsia="pl-PL"/>
        </w:rPr>
        <w:t xml:space="preserv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Nie </w:t>
      </w:r>
      <w:r w:rsidRPr="00A34AE7">
        <w:rPr>
          <w:rFonts w:ascii="Times New Roman" w:eastAsia="Times New Roman" w:hAnsi="Times New Roman" w:cs="Times New Roman"/>
          <w:sz w:val="24"/>
          <w:szCs w:val="24"/>
          <w:lang w:eastAsia="pl-PL"/>
        </w:rPr>
        <w:br/>
        <w:t xml:space="preserve">adres </w:t>
      </w:r>
      <w:r w:rsidRPr="00A34AE7">
        <w:rPr>
          <w:rFonts w:ascii="Times New Roman" w:eastAsia="Times New Roman" w:hAnsi="Times New Roman" w:cs="Times New Roman"/>
          <w:sz w:val="24"/>
          <w:szCs w:val="24"/>
          <w:lang w:eastAsia="pl-PL"/>
        </w:rPr>
        <w:br/>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t xml:space="preserve">Nie </w:t>
      </w:r>
      <w:r w:rsidRPr="00A34AE7">
        <w:rPr>
          <w:rFonts w:ascii="Times New Roman" w:eastAsia="Times New Roman" w:hAnsi="Times New Roman" w:cs="Times New Roman"/>
          <w:sz w:val="24"/>
          <w:szCs w:val="24"/>
          <w:lang w:eastAsia="pl-PL"/>
        </w:rPr>
        <w:br/>
        <w:t xml:space="preserve">Inny sposób: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t xml:space="preserve">Tak </w:t>
      </w:r>
      <w:r w:rsidRPr="00A34AE7">
        <w:rPr>
          <w:rFonts w:ascii="Times New Roman" w:eastAsia="Times New Roman" w:hAnsi="Times New Roman" w:cs="Times New Roman"/>
          <w:sz w:val="24"/>
          <w:szCs w:val="24"/>
          <w:lang w:eastAsia="pl-PL"/>
        </w:rPr>
        <w:br/>
        <w:t xml:space="preserve">Inny sposób: </w:t>
      </w:r>
      <w:r w:rsidRPr="00A34AE7">
        <w:rPr>
          <w:rFonts w:ascii="Times New Roman" w:eastAsia="Times New Roman" w:hAnsi="Times New Roman" w:cs="Times New Roman"/>
          <w:sz w:val="24"/>
          <w:szCs w:val="24"/>
          <w:lang w:eastAsia="pl-PL"/>
        </w:rPr>
        <w:br/>
        <w:t xml:space="preserve">W formie pisemnej </w:t>
      </w:r>
      <w:r w:rsidRPr="00A34AE7">
        <w:rPr>
          <w:rFonts w:ascii="Times New Roman" w:eastAsia="Times New Roman" w:hAnsi="Times New Roman" w:cs="Times New Roman"/>
          <w:sz w:val="24"/>
          <w:szCs w:val="24"/>
          <w:lang w:eastAsia="pl-PL"/>
        </w:rPr>
        <w:br/>
        <w:t xml:space="preserve">Adres: </w:t>
      </w:r>
      <w:r w:rsidRPr="00A34AE7">
        <w:rPr>
          <w:rFonts w:ascii="Times New Roman" w:eastAsia="Times New Roman" w:hAnsi="Times New Roman" w:cs="Times New Roman"/>
          <w:sz w:val="24"/>
          <w:szCs w:val="24"/>
          <w:lang w:eastAsia="pl-PL"/>
        </w:rPr>
        <w:br/>
        <w:t xml:space="preserve">ul. Warszawska 3, 98-240 Szadek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34AE7">
        <w:rPr>
          <w:rFonts w:ascii="Times New Roman" w:eastAsia="Times New Roman" w:hAnsi="Times New Roman" w:cs="Times New Roman"/>
          <w:sz w:val="24"/>
          <w:szCs w:val="24"/>
          <w:lang w:eastAsia="pl-PL"/>
        </w:rPr>
        <w:t xml:space="preserv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Nie </w:t>
      </w:r>
      <w:r w:rsidRPr="00A34AE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34AE7">
        <w:rPr>
          <w:rFonts w:ascii="Times New Roman" w:eastAsia="Times New Roman" w:hAnsi="Times New Roman" w:cs="Times New Roman"/>
          <w:sz w:val="24"/>
          <w:szCs w:val="24"/>
          <w:lang w:eastAsia="pl-PL"/>
        </w:rPr>
        <w:br/>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u w:val="single"/>
          <w:lang w:eastAsia="pl-PL"/>
        </w:rPr>
        <w:t xml:space="preserve">SEKCJA II: PRZEDMIOT ZAMÓWIENIA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II.1) Nazwa nadana zamówieniu przez zamawiającego: </w:t>
      </w:r>
      <w:r w:rsidRPr="00A34AE7">
        <w:rPr>
          <w:rFonts w:ascii="Times New Roman" w:eastAsia="Times New Roman" w:hAnsi="Times New Roman" w:cs="Times New Roman"/>
          <w:sz w:val="24"/>
          <w:szCs w:val="24"/>
          <w:lang w:eastAsia="pl-PL"/>
        </w:rPr>
        <w:t xml:space="preserve">Postępowanie o udzielenie zamówienia publicznego w trybie przetargu nieograniczonego o wartości powyżej 30 000 Euro, nieprzekraczającej 214 000 Euro na dostawę: ciągnika rolniczego oraz przyczepy kontenerowej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Numer referencyjny: </w:t>
      </w:r>
      <w:r w:rsidRPr="00A34AE7">
        <w:rPr>
          <w:rFonts w:ascii="Times New Roman" w:eastAsia="Times New Roman" w:hAnsi="Times New Roman" w:cs="Times New Roman"/>
          <w:sz w:val="24"/>
          <w:szCs w:val="24"/>
          <w:lang w:eastAsia="pl-PL"/>
        </w:rPr>
        <w:t xml:space="preserve">RG.271.20.2020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34AE7" w:rsidRPr="00A34AE7" w:rsidRDefault="00A34AE7" w:rsidP="00A34AE7">
      <w:pPr>
        <w:spacing w:after="0" w:line="240" w:lineRule="auto"/>
        <w:jc w:val="both"/>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Nie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II.2) Rodzaj zamówienia: </w:t>
      </w:r>
      <w:r w:rsidRPr="00A34AE7">
        <w:rPr>
          <w:rFonts w:ascii="Times New Roman" w:eastAsia="Times New Roman" w:hAnsi="Times New Roman" w:cs="Times New Roman"/>
          <w:sz w:val="24"/>
          <w:szCs w:val="24"/>
          <w:lang w:eastAsia="pl-PL"/>
        </w:rPr>
        <w:t xml:space="preserve">Dostawy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II.3) Informacja o możliwości składania ofert częściowych</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t xml:space="preserve">Zamówienie podzielone jest na części: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Tak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Oferty lub wnioski o dopuszczenie do udziału w postępowaniu można składać w odniesieniu do:</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t xml:space="preserve">wszystkich części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lastRenderedPageBreak/>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II.4) Krótki opis przedmiotu zamówienia </w:t>
      </w:r>
      <w:r w:rsidRPr="00A34AE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34AE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34AE7">
        <w:rPr>
          <w:rFonts w:ascii="Times New Roman" w:eastAsia="Times New Roman" w:hAnsi="Times New Roman" w:cs="Times New Roman"/>
          <w:sz w:val="24"/>
          <w:szCs w:val="24"/>
          <w:lang w:eastAsia="pl-PL"/>
        </w:rPr>
        <w:t xml:space="preserve">2. Przedmiot zamówienia został podzielony na części: Część 1- Dostawa ciągnika rolniczego fabrycznie nowego; Część 2- Dostawa przyczepy kontenerowej fabrycznie nowej; Szczegółowy opis przedmiotu zamówienia określa Załącznik nr 9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II.5) Główny kod CPV: </w:t>
      </w:r>
      <w:r w:rsidRPr="00A34AE7">
        <w:rPr>
          <w:rFonts w:ascii="Times New Roman" w:eastAsia="Times New Roman" w:hAnsi="Times New Roman" w:cs="Times New Roman"/>
          <w:sz w:val="24"/>
          <w:szCs w:val="24"/>
          <w:lang w:eastAsia="pl-PL"/>
        </w:rPr>
        <w:t xml:space="preserve">16000000-5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Dodatkowe kody CPV:</w:t>
      </w:r>
      <w:r w:rsidRPr="00A34AE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34AE7" w:rsidRPr="00A34AE7" w:rsidTr="00A34AE7">
        <w:tc>
          <w:tcPr>
            <w:tcW w:w="0" w:type="auto"/>
            <w:tcBorders>
              <w:top w:val="single" w:sz="6" w:space="0" w:color="000000"/>
              <w:left w:val="single" w:sz="6" w:space="0" w:color="000000"/>
              <w:bottom w:val="single" w:sz="6" w:space="0" w:color="000000"/>
              <w:right w:val="single" w:sz="6" w:space="0" w:color="000000"/>
            </w:tcBorders>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Kod CPV</w:t>
            </w:r>
          </w:p>
        </w:tc>
      </w:tr>
      <w:tr w:rsidR="00A34AE7" w:rsidRPr="00A34AE7" w:rsidTr="00A34AE7">
        <w:tc>
          <w:tcPr>
            <w:tcW w:w="0" w:type="auto"/>
            <w:tcBorders>
              <w:top w:val="single" w:sz="6" w:space="0" w:color="000000"/>
              <w:left w:val="single" w:sz="6" w:space="0" w:color="000000"/>
              <w:bottom w:val="single" w:sz="6" w:space="0" w:color="000000"/>
              <w:right w:val="single" w:sz="6" w:space="0" w:color="000000"/>
            </w:tcBorders>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16700000-2</w:t>
            </w:r>
          </w:p>
        </w:tc>
      </w:tr>
      <w:tr w:rsidR="00A34AE7" w:rsidRPr="00A34AE7" w:rsidTr="00A34AE7">
        <w:tc>
          <w:tcPr>
            <w:tcW w:w="0" w:type="auto"/>
            <w:tcBorders>
              <w:top w:val="single" w:sz="6" w:space="0" w:color="000000"/>
              <w:left w:val="single" w:sz="6" w:space="0" w:color="000000"/>
              <w:bottom w:val="single" w:sz="6" w:space="0" w:color="000000"/>
              <w:right w:val="single" w:sz="6" w:space="0" w:color="000000"/>
            </w:tcBorders>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16500000-0</w:t>
            </w:r>
          </w:p>
        </w:tc>
      </w:tr>
    </w:tbl>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II.6) Całkowita wartość zamówienia </w:t>
      </w:r>
      <w:r w:rsidRPr="00A34AE7">
        <w:rPr>
          <w:rFonts w:ascii="Times New Roman" w:eastAsia="Times New Roman" w:hAnsi="Times New Roman" w:cs="Times New Roman"/>
          <w:i/>
          <w:iCs/>
          <w:sz w:val="24"/>
          <w:szCs w:val="24"/>
          <w:lang w:eastAsia="pl-PL"/>
        </w:rPr>
        <w:t>(jeżeli zamawiający podaje informacje o wartości zamówienia)</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t xml:space="preserve">Wartość bez VAT: </w:t>
      </w:r>
      <w:r w:rsidRPr="00A34AE7">
        <w:rPr>
          <w:rFonts w:ascii="Times New Roman" w:eastAsia="Times New Roman" w:hAnsi="Times New Roman" w:cs="Times New Roman"/>
          <w:sz w:val="24"/>
          <w:szCs w:val="24"/>
          <w:lang w:eastAsia="pl-PL"/>
        </w:rPr>
        <w:br/>
        <w:t xml:space="preserve">Waluta: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34AE7">
        <w:rPr>
          <w:rFonts w:ascii="Times New Roman" w:eastAsia="Times New Roman" w:hAnsi="Times New Roman" w:cs="Times New Roman"/>
          <w:sz w:val="24"/>
          <w:szCs w:val="24"/>
          <w:lang w:eastAsia="pl-PL"/>
        </w:rPr>
        <w:t xml:space="preserv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34AE7">
        <w:rPr>
          <w:rFonts w:ascii="Times New Roman" w:eastAsia="Times New Roman" w:hAnsi="Times New Roman" w:cs="Times New Roman"/>
          <w:b/>
          <w:bCs/>
          <w:sz w:val="24"/>
          <w:szCs w:val="24"/>
          <w:lang w:eastAsia="pl-PL"/>
        </w:rPr>
        <w:t>Pzp</w:t>
      </w:r>
      <w:proofErr w:type="spellEnd"/>
      <w:r w:rsidRPr="00A34AE7">
        <w:rPr>
          <w:rFonts w:ascii="Times New Roman" w:eastAsia="Times New Roman" w:hAnsi="Times New Roman" w:cs="Times New Roman"/>
          <w:b/>
          <w:bCs/>
          <w:sz w:val="24"/>
          <w:szCs w:val="24"/>
          <w:lang w:eastAsia="pl-PL"/>
        </w:rPr>
        <w:t xml:space="preserve">: </w:t>
      </w:r>
      <w:r w:rsidRPr="00A34AE7">
        <w:rPr>
          <w:rFonts w:ascii="Times New Roman" w:eastAsia="Times New Roman" w:hAnsi="Times New Roman" w:cs="Times New Roman"/>
          <w:sz w:val="24"/>
          <w:szCs w:val="24"/>
          <w:lang w:eastAsia="pl-PL"/>
        </w:rPr>
        <w:t xml:space="preserve">Nie </w:t>
      </w:r>
      <w:r w:rsidRPr="00A34AE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34AE7">
        <w:rPr>
          <w:rFonts w:ascii="Times New Roman" w:eastAsia="Times New Roman" w:hAnsi="Times New Roman" w:cs="Times New Roman"/>
          <w:sz w:val="24"/>
          <w:szCs w:val="24"/>
          <w:lang w:eastAsia="pl-PL"/>
        </w:rPr>
        <w:t>Pzp</w:t>
      </w:r>
      <w:proofErr w:type="spellEnd"/>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t>miesiącach:   </w:t>
      </w:r>
      <w:r w:rsidRPr="00A34AE7">
        <w:rPr>
          <w:rFonts w:ascii="Times New Roman" w:eastAsia="Times New Roman" w:hAnsi="Times New Roman" w:cs="Times New Roman"/>
          <w:i/>
          <w:iCs/>
          <w:sz w:val="24"/>
          <w:szCs w:val="24"/>
          <w:lang w:eastAsia="pl-PL"/>
        </w:rPr>
        <w:t xml:space="preserve"> lub </w:t>
      </w:r>
      <w:r w:rsidRPr="00A34AE7">
        <w:rPr>
          <w:rFonts w:ascii="Times New Roman" w:eastAsia="Times New Roman" w:hAnsi="Times New Roman" w:cs="Times New Roman"/>
          <w:b/>
          <w:bCs/>
          <w:sz w:val="24"/>
          <w:szCs w:val="24"/>
          <w:lang w:eastAsia="pl-PL"/>
        </w:rPr>
        <w:t>dniach:</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i/>
          <w:iCs/>
          <w:sz w:val="24"/>
          <w:szCs w:val="24"/>
          <w:lang w:eastAsia="pl-PL"/>
        </w:rPr>
        <w:t>lub</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data rozpoczęcia: </w:t>
      </w:r>
      <w:r w:rsidRPr="00A34AE7">
        <w:rPr>
          <w:rFonts w:ascii="Times New Roman" w:eastAsia="Times New Roman" w:hAnsi="Times New Roman" w:cs="Times New Roman"/>
          <w:sz w:val="24"/>
          <w:szCs w:val="24"/>
          <w:lang w:eastAsia="pl-PL"/>
        </w:rPr>
        <w:t> </w:t>
      </w:r>
      <w:r w:rsidRPr="00A34AE7">
        <w:rPr>
          <w:rFonts w:ascii="Times New Roman" w:eastAsia="Times New Roman" w:hAnsi="Times New Roman" w:cs="Times New Roman"/>
          <w:i/>
          <w:iCs/>
          <w:sz w:val="24"/>
          <w:szCs w:val="24"/>
          <w:lang w:eastAsia="pl-PL"/>
        </w:rPr>
        <w:t xml:space="preserve"> lub </w:t>
      </w:r>
      <w:r w:rsidRPr="00A34AE7">
        <w:rPr>
          <w:rFonts w:ascii="Times New Roman" w:eastAsia="Times New Roman" w:hAnsi="Times New Roman" w:cs="Times New Roman"/>
          <w:b/>
          <w:bCs/>
          <w:sz w:val="24"/>
          <w:szCs w:val="24"/>
          <w:lang w:eastAsia="pl-PL"/>
        </w:rPr>
        <w:t xml:space="preserve">zakończenia: </w:t>
      </w:r>
      <w:r w:rsidRPr="00A34AE7">
        <w:rPr>
          <w:rFonts w:ascii="Times New Roman" w:eastAsia="Times New Roman" w:hAnsi="Times New Roman" w:cs="Times New Roman"/>
          <w:sz w:val="24"/>
          <w:szCs w:val="24"/>
          <w:lang w:eastAsia="pl-PL"/>
        </w:rPr>
        <w:t xml:space="preserve">2020-10-30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II.9) Informacje dodatkowe: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III.1) WARUNKI UDZIAŁU W POSTĘPOWANIU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t xml:space="preserve">Określenie warunków: Zamawiający nie stawia szczegółowego warunku w tym zakresie. </w:t>
      </w:r>
      <w:r w:rsidRPr="00A34AE7">
        <w:rPr>
          <w:rFonts w:ascii="Times New Roman" w:eastAsia="Times New Roman" w:hAnsi="Times New Roman" w:cs="Times New Roman"/>
          <w:sz w:val="24"/>
          <w:szCs w:val="24"/>
          <w:lang w:eastAsia="pl-PL"/>
        </w:rPr>
        <w:br/>
        <w:t xml:space="preserve">Informacje dodatkowe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III.1.2) Sytuacja finansowa lub ekonomiczna </w:t>
      </w:r>
      <w:r w:rsidRPr="00A34AE7">
        <w:rPr>
          <w:rFonts w:ascii="Times New Roman" w:eastAsia="Times New Roman" w:hAnsi="Times New Roman" w:cs="Times New Roman"/>
          <w:sz w:val="24"/>
          <w:szCs w:val="24"/>
          <w:lang w:eastAsia="pl-PL"/>
        </w:rPr>
        <w:br/>
        <w:t xml:space="preserve">Określenie warunków: Zamawiający nie stawia szczegółowego warunku w tym zakresie. </w:t>
      </w:r>
      <w:r w:rsidRPr="00A34AE7">
        <w:rPr>
          <w:rFonts w:ascii="Times New Roman" w:eastAsia="Times New Roman" w:hAnsi="Times New Roman" w:cs="Times New Roman"/>
          <w:sz w:val="24"/>
          <w:szCs w:val="24"/>
          <w:lang w:eastAsia="pl-PL"/>
        </w:rPr>
        <w:br/>
        <w:t xml:space="preserve">Informacje dodatkowe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III.1.3) Zdolność techniczna lub zawodowa </w:t>
      </w:r>
      <w:r w:rsidRPr="00A34AE7">
        <w:rPr>
          <w:rFonts w:ascii="Times New Roman" w:eastAsia="Times New Roman" w:hAnsi="Times New Roman" w:cs="Times New Roman"/>
          <w:sz w:val="24"/>
          <w:szCs w:val="24"/>
          <w:lang w:eastAsia="pl-PL"/>
        </w:rPr>
        <w:br/>
        <w:t xml:space="preserve">Określenie warunków: Zamawiający nie stawia szczegółowego warunku w tym zakresie.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34AE7">
        <w:rPr>
          <w:rFonts w:ascii="Times New Roman" w:eastAsia="Times New Roman" w:hAnsi="Times New Roman" w:cs="Times New Roman"/>
          <w:sz w:val="24"/>
          <w:szCs w:val="24"/>
          <w:lang w:eastAsia="pl-PL"/>
        </w:rPr>
        <w:br/>
        <w:t xml:space="preserve">Informacje dodatkowe: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III.2) PODSTAWY WYKLUCZENIA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34AE7">
        <w:rPr>
          <w:rFonts w:ascii="Times New Roman" w:eastAsia="Times New Roman" w:hAnsi="Times New Roman" w:cs="Times New Roman"/>
          <w:b/>
          <w:bCs/>
          <w:sz w:val="24"/>
          <w:szCs w:val="24"/>
          <w:lang w:eastAsia="pl-PL"/>
        </w:rPr>
        <w:t>Pzp</w:t>
      </w:r>
      <w:proofErr w:type="spellEnd"/>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34AE7">
        <w:rPr>
          <w:rFonts w:ascii="Times New Roman" w:eastAsia="Times New Roman" w:hAnsi="Times New Roman" w:cs="Times New Roman"/>
          <w:b/>
          <w:bCs/>
          <w:sz w:val="24"/>
          <w:szCs w:val="24"/>
          <w:lang w:eastAsia="pl-PL"/>
        </w:rPr>
        <w:t>Pzp</w:t>
      </w:r>
      <w:proofErr w:type="spellEnd"/>
      <w:r w:rsidRPr="00A34AE7">
        <w:rPr>
          <w:rFonts w:ascii="Times New Roman" w:eastAsia="Times New Roman" w:hAnsi="Times New Roman" w:cs="Times New Roman"/>
          <w:sz w:val="24"/>
          <w:szCs w:val="24"/>
          <w:lang w:eastAsia="pl-PL"/>
        </w:rPr>
        <w:t xml:space="preserve"> Nie Zamawiający przewiduje następujące fakultatywne podstawy wykluczenia: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34AE7">
        <w:rPr>
          <w:rFonts w:ascii="Times New Roman" w:eastAsia="Times New Roman" w:hAnsi="Times New Roman" w:cs="Times New Roman"/>
          <w:sz w:val="24"/>
          <w:szCs w:val="24"/>
          <w:lang w:eastAsia="pl-PL"/>
        </w:rPr>
        <w:br/>
        <w:t xml:space="preserve">Tak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Oświadczenie o spełnianiu kryteriów selekcji </w:t>
      </w:r>
      <w:r w:rsidRPr="00A34AE7">
        <w:rPr>
          <w:rFonts w:ascii="Times New Roman" w:eastAsia="Times New Roman" w:hAnsi="Times New Roman" w:cs="Times New Roman"/>
          <w:sz w:val="24"/>
          <w:szCs w:val="24"/>
          <w:lang w:eastAsia="pl-PL"/>
        </w:rPr>
        <w:br/>
        <w:t xml:space="preserve">Nie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III.5.1) W ZAKRESIE SPEŁNIANIA WARUNKÓW UDZIAŁU W POSTĘPOWANIU:</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III.5.2) W ZAKRESIE KRYTERIÓW SELEKCJI:</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III.7) INNE DOKUMENTY NIE WYMIENIONE W pkt III.3) - III.6)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u w:val="single"/>
          <w:lang w:eastAsia="pl-PL"/>
        </w:rPr>
        <w:t xml:space="preserve">SEKCJA IV: PROCEDURA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IV.1) OPIS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IV.1.1) Tryb udzielenia zamówienia: </w:t>
      </w:r>
      <w:r w:rsidRPr="00A34AE7">
        <w:rPr>
          <w:rFonts w:ascii="Times New Roman" w:eastAsia="Times New Roman" w:hAnsi="Times New Roman" w:cs="Times New Roman"/>
          <w:sz w:val="24"/>
          <w:szCs w:val="24"/>
          <w:lang w:eastAsia="pl-PL"/>
        </w:rPr>
        <w:t xml:space="preserve">Przetarg nieograniczony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IV.1.2) Zamawiający żąda wniesienia wadium:</w:t>
      </w:r>
      <w:r w:rsidRPr="00A34AE7">
        <w:rPr>
          <w:rFonts w:ascii="Times New Roman" w:eastAsia="Times New Roman" w:hAnsi="Times New Roman" w:cs="Times New Roman"/>
          <w:sz w:val="24"/>
          <w:szCs w:val="24"/>
          <w:lang w:eastAsia="pl-PL"/>
        </w:rPr>
        <w:t xml:space="preserv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Tak </w:t>
      </w:r>
      <w:r w:rsidRPr="00A34AE7">
        <w:rPr>
          <w:rFonts w:ascii="Times New Roman" w:eastAsia="Times New Roman" w:hAnsi="Times New Roman" w:cs="Times New Roman"/>
          <w:sz w:val="24"/>
          <w:szCs w:val="24"/>
          <w:lang w:eastAsia="pl-PL"/>
        </w:rPr>
        <w:br/>
        <w:t xml:space="preserve">Informacja na temat wadium </w:t>
      </w:r>
      <w:r w:rsidRPr="00A34AE7">
        <w:rPr>
          <w:rFonts w:ascii="Times New Roman" w:eastAsia="Times New Roman" w:hAnsi="Times New Roman" w:cs="Times New Roman"/>
          <w:sz w:val="24"/>
          <w:szCs w:val="24"/>
          <w:lang w:eastAsia="pl-PL"/>
        </w:rPr>
        <w:br/>
        <w:t xml:space="preserve">1. Przystępując do przetargu (tj. przed złożeniem ofert) Wykonawca obowiązany jest wnieść wadium w wysokości: Część 1- 4 800 zł (słownie: cztery tysiące osiemset, 00/100 PLN); Część 2- 1 340,00 zł (słownie: jeden tysiąc trzysta czterdzieści,00/100 PLN); które należy </w:t>
      </w:r>
      <w:r w:rsidRPr="00A34AE7">
        <w:rPr>
          <w:rFonts w:ascii="Times New Roman" w:eastAsia="Times New Roman" w:hAnsi="Times New Roman" w:cs="Times New Roman"/>
          <w:sz w:val="24"/>
          <w:szCs w:val="24"/>
          <w:lang w:eastAsia="pl-PL"/>
        </w:rPr>
        <w:lastRenderedPageBreak/>
        <w:t xml:space="preserve">wpłacić przelewem na konto Zamawiającego: Bank Spółdzielczy w Szadku 24 9269 0004 0000 0648 2000 0040 do dnia składania ofert z zaznaczeniem: „Wadium na dostawę ciągnika rolniczego oraz przyczepy kontenerowej, - CZĘŚĆ…..ZAMÓWIENIA” 2. Oferta zostanie uznana za zabezpieczoną, jeżeli środki z tytułu wadium faktycznie wpłyną na konto Zamawiającego do dnia składania oferty. Dowód wniesienia wadium należy dołączyć do oferty. 3. Wadium może być wniesione w pieniądzu lub innych przewidzianych w art. 45 ust. 6 ustawy Prawo Zamówień Publicznych formach. Jeżeli wadium będzie wniesione w formie gwarancji albo poręczenia to jego oryginał musi być załączony do oferty. 4. Wadium wnoszone w pieniądzu wpłaca się przelewem na rachunek bankowy wskazany przez Zamawiającego w pkt. 1. 5. Oferta nie zabezpieczona wymaganym przez ustawę wadium zostanie odrzucona. 6. Zamawiający zobowiązany jest zwrócić wadium na warunkach określonych w art. 46 ust. 1, 1a, 2, i 4 ustawy Prawo Zamówień Publicznych. 7. Wykonawca traci wadium na rzecz Zamawiającego, jeżeli zaistnieje którakolwiek z przesłanek wymienionych w art. 46 ust. 4a i ust. 5 ustawy Prawo Zamówień Publicznych.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IV.1.3) Przewiduje się udzielenie zaliczek na poczet wykonania zamówienia:</w:t>
      </w:r>
      <w:r w:rsidRPr="00A34AE7">
        <w:rPr>
          <w:rFonts w:ascii="Times New Roman" w:eastAsia="Times New Roman" w:hAnsi="Times New Roman" w:cs="Times New Roman"/>
          <w:sz w:val="24"/>
          <w:szCs w:val="24"/>
          <w:lang w:eastAsia="pl-PL"/>
        </w:rPr>
        <w:t xml:space="preserv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Nie </w:t>
      </w:r>
      <w:r w:rsidRPr="00A34AE7">
        <w:rPr>
          <w:rFonts w:ascii="Times New Roman" w:eastAsia="Times New Roman" w:hAnsi="Times New Roman" w:cs="Times New Roman"/>
          <w:sz w:val="24"/>
          <w:szCs w:val="24"/>
          <w:lang w:eastAsia="pl-PL"/>
        </w:rPr>
        <w:br/>
        <w:t xml:space="preserve">Należy podać informacje na temat udzielania zaliczek: </w:t>
      </w:r>
      <w:r w:rsidRPr="00A34AE7">
        <w:rPr>
          <w:rFonts w:ascii="Times New Roman" w:eastAsia="Times New Roman" w:hAnsi="Times New Roman" w:cs="Times New Roman"/>
          <w:sz w:val="24"/>
          <w:szCs w:val="24"/>
          <w:lang w:eastAsia="pl-PL"/>
        </w:rPr>
        <w:br/>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Nie </w:t>
      </w:r>
      <w:r w:rsidRPr="00A34AE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34AE7">
        <w:rPr>
          <w:rFonts w:ascii="Times New Roman" w:eastAsia="Times New Roman" w:hAnsi="Times New Roman" w:cs="Times New Roman"/>
          <w:sz w:val="24"/>
          <w:szCs w:val="24"/>
          <w:lang w:eastAsia="pl-PL"/>
        </w:rPr>
        <w:br/>
        <w:t xml:space="preserve">Nie </w:t>
      </w:r>
      <w:r w:rsidRPr="00A34AE7">
        <w:rPr>
          <w:rFonts w:ascii="Times New Roman" w:eastAsia="Times New Roman" w:hAnsi="Times New Roman" w:cs="Times New Roman"/>
          <w:sz w:val="24"/>
          <w:szCs w:val="24"/>
          <w:lang w:eastAsia="pl-PL"/>
        </w:rPr>
        <w:br/>
        <w:t xml:space="preserve">Informacje dodatkowe: </w:t>
      </w:r>
      <w:r w:rsidRPr="00A34AE7">
        <w:rPr>
          <w:rFonts w:ascii="Times New Roman" w:eastAsia="Times New Roman" w:hAnsi="Times New Roman" w:cs="Times New Roman"/>
          <w:sz w:val="24"/>
          <w:szCs w:val="24"/>
          <w:lang w:eastAsia="pl-PL"/>
        </w:rPr>
        <w:br/>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IV.1.5.) Wymaga się złożenia oferty wariantowej: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Nie </w:t>
      </w:r>
      <w:r w:rsidRPr="00A34AE7">
        <w:rPr>
          <w:rFonts w:ascii="Times New Roman" w:eastAsia="Times New Roman" w:hAnsi="Times New Roman" w:cs="Times New Roman"/>
          <w:sz w:val="24"/>
          <w:szCs w:val="24"/>
          <w:lang w:eastAsia="pl-PL"/>
        </w:rPr>
        <w:br/>
        <w:t xml:space="preserve">Dopuszcza się złożenie oferty wariantowej </w:t>
      </w:r>
      <w:r w:rsidRPr="00A34AE7">
        <w:rPr>
          <w:rFonts w:ascii="Times New Roman" w:eastAsia="Times New Roman" w:hAnsi="Times New Roman" w:cs="Times New Roman"/>
          <w:sz w:val="24"/>
          <w:szCs w:val="24"/>
          <w:lang w:eastAsia="pl-PL"/>
        </w:rPr>
        <w:br/>
        <w:t xml:space="preserve">Nie </w:t>
      </w:r>
      <w:r w:rsidRPr="00A34AE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34AE7">
        <w:rPr>
          <w:rFonts w:ascii="Times New Roman" w:eastAsia="Times New Roman" w:hAnsi="Times New Roman" w:cs="Times New Roman"/>
          <w:sz w:val="24"/>
          <w:szCs w:val="24"/>
          <w:lang w:eastAsia="pl-PL"/>
        </w:rPr>
        <w:br/>
        <w:t xml:space="preserve">Nie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Liczba wykonawców   </w:t>
      </w:r>
      <w:r w:rsidRPr="00A34AE7">
        <w:rPr>
          <w:rFonts w:ascii="Times New Roman" w:eastAsia="Times New Roman" w:hAnsi="Times New Roman" w:cs="Times New Roman"/>
          <w:sz w:val="24"/>
          <w:szCs w:val="24"/>
          <w:lang w:eastAsia="pl-PL"/>
        </w:rPr>
        <w:br/>
        <w:t xml:space="preserve">Przewidywana minimalna liczba wykonawców </w:t>
      </w:r>
      <w:r w:rsidRPr="00A34AE7">
        <w:rPr>
          <w:rFonts w:ascii="Times New Roman" w:eastAsia="Times New Roman" w:hAnsi="Times New Roman" w:cs="Times New Roman"/>
          <w:sz w:val="24"/>
          <w:szCs w:val="24"/>
          <w:lang w:eastAsia="pl-PL"/>
        </w:rPr>
        <w:br/>
        <w:t xml:space="preserve">Maksymalna liczba wykonawców   </w:t>
      </w:r>
      <w:r w:rsidRPr="00A34AE7">
        <w:rPr>
          <w:rFonts w:ascii="Times New Roman" w:eastAsia="Times New Roman" w:hAnsi="Times New Roman" w:cs="Times New Roman"/>
          <w:sz w:val="24"/>
          <w:szCs w:val="24"/>
          <w:lang w:eastAsia="pl-PL"/>
        </w:rPr>
        <w:br/>
        <w:t xml:space="preserve">Kryteria selekcji wykonawców: </w:t>
      </w:r>
      <w:r w:rsidRPr="00A34AE7">
        <w:rPr>
          <w:rFonts w:ascii="Times New Roman" w:eastAsia="Times New Roman" w:hAnsi="Times New Roman" w:cs="Times New Roman"/>
          <w:sz w:val="24"/>
          <w:szCs w:val="24"/>
          <w:lang w:eastAsia="pl-PL"/>
        </w:rPr>
        <w:br/>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IV.1.7) Informacje na temat umowy ramowej lub dynamicznego systemu zakupów: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Umowa ramowa będzie zawarta: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lastRenderedPageBreak/>
        <w:t xml:space="preserve">Czy przewiduje się ograniczenie liczby uczestników umowy ramowej: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t xml:space="preserve">Przewidziana maksymalna liczba uczestników umowy ramowej: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t xml:space="preserve">Informacje dodatkowe: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t xml:space="preserve">Zamówienie obejmuje ustanowienie dynamicznego systemu zakupów: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t xml:space="preserve">Informacje dodatkowe: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34AE7">
        <w:rPr>
          <w:rFonts w:ascii="Times New Roman" w:eastAsia="Times New Roman" w:hAnsi="Times New Roman" w:cs="Times New Roman"/>
          <w:sz w:val="24"/>
          <w:szCs w:val="24"/>
          <w:lang w:eastAsia="pl-PL"/>
        </w:rPr>
        <w:br/>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IV.1.8) Aukcja elektroniczna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Przewidziane jest przeprowadzenie aukcji elektronicznej </w:t>
      </w:r>
      <w:r w:rsidRPr="00A34AE7">
        <w:rPr>
          <w:rFonts w:ascii="Times New Roman" w:eastAsia="Times New Roman" w:hAnsi="Times New Roman" w:cs="Times New Roman"/>
          <w:i/>
          <w:iCs/>
          <w:sz w:val="24"/>
          <w:szCs w:val="24"/>
          <w:lang w:eastAsia="pl-PL"/>
        </w:rPr>
        <w:t xml:space="preserve">(przetarg nieograniczony, przetarg ograniczony, negocjacje z ogłoszeniem) </w:t>
      </w:r>
      <w:r w:rsidRPr="00A34AE7">
        <w:rPr>
          <w:rFonts w:ascii="Times New Roman" w:eastAsia="Times New Roman" w:hAnsi="Times New Roman" w:cs="Times New Roman"/>
          <w:sz w:val="24"/>
          <w:szCs w:val="24"/>
          <w:lang w:eastAsia="pl-PL"/>
        </w:rPr>
        <w:t xml:space="preserve">Nie </w:t>
      </w:r>
      <w:r w:rsidRPr="00A34AE7">
        <w:rPr>
          <w:rFonts w:ascii="Times New Roman" w:eastAsia="Times New Roman" w:hAnsi="Times New Roman" w:cs="Times New Roman"/>
          <w:sz w:val="24"/>
          <w:szCs w:val="24"/>
          <w:lang w:eastAsia="pl-PL"/>
        </w:rPr>
        <w:br/>
        <w:t xml:space="preserve">Należy podać adres strony internetowej, na której aukcja będzie prowadzona: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34AE7">
        <w:rPr>
          <w:rFonts w:ascii="Times New Roman" w:eastAsia="Times New Roman" w:hAnsi="Times New Roman" w:cs="Times New Roman"/>
          <w:sz w:val="24"/>
          <w:szCs w:val="24"/>
          <w:lang w:eastAsia="pl-PL"/>
        </w:rPr>
        <w:br/>
        <w:t xml:space="preserve">Informacje dotyczące przebiegu aukcji elektronicznej: </w:t>
      </w:r>
      <w:r w:rsidRPr="00A34AE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34AE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34AE7">
        <w:rPr>
          <w:rFonts w:ascii="Times New Roman" w:eastAsia="Times New Roman" w:hAnsi="Times New Roman" w:cs="Times New Roman"/>
          <w:sz w:val="24"/>
          <w:szCs w:val="24"/>
          <w:lang w:eastAsia="pl-PL"/>
        </w:rPr>
        <w:br/>
        <w:t xml:space="preserve">Wymagania dotyczące rejestracji i identyfikacji wykonawców w aukcji elektronicznej: </w:t>
      </w:r>
      <w:r w:rsidRPr="00A34AE7">
        <w:rPr>
          <w:rFonts w:ascii="Times New Roman" w:eastAsia="Times New Roman" w:hAnsi="Times New Roman" w:cs="Times New Roman"/>
          <w:sz w:val="24"/>
          <w:szCs w:val="24"/>
          <w:lang w:eastAsia="pl-PL"/>
        </w:rPr>
        <w:br/>
        <w:t xml:space="preserve">Informacje o liczbie etapów aukcji elektronicznej i czasie ich trwania: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t xml:space="preserve">Czas trwania: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34AE7">
        <w:rPr>
          <w:rFonts w:ascii="Times New Roman" w:eastAsia="Times New Roman" w:hAnsi="Times New Roman" w:cs="Times New Roman"/>
          <w:sz w:val="24"/>
          <w:szCs w:val="24"/>
          <w:lang w:eastAsia="pl-PL"/>
        </w:rPr>
        <w:br/>
        <w:t xml:space="preserve">Warunki zamknięcia aukcji elektronicznej: </w:t>
      </w:r>
      <w:r w:rsidRPr="00A34AE7">
        <w:rPr>
          <w:rFonts w:ascii="Times New Roman" w:eastAsia="Times New Roman" w:hAnsi="Times New Roman" w:cs="Times New Roman"/>
          <w:sz w:val="24"/>
          <w:szCs w:val="24"/>
          <w:lang w:eastAsia="pl-PL"/>
        </w:rPr>
        <w:br/>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IV.2) KRYTERIA OCENY OFERT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IV.2.1) Kryteria oceny ofert: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IV.2.2) Kryteria</w:t>
      </w:r>
      <w:r w:rsidRPr="00A34AE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A34AE7" w:rsidRPr="00A34AE7" w:rsidTr="00A34AE7">
        <w:tc>
          <w:tcPr>
            <w:tcW w:w="0" w:type="auto"/>
            <w:tcBorders>
              <w:top w:val="single" w:sz="6" w:space="0" w:color="000000"/>
              <w:left w:val="single" w:sz="6" w:space="0" w:color="000000"/>
              <w:bottom w:val="single" w:sz="6" w:space="0" w:color="000000"/>
              <w:right w:val="single" w:sz="6" w:space="0" w:color="000000"/>
            </w:tcBorders>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Znaczenie</w:t>
            </w:r>
          </w:p>
        </w:tc>
      </w:tr>
      <w:tr w:rsidR="00A34AE7" w:rsidRPr="00A34AE7" w:rsidTr="00A34AE7">
        <w:tc>
          <w:tcPr>
            <w:tcW w:w="0" w:type="auto"/>
            <w:tcBorders>
              <w:top w:val="single" w:sz="6" w:space="0" w:color="000000"/>
              <w:left w:val="single" w:sz="6" w:space="0" w:color="000000"/>
              <w:bottom w:val="single" w:sz="6" w:space="0" w:color="000000"/>
              <w:right w:val="single" w:sz="6" w:space="0" w:color="000000"/>
            </w:tcBorders>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60,00</w:t>
            </w:r>
          </w:p>
        </w:tc>
      </w:tr>
      <w:tr w:rsidR="00A34AE7" w:rsidRPr="00A34AE7" w:rsidTr="00A34AE7">
        <w:tc>
          <w:tcPr>
            <w:tcW w:w="0" w:type="auto"/>
            <w:tcBorders>
              <w:top w:val="single" w:sz="6" w:space="0" w:color="000000"/>
              <w:left w:val="single" w:sz="6" w:space="0" w:color="000000"/>
              <w:bottom w:val="single" w:sz="6" w:space="0" w:color="000000"/>
              <w:right w:val="single" w:sz="6" w:space="0" w:color="000000"/>
            </w:tcBorders>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40,00</w:t>
            </w:r>
          </w:p>
        </w:tc>
      </w:tr>
    </w:tbl>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34AE7">
        <w:rPr>
          <w:rFonts w:ascii="Times New Roman" w:eastAsia="Times New Roman" w:hAnsi="Times New Roman" w:cs="Times New Roman"/>
          <w:b/>
          <w:bCs/>
          <w:sz w:val="24"/>
          <w:szCs w:val="24"/>
          <w:lang w:eastAsia="pl-PL"/>
        </w:rPr>
        <w:t>Pzp</w:t>
      </w:r>
      <w:proofErr w:type="spellEnd"/>
      <w:r w:rsidRPr="00A34AE7">
        <w:rPr>
          <w:rFonts w:ascii="Times New Roman" w:eastAsia="Times New Roman" w:hAnsi="Times New Roman" w:cs="Times New Roman"/>
          <w:b/>
          <w:bCs/>
          <w:sz w:val="24"/>
          <w:szCs w:val="24"/>
          <w:lang w:eastAsia="pl-PL"/>
        </w:rPr>
        <w:t xml:space="preserve"> </w:t>
      </w:r>
      <w:r w:rsidRPr="00A34AE7">
        <w:rPr>
          <w:rFonts w:ascii="Times New Roman" w:eastAsia="Times New Roman" w:hAnsi="Times New Roman" w:cs="Times New Roman"/>
          <w:sz w:val="24"/>
          <w:szCs w:val="24"/>
          <w:lang w:eastAsia="pl-PL"/>
        </w:rPr>
        <w:t xml:space="preserve">(przetarg nieograniczony) </w:t>
      </w:r>
      <w:r w:rsidRPr="00A34AE7">
        <w:rPr>
          <w:rFonts w:ascii="Times New Roman" w:eastAsia="Times New Roman" w:hAnsi="Times New Roman" w:cs="Times New Roman"/>
          <w:sz w:val="24"/>
          <w:szCs w:val="24"/>
          <w:lang w:eastAsia="pl-PL"/>
        </w:rPr>
        <w:br/>
        <w:t xml:space="preserve">Tak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IV.3) Negocjacje z ogłoszeniem, dialog konkurencyjny, partnerstwo innowacyjne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IV.3.1) Informacje na temat negocjacji z ogłoszeniem</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t xml:space="preserve">Minimalne wymagania, które muszą spełniać wszystkie oferty: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34AE7">
        <w:rPr>
          <w:rFonts w:ascii="Times New Roman" w:eastAsia="Times New Roman" w:hAnsi="Times New Roman" w:cs="Times New Roman"/>
          <w:sz w:val="24"/>
          <w:szCs w:val="24"/>
          <w:lang w:eastAsia="pl-PL"/>
        </w:rPr>
        <w:br/>
        <w:t xml:space="preserve">Przewidziany jest podział negocjacji na etapy w celu ograniczenia liczby ofert: </w:t>
      </w:r>
      <w:r w:rsidRPr="00A34AE7">
        <w:rPr>
          <w:rFonts w:ascii="Times New Roman" w:eastAsia="Times New Roman" w:hAnsi="Times New Roman" w:cs="Times New Roman"/>
          <w:sz w:val="24"/>
          <w:szCs w:val="24"/>
          <w:lang w:eastAsia="pl-PL"/>
        </w:rPr>
        <w:br/>
        <w:t xml:space="preserve">Należy podać informacje na temat etapów negocjacji (w tym liczbę etapów):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t xml:space="preserve">Informacje dodatkowe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IV.3.2) Informacje na temat dialogu konkurencyjnego</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t xml:space="preserve">Wstępny harmonogram postępowania: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t xml:space="preserve">Podział dialogu na etapy w celu ograniczenia liczby rozwiązań: </w:t>
      </w:r>
      <w:r w:rsidRPr="00A34AE7">
        <w:rPr>
          <w:rFonts w:ascii="Times New Roman" w:eastAsia="Times New Roman" w:hAnsi="Times New Roman" w:cs="Times New Roman"/>
          <w:sz w:val="24"/>
          <w:szCs w:val="24"/>
          <w:lang w:eastAsia="pl-PL"/>
        </w:rPr>
        <w:br/>
        <w:t xml:space="preserve">Należy podać informacje na temat etapów dialogu: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t xml:space="preserve">Informacje dodatkowe: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IV.3.3) Informacje na temat partnerstwa innowacyjnego</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t xml:space="preserve">Informacje dodatkowe: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IV.4) Licytacja elektroniczna </w:t>
      </w:r>
      <w:r w:rsidRPr="00A34AE7">
        <w:rPr>
          <w:rFonts w:ascii="Times New Roman" w:eastAsia="Times New Roman" w:hAnsi="Times New Roman" w:cs="Times New Roman"/>
          <w:sz w:val="24"/>
          <w:szCs w:val="24"/>
          <w:lang w:eastAsia="pl-PL"/>
        </w:rPr>
        <w:br/>
        <w:t xml:space="preserve">Adres strony internetowej, na której będzie prowadzona licytacja elektroniczna: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Informacje o liczbie etapów licytacji elektronicznej i czasie ich trwania: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Czas trwania: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Termin składania wniosków o dopuszczenie do udziału w licytacji elektronicznej: </w:t>
      </w:r>
      <w:r w:rsidRPr="00A34AE7">
        <w:rPr>
          <w:rFonts w:ascii="Times New Roman" w:eastAsia="Times New Roman" w:hAnsi="Times New Roman" w:cs="Times New Roman"/>
          <w:sz w:val="24"/>
          <w:szCs w:val="24"/>
          <w:lang w:eastAsia="pl-PL"/>
        </w:rPr>
        <w:br/>
        <w:t xml:space="preserve">Data: godzina: </w:t>
      </w:r>
      <w:r w:rsidRPr="00A34AE7">
        <w:rPr>
          <w:rFonts w:ascii="Times New Roman" w:eastAsia="Times New Roman" w:hAnsi="Times New Roman" w:cs="Times New Roman"/>
          <w:sz w:val="24"/>
          <w:szCs w:val="24"/>
          <w:lang w:eastAsia="pl-PL"/>
        </w:rPr>
        <w:br/>
        <w:t xml:space="preserve">Termin otwarcia licytacji elektronicznej: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 xml:space="preserve">Termin i warunki zamknięcia licytacji elektronicznej: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t xml:space="preserve">Wymagania dotyczące zabezpieczenia należytego wykonania umowy: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t xml:space="preserve">Informacje dodatkowe: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IV.5) ZMIANA UMOWY</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34AE7">
        <w:rPr>
          <w:rFonts w:ascii="Times New Roman" w:eastAsia="Times New Roman" w:hAnsi="Times New Roman" w:cs="Times New Roman"/>
          <w:sz w:val="24"/>
          <w:szCs w:val="24"/>
          <w:lang w:eastAsia="pl-PL"/>
        </w:rPr>
        <w:t xml:space="preserve"> Tak </w:t>
      </w:r>
      <w:r w:rsidRPr="00A34AE7">
        <w:rPr>
          <w:rFonts w:ascii="Times New Roman" w:eastAsia="Times New Roman" w:hAnsi="Times New Roman" w:cs="Times New Roman"/>
          <w:sz w:val="24"/>
          <w:szCs w:val="24"/>
          <w:lang w:eastAsia="pl-PL"/>
        </w:rPr>
        <w:br/>
        <w:t xml:space="preserve">Należy wskazać zakres, charakter zmian oraz warunki wprowadzenia zmian: </w:t>
      </w:r>
      <w:r w:rsidRPr="00A34AE7">
        <w:rPr>
          <w:rFonts w:ascii="Times New Roman" w:eastAsia="Times New Roman" w:hAnsi="Times New Roman" w:cs="Times New Roman"/>
          <w:sz w:val="24"/>
          <w:szCs w:val="24"/>
          <w:lang w:eastAsia="pl-PL"/>
        </w:rPr>
        <w:br/>
        <w:t xml:space="preserve">2. Zamawiający przewiduje możliwość zmiany niniejszej Umowy, w stosunku do treści oferty, na podstawie której dokonano wyboru Wykonawcy, w drodze stosownego aneksu. 3. Zmiany Umowy, o których mowa w ust. 2, mogą nastąpić w przypadku zaistnienia co najmniej jednej z następujących okoliczności: 1) dokonanie zmiany Umowy jest korzystne dla Zamawiającego, a w szczególności: a) może obniżyć koszt realizacji przedmiotu Umowy, b) może przyczynić się do podniesienia bezpieczeństwa wykonania przedmiotu Umowy, c) może przyczynić się do podniesienia jakości wykonania przedmiotu Umowy, zastosowania nowszych technologii/ rozwiązań itp., d) może przyczynić się do usprawnienia jego właściwości użytkowych, podniesienia efektywności działania, e) może przyczynić się do korzystnego dla Zamawiającego skrócenia terminu realizacji wykonania przedmiotu Umowy, 2) w przypadku uchwalenia lub zmiany powszechnie obowiązujących przepisów prawa krajowego i wspólnotowego oraz wytycznych, zaleceń i dokumentów programowych, z których treści wynika konieczność lub zasadność wprowadzenia zmian Umowy, 3) w przypadku, gdy konieczność zmiany Umowy wynikać będzie z umów, wytycznych, zaleceń, decyzji lub innych dokumentów, którymi stroną lub autorem będą instytucje finansujące dostawę lub inne organy publiczne albo sądy, 4) podczas wykonania przedmiotu Umowy zaistnieje konieczność dokonania uszczegółowienia, wykładni lub doprecyzowania poszczególnych zapisów Umowy, nie powodujących zmiany celu i istoty Umowy, 5) obiektywnie jest to niezbędne dla zachowania i realizacji celów Umowy, dla których została ona zawarta, 6) w przypadku zaistnienia innej istotnej zmiany okoliczności powodującej, że wykonanie Umowy bez dokonania jej zmian nie leży w interesie publicznym, czego nie można było przewidzieć w na etapie zawierania Umowy, 7) zaistnieje potrzeba zmiany dokonana na podstawie uzgodnionych możliwość wprowadzenia rozwiązań zamiennych w stosunku do przewidzianych w opisie, 8) zmiany producenta urządzeń lub wyposażenia zaproponowanego w ofercie przy zachowaniu parametrów równoważności, w przypadku, gdy zaoferowany przedmiot dostawy został trwale wycofany z produkcji, 9) zmiany terminu wykonania umowy w przypadku: a) zaistnienia siły wyższej, czyli zdarzenia, którego nie można było przewidzieć. Maksymalny okres przesunięcia terminu zakończenia umowy </w:t>
      </w:r>
      <w:r w:rsidRPr="00A34AE7">
        <w:rPr>
          <w:rFonts w:ascii="Times New Roman" w:eastAsia="Times New Roman" w:hAnsi="Times New Roman" w:cs="Times New Roman"/>
          <w:sz w:val="24"/>
          <w:szCs w:val="24"/>
          <w:lang w:eastAsia="pl-PL"/>
        </w:rPr>
        <w:lastRenderedPageBreak/>
        <w:t xml:space="preserve">będzie równy okresowi przerwy w świadczeniu dostawy. Siła wyższa, to zdarzenie zewnętrzne o obiektywnie małym stopniu prawdopodobieństwa pojawienia się zdarzenia w określonej sytuacji, a którego szkodliwe następstwo przy zastosowaniu współczesnej techniki uniemożliwia wykonawcy wykonywanie w części lub całości jego zobowiązań; b) działań osób trzecich uniemożliwiających wykonanie zamówienia, które to działania nie są konsekwencją winy którejkolwiek ze stron umowy, 10) zmian treści o charakterze </w:t>
      </w:r>
      <w:proofErr w:type="spellStart"/>
      <w:r w:rsidRPr="00A34AE7">
        <w:rPr>
          <w:rFonts w:ascii="Times New Roman" w:eastAsia="Times New Roman" w:hAnsi="Times New Roman" w:cs="Times New Roman"/>
          <w:sz w:val="24"/>
          <w:szCs w:val="24"/>
          <w:lang w:eastAsia="pl-PL"/>
        </w:rPr>
        <w:t>informacyjno</w:t>
      </w:r>
      <w:proofErr w:type="spellEnd"/>
      <w:r w:rsidRPr="00A34AE7">
        <w:rPr>
          <w:rFonts w:ascii="Times New Roman" w:eastAsia="Times New Roman" w:hAnsi="Times New Roman" w:cs="Times New Roman"/>
          <w:sz w:val="24"/>
          <w:szCs w:val="24"/>
          <w:lang w:eastAsia="pl-PL"/>
        </w:rPr>
        <w:t xml:space="preserve"> – instrukcyjnym, niezbędnych dla sprawnej realizacji przedmiotu zamówienia, w szczególności zmian dotyczących Wykonawcy lub Zamawiającego, zmiany osób upoważnionych do kontaktów, zmiany osób odpowiedzialnych za potwierdzenie prawidłowej realizacji zamówienia.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IV.6) INFORMACJE ADMINISTRACYJNE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IV.6.1) Sposób udostępniania informacji o charakterze poufnym </w:t>
      </w:r>
      <w:r w:rsidRPr="00A34AE7">
        <w:rPr>
          <w:rFonts w:ascii="Times New Roman" w:eastAsia="Times New Roman" w:hAnsi="Times New Roman" w:cs="Times New Roman"/>
          <w:i/>
          <w:iCs/>
          <w:sz w:val="24"/>
          <w:szCs w:val="24"/>
          <w:lang w:eastAsia="pl-PL"/>
        </w:rPr>
        <w:t xml:space="preserve">(jeżeli dotyczy):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Środki służące ochronie informacji o charakterze poufnym</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34AE7">
        <w:rPr>
          <w:rFonts w:ascii="Times New Roman" w:eastAsia="Times New Roman" w:hAnsi="Times New Roman" w:cs="Times New Roman"/>
          <w:sz w:val="24"/>
          <w:szCs w:val="24"/>
          <w:lang w:eastAsia="pl-PL"/>
        </w:rPr>
        <w:br/>
        <w:t xml:space="preserve">Data: 2020-09-22, godzina: 10:00, </w:t>
      </w:r>
      <w:r w:rsidRPr="00A34AE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34AE7">
        <w:rPr>
          <w:rFonts w:ascii="Times New Roman" w:eastAsia="Times New Roman" w:hAnsi="Times New Roman" w:cs="Times New Roman"/>
          <w:sz w:val="24"/>
          <w:szCs w:val="24"/>
          <w:lang w:eastAsia="pl-PL"/>
        </w:rPr>
        <w:br/>
        <w:t xml:space="preserve">Nie </w:t>
      </w:r>
      <w:r w:rsidRPr="00A34AE7">
        <w:rPr>
          <w:rFonts w:ascii="Times New Roman" w:eastAsia="Times New Roman" w:hAnsi="Times New Roman" w:cs="Times New Roman"/>
          <w:sz w:val="24"/>
          <w:szCs w:val="24"/>
          <w:lang w:eastAsia="pl-PL"/>
        </w:rPr>
        <w:br/>
        <w:t xml:space="preserve">Wskazać powody: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34AE7">
        <w:rPr>
          <w:rFonts w:ascii="Times New Roman" w:eastAsia="Times New Roman" w:hAnsi="Times New Roman" w:cs="Times New Roman"/>
          <w:sz w:val="24"/>
          <w:szCs w:val="24"/>
          <w:lang w:eastAsia="pl-PL"/>
        </w:rPr>
        <w:br/>
        <w:t xml:space="preserve">&gt; język polski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IV.6.3) Termin związania ofertą: </w:t>
      </w:r>
      <w:r w:rsidRPr="00A34AE7">
        <w:rPr>
          <w:rFonts w:ascii="Times New Roman" w:eastAsia="Times New Roman" w:hAnsi="Times New Roman" w:cs="Times New Roman"/>
          <w:sz w:val="24"/>
          <w:szCs w:val="24"/>
          <w:lang w:eastAsia="pl-PL"/>
        </w:rPr>
        <w:t xml:space="preserve">do: okres w dniach: 30 (od ostatecznego terminu składania ofert)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34AE7">
        <w:rPr>
          <w:rFonts w:ascii="Times New Roman" w:eastAsia="Times New Roman" w:hAnsi="Times New Roman" w:cs="Times New Roman"/>
          <w:sz w:val="24"/>
          <w:szCs w:val="24"/>
          <w:lang w:eastAsia="pl-PL"/>
        </w:rPr>
        <w:t xml:space="preserve"> Nie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IV.6.5) Informacje dodatkowe:</w:t>
      </w:r>
      <w:r w:rsidRPr="00A34AE7">
        <w:rPr>
          <w:rFonts w:ascii="Times New Roman" w:eastAsia="Times New Roman" w:hAnsi="Times New Roman" w:cs="Times New Roman"/>
          <w:sz w:val="24"/>
          <w:szCs w:val="24"/>
          <w:lang w:eastAsia="pl-PL"/>
        </w:rPr>
        <w:t xml:space="preserve"> </w:t>
      </w:r>
      <w:r w:rsidRPr="00A34AE7">
        <w:rPr>
          <w:rFonts w:ascii="Times New Roman" w:eastAsia="Times New Roman" w:hAnsi="Times New Roman" w:cs="Times New Roman"/>
          <w:sz w:val="24"/>
          <w:szCs w:val="24"/>
          <w:lang w:eastAsia="pl-PL"/>
        </w:rPr>
        <w:br/>
      </w:r>
    </w:p>
    <w:p w:rsidR="00A34AE7" w:rsidRPr="00A34AE7" w:rsidRDefault="00A34AE7" w:rsidP="00A34AE7">
      <w:pPr>
        <w:spacing w:after="0" w:line="240" w:lineRule="auto"/>
        <w:jc w:val="center"/>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u w:val="single"/>
          <w:lang w:eastAsia="pl-PL"/>
        </w:rPr>
        <w:t xml:space="preserve">ZAŁĄCZNIK I - INFORMACJE DOTYCZĄCE OFERT CZĘŚCIOWYCH </w:t>
      </w:r>
    </w:p>
    <w:p w:rsidR="00A34AE7" w:rsidRPr="00A34AE7" w:rsidRDefault="00A34AE7" w:rsidP="00A34AE7">
      <w:pPr>
        <w:spacing w:after="0" w:line="240" w:lineRule="auto"/>
        <w:rPr>
          <w:rFonts w:ascii="Times New Roman" w:eastAsia="Times New Roman" w:hAnsi="Times New Roman" w:cs="Times New Roman"/>
          <w:sz w:val="24"/>
          <w:szCs w:val="24"/>
          <w:lang w:eastAsia="pl-PL"/>
        </w:rPr>
      </w:pPr>
    </w:p>
    <w:p w:rsidR="00A34AE7" w:rsidRPr="00A34AE7" w:rsidRDefault="00A34AE7" w:rsidP="00A34AE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54"/>
      </w:tblGrid>
      <w:tr w:rsidR="00A34AE7" w:rsidRPr="00A34AE7" w:rsidTr="00A34AE7">
        <w:trPr>
          <w:tblCellSpacing w:w="15" w:type="dxa"/>
        </w:trPr>
        <w:tc>
          <w:tcPr>
            <w:tcW w:w="0" w:type="auto"/>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1</w:t>
            </w:r>
          </w:p>
        </w:tc>
        <w:tc>
          <w:tcPr>
            <w:tcW w:w="0" w:type="auto"/>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Nazwa: </w:t>
            </w:r>
          </w:p>
        </w:tc>
        <w:tc>
          <w:tcPr>
            <w:tcW w:w="0" w:type="auto"/>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Dostawa ciągnika rolniczego fabrycznie nowego</w:t>
            </w:r>
          </w:p>
        </w:tc>
      </w:tr>
    </w:tbl>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1) Krótki opis przedmiotu zamówienia </w:t>
      </w:r>
      <w:r w:rsidRPr="00A34A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4A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34AE7">
        <w:rPr>
          <w:rFonts w:ascii="Times New Roman" w:eastAsia="Times New Roman" w:hAnsi="Times New Roman" w:cs="Times New Roman"/>
          <w:b/>
          <w:bCs/>
          <w:sz w:val="24"/>
          <w:szCs w:val="24"/>
          <w:lang w:eastAsia="pl-PL"/>
        </w:rPr>
        <w:t>budowlane:</w:t>
      </w:r>
      <w:r w:rsidRPr="00A34AE7">
        <w:rPr>
          <w:rFonts w:ascii="Times New Roman" w:eastAsia="Times New Roman" w:hAnsi="Times New Roman" w:cs="Times New Roman"/>
          <w:sz w:val="24"/>
          <w:szCs w:val="24"/>
          <w:lang w:eastAsia="pl-PL"/>
        </w:rPr>
        <w:t>Ciągnik</w:t>
      </w:r>
      <w:proofErr w:type="spellEnd"/>
      <w:r w:rsidRPr="00A34AE7">
        <w:rPr>
          <w:rFonts w:ascii="Times New Roman" w:eastAsia="Times New Roman" w:hAnsi="Times New Roman" w:cs="Times New Roman"/>
          <w:sz w:val="24"/>
          <w:szCs w:val="24"/>
          <w:lang w:eastAsia="pl-PL"/>
        </w:rPr>
        <w:t xml:space="preserve"> rolniczy fabrycznie nowy: - silnik czterocylindrowy o pojemności min. 4400 cm3, spełniająca normy minimum EURO </w:t>
      </w:r>
      <w:proofErr w:type="spellStart"/>
      <w:r w:rsidRPr="00A34AE7">
        <w:rPr>
          <w:rFonts w:ascii="Times New Roman" w:eastAsia="Times New Roman" w:hAnsi="Times New Roman" w:cs="Times New Roman"/>
          <w:sz w:val="24"/>
          <w:szCs w:val="24"/>
          <w:lang w:eastAsia="pl-PL"/>
        </w:rPr>
        <w:t>Stage</w:t>
      </w:r>
      <w:proofErr w:type="spellEnd"/>
      <w:r w:rsidRPr="00A34AE7">
        <w:rPr>
          <w:rFonts w:ascii="Times New Roman" w:eastAsia="Times New Roman" w:hAnsi="Times New Roman" w:cs="Times New Roman"/>
          <w:sz w:val="24"/>
          <w:szCs w:val="24"/>
          <w:lang w:eastAsia="pl-PL"/>
        </w:rPr>
        <w:t xml:space="preserve"> IV, - moc znamionowa silnika mieszcząca się w przedziale 112 – 125 </w:t>
      </w:r>
      <w:proofErr w:type="spellStart"/>
      <w:r w:rsidRPr="00A34AE7">
        <w:rPr>
          <w:rFonts w:ascii="Times New Roman" w:eastAsia="Times New Roman" w:hAnsi="Times New Roman" w:cs="Times New Roman"/>
          <w:sz w:val="24"/>
          <w:szCs w:val="24"/>
          <w:lang w:eastAsia="pl-PL"/>
        </w:rPr>
        <w:t>kM</w:t>
      </w:r>
      <w:proofErr w:type="spellEnd"/>
      <w:r w:rsidRPr="00A34AE7">
        <w:rPr>
          <w:rFonts w:ascii="Times New Roman" w:eastAsia="Times New Roman" w:hAnsi="Times New Roman" w:cs="Times New Roman"/>
          <w:sz w:val="24"/>
          <w:szCs w:val="24"/>
          <w:lang w:eastAsia="pl-PL"/>
        </w:rPr>
        <w:t xml:space="preserve">, - napęd 4x4, - ilość biegów minimum 16x16, - wszystkie biegi zmieniane pod obciążeniem, - funkcja automatycznej lub półautomatycznej zmiany biegów, - zestaw wskaźników z monitorem wydajności, - minimum 3 pary zaworów sterowanych elektrohydraulicznie, elektronicznie lub mechanicznie, - rewers elektrohydrauliczny, - reflektory robocze z przodu i z tyłu, - zbiornik paliwa o pojemności min. 190 l, - prawe i lewe lusterko wsteczne, - światło – lampa ostrzegawcza, - kabina z wentylacją i ogrzewaniem, wycieraczka przednia i tylna, - klimatyzacja, - fotel </w:t>
      </w:r>
      <w:r w:rsidRPr="00A34AE7">
        <w:rPr>
          <w:rFonts w:ascii="Times New Roman" w:eastAsia="Times New Roman" w:hAnsi="Times New Roman" w:cs="Times New Roman"/>
          <w:sz w:val="24"/>
          <w:szCs w:val="24"/>
          <w:lang w:eastAsia="pl-PL"/>
        </w:rPr>
        <w:lastRenderedPageBreak/>
        <w:t xml:space="preserve">pneumatyczny, - ogumienie przód min. 440/65R28, tył min. 540/65R38, - górny zaczep automatyczny + dolny zaczep kulowy K80 - przedni TUZ z obciążnikiem przednim o masie w zakresie 700 – 900 kg, - homologacja na 2 osoby, - pneumatyka 1 i 2 obwodowa, - gwarancja na ciągnik minimum 24 miesięcy bez ograniczenia limitu motogodzin, - instalacja radiowa z radiem z BLUETOOTH. - GPS z kontrolą paliwa.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2) Wspólny Słownik Zamówień(CPV): </w:t>
      </w:r>
      <w:r w:rsidRPr="00A34AE7">
        <w:rPr>
          <w:rFonts w:ascii="Times New Roman" w:eastAsia="Times New Roman" w:hAnsi="Times New Roman" w:cs="Times New Roman"/>
          <w:sz w:val="24"/>
          <w:szCs w:val="24"/>
          <w:lang w:eastAsia="pl-PL"/>
        </w:rPr>
        <w:t>16000000-5, 16700000-2</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3) Wartość części zamówienia(jeżeli zamawiający podaje informacje o wartości zamówienia):</w:t>
      </w:r>
      <w:r w:rsidRPr="00A34AE7">
        <w:rPr>
          <w:rFonts w:ascii="Times New Roman" w:eastAsia="Times New Roman" w:hAnsi="Times New Roman" w:cs="Times New Roman"/>
          <w:sz w:val="24"/>
          <w:szCs w:val="24"/>
          <w:lang w:eastAsia="pl-PL"/>
        </w:rPr>
        <w:br/>
        <w:t xml:space="preserve">Wartość bez VAT: </w:t>
      </w:r>
      <w:r w:rsidRPr="00A34AE7">
        <w:rPr>
          <w:rFonts w:ascii="Times New Roman" w:eastAsia="Times New Roman" w:hAnsi="Times New Roman" w:cs="Times New Roman"/>
          <w:sz w:val="24"/>
          <w:szCs w:val="24"/>
          <w:lang w:eastAsia="pl-PL"/>
        </w:rPr>
        <w:br/>
        <w:t xml:space="preserve">Waluta: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4) Czas trwania lub termin wykonania: </w:t>
      </w:r>
      <w:r w:rsidRPr="00A34AE7">
        <w:rPr>
          <w:rFonts w:ascii="Times New Roman" w:eastAsia="Times New Roman" w:hAnsi="Times New Roman" w:cs="Times New Roman"/>
          <w:sz w:val="24"/>
          <w:szCs w:val="24"/>
          <w:lang w:eastAsia="pl-PL"/>
        </w:rPr>
        <w:br/>
        <w:t xml:space="preserve">okres w miesiącach: </w:t>
      </w:r>
      <w:r w:rsidRPr="00A34AE7">
        <w:rPr>
          <w:rFonts w:ascii="Times New Roman" w:eastAsia="Times New Roman" w:hAnsi="Times New Roman" w:cs="Times New Roman"/>
          <w:sz w:val="24"/>
          <w:szCs w:val="24"/>
          <w:lang w:eastAsia="pl-PL"/>
        </w:rPr>
        <w:br/>
        <w:t xml:space="preserve">okres w dniach: </w:t>
      </w:r>
      <w:r w:rsidRPr="00A34AE7">
        <w:rPr>
          <w:rFonts w:ascii="Times New Roman" w:eastAsia="Times New Roman" w:hAnsi="Times New Roman" w:cs="Times New Roman"/>
          <w:sz w:val="24"/>
          <w:szCs w:val="24"/>
          <w:lang w:eastAsia="pl-PL"/>
        </w:rPr>
        <w:br/>
        <w:t xml:space="preserve">data rozpoczęcia: </w:t>
      </w:r>
      <w:r w:rsidRPr="00A34AE7">
        <w:rPr>
          <w:rFonts w:ascii="Times New Roman" w:eastAsia="Times New Roman" w:hAnsi="Times New Roman" w:cs="Times New Roman"/>
          <w:sz w:val="24"/>
          <w:szCs w:val="24"/>
          <w:lang w:eastAsia="pl-PL"/>
        </w:rPr>
        <w:br/>
        <w:t>data zakończenia: 2020-10-30</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A34AE7" w:rsidRPr="00A34AE7" w:rsidTr="00A34AE7">
        <w:tc>
          <w:tcPr>
            <w:tcW w:w="0" w:type="auto"/>
            <w:tcBorders>
              <w:top w:val="single" w:sz="6" w:space="0" w:color="000000"/>
              <w:left w:val="single" w:sz="6" w:space="0" w:color="000000"/>
              <w:bottom w:val="single" w:sz="6" w:space="0" w:color="000000"/>
              <w:right w:val="single" w:sz="6" w:space="0" w:color="000000"/>
            </w:tcBorders>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Znaczenie</w:t>
            </w:r>
          </w:p>
        </w:tc>
      </w:tr>
      <w:tr w:rsidR="00A34AE7" w:rsidRPr="00A34AE7" w:rsidTr="00A34AE7">
        <w:tc>
          <w:tcPr>
            <w:tcW w:w="0" w:type="auto"/>
            <w:tcBorders>
              <w:top w:val="single" w:sz="6" w:space="0" w:color="000000"/>
              <w:left w:val="single" w:sz="6" w:space="0" w:color="000000"/>
              <w:bottom w:val="single" w:sz="6" w:space="0" w:color="000000"/>
              <w:right w:val="single" w:sz="6" w:space="0" w:color="000000"/>
            </w:tcBorders>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60,00</w:t>
            </w:r>
          </w:p>
        </w:tc>
      </w:tr>
      <w:tr w:rsidR="00A34AE7" w:rsidRPr="00A34AE7" w:rsidTr="00A34AE7">
        <w:tc>
          <w:tcPr>
            <w:tcW w:w="0" w:type="auto"/>
            <w:tcBorders>
              <w:top w:val="single" w:sz="6" w:space="0" w:color="000000"/>
              <w:left w:val="single" w:sz="6" w:space="0" w:color="000000"/>
              <w:bottom w:val="single" w:sz="6" w:space="0" w:color="000000"/>
              <w:right w:val="single" w:sz="6" w:space="0" w:color="000000"/>
            </w:tcBorders>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40,00</w:t>
            </w:r>
          </w:p>
        </w:tc>
      </w:tr>
    </w:tbl>
    <w:p w:rsidR="00A34AE7" w:rsidRPr="00A34AE7" w:rsidRDefault="00A34AE7" w:rsidP="00A34AE7">
      <w:pPr>
        <w:spacing w:after="24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6) INFORMACJE DODATKOWE:</w:t>
      </w:r>
      <w:r w:rsidRPr="00A34AE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47"/>
      </w:tblGrid>
      <w:tr w:rsidR="00A34AE7" w:rsidRPr="00A34AE7" w:rsidTr="00A34AE7">
        <w:trPr>
          <w:tblCellSpacing w:w="15" w:type="dxa"/>
        </w:trPr>
        <w:tc>
          <w:tcPr>
            <w:tcW w:w="0" w:type="auto"/>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Część nr: </w:t>
            </w:r>
          </w:p>
        </w:tc>
        <w:tc>
          <w:tcPr>
            <w:tcW w:w="0" w:type="auto"/>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2</w:t>
            </w:r>
          </w:p>
        </w:tc>
        <w:tc>
          <w:tcPr>
            <w:tcW w:w="0" w:type="auto"/>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Nazwa: </w:t>
            </w:r>
          </w:p>
        </w:tc>
        <w:tc>
          <w:tcPr>
            <w:tcW w:w="0" w:type="auto"/>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Dostawa przyczepy kontenerowej fabrycznie nowej</w:t>
            </w:r>
          </w:p>
        </w:tc>
      </w:tr>
    </w:tbl>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b/>
          <w:bCs/>
          <w:sz w:val="24"/>
          <w:szCs w:val="24"/>
          <w:lang w:eastAsia="pl-PL"/>
        </w:rPr>
        <w:t xml:space="preserve">1) Krótki opis przedmiotu zamówienia </w:t>
      </w:r>
      <w:r w:rsidRPr="00A34AE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4AE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34AE7">
        <w:rPr>
          <w:rFonts w:ascii="Times New Roman" w:eastAsia="Times New Roman" w:hAnsi="Times New Roman" w:cs="Times New Roman"/>
          <w:sz w:val="24"/>
          <w:szCs w:val="24"/>
          <w:lang w:eastAsia="pl-PL"/>
        </w:rPr>
        <w:t xml:space="preserve"> Zakup fabrycznie nowej przyczepy kontenerowej. - techniczna dopuszczalna masa całkowita min. 14500 kg, - maksymalna ładowność kontenera z ładunkiem zgodna z DMC 13 000 kg, - techniczna masa całkowita kontenera wciąganego max. 13 000 kg, - długość kontenera współpracującego min./max. 4000/4800, - zapotrzebowanie na moc min. – 80 </w:t>
      </w:r>
      <w:proofErr w:type="spellStart"/>
      <w:r w:rsidRPr="00A34AE7">
        <w:rPr>
          <w:rFonts w:ascii="Times New Roman" w:eastAsia="Times New Roman" w:hAnsi="Times New Roman" w:cs="Times New Roman"/>
          <w:sz w:val="24"/>
          <w:szCs w:val="24"/>
          <w:lang w:eastAsia="pl-PL"/>
        </w:rPr>
        <w:t>kM</w:t>
      </w:r>
      <w:proofErr w:type="spellEnd"/>
      <w:r w:rsidRPr="00A34AE7">
        <w:rPr>
          <w:rFonts w:ascii="Times New Roman" w:eastAsia="Times New Roman" w:hAnsi="Times New Roman" w:cs="Times New Roman"/>
          <w:sz w:val="24"/>
          <w:szCs w:val="24"/>
          <w:lang w:eastAsia="pl-PL"/>
        </w:rPr>
        <w:t xml:space="preserve">, - zawieszenie resorowane, - drogowa instalacja hamulcowa z zaworem trójzakresowym - hydrauliczna stopa podporowa, - mechaniczna blokada kontenera, - układ jezdny typu tandem, - błotniki kół, - zaczep dyszla regulowany, - rodzaj zaczepu dyszla: z okiem do łączenia z dolnym zaczepem ciągnika , - koła z ogumieniem 445/45R19.5 (nowe), - koło zapasowe 445/45R19.5 (luzem)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2) Wspólny Słownik Zamówień(CPV): </w:t>
      </w:r>
      <w:r w:rsidRPr="00A34AE7">
        <w:rPr>
          <w:rFonts w:ascii="Times New Roman" w:eastAsia="Times New Roman" w:hAnsi="Times New Roman" w:cs="Times New Roman"/>
          <w:sz w:val="24"/>
          <w:szCs w:val="24"/>
          <w:lang w:eastAsia="pl-PL"/>
        </w:rPr>
        <w:t>16000000-5, 16500000-0</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3) Wartość części zamówienia(jeżeli zamawiający podaje informacje o wartości zamówienia):</w:t>
      </w:r>
      <w:r w:rsidRPr="00A34AE7">
        <w:rPr>
          <w:rFonts w:ascii="Times New Roman" w:eastAsia="Times New Roman" w:hAnsi="Times New Roman" w:cs="Times New Roman"/>
          <w:sz w:val="24"/>
          <w:szCs w:val="24"/>
          <w:lang w:eastAsia="pl-PL"/>
        </w:rPr>
        <w:br/>
        <w:t xml:space="preserve">Wartość bez VAT: </w:t>
      </w:r>
      <w:r w:rsidRPr="00A34AE7">
        <w:rPr>
          <w:rFonts w:ascii="Times New Roman" w:eastAsia="Times New Roman" w:hAnsi="Times New Roman" w:cs="Times New Roman"/>
          <w:sz w:val="24"/>
          <w:szCs w:val="24"/>
          <w:lang w:eastAsia="pl-PL"/>
        </w:rPr>
        <w:br/>
        <w:t xml:space="preserve">Waluta: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4) Czas trwania lub termin wykonania: </w:t>
      </w:r>
      <w:r w:rsidRPr="00A34AE7">
        <w:rPr>
          <w:rFonts w:ascii="Times New Roman" w:eastAsia="Times New Roman" w:hAnsi="Times New Roman" w:cs="Times New Roman"/>
          <w:sz w:val="24"/>
          <w:szCs w:val="24"/>
          <w:lang w:eastAsia="pl-PL"/>
        </w:rPr>
        <w:br/>
        <w:t xml:space="preserve">okres w miesiącach: </w:t>
      </w:r>
      <w:r w:rsidRPr="00A34AE7">
        <w:rPr>
          <w:rFonts w:ascii="Times New Roman" w:eastAsia="Times New Roman" w:hAnsi="Times New Roman" w:cs="Times New Roman"/>
          <w:sz w:val="24"/>
          <w:szCs w:val="24"/>
          <w:lang w:eastAsia="pl-PL"/>
        </w:rPr>
        <w:br/>
        <w:t xml:space="preserve">okres w dniach: </w:t>
      </w:r>
      <w:r w:rsidRPr="00A34AE7">
        <w:rPr>
          <w:rFonts w:ascii="Times New Roman" w:eastAsia="Times New Roman" w:hAnsi="Times New Roman" w:cs="Times New Roman"/>
          <w:sz w:val="24"/>
          <w:szCs w:val="24"/>
          <w:lang w:eastAsia="pl-PL"/>
        </w:rPr>
        <w:br/>
        <w:t xml:space="preserve">data rozpoczęcia: </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sz w:val="24"/>
          <w:szCs w:val="24"/>
          <w:lang w:eastAsia="pl-PL"/>
        </w:rPr>
        <w:lastRenderedPageBreak/>
        <w:t>data zakończenia: 2020-10-30</w:t>
      </w: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A34AE7" w:rsidRPr="00A34AE7" w:rsidTr="00A34AE7">
        <w:tc>
          <w:tcPr>
            <w:tcW w:w="0" w:type="auto"/>
            <w:tcBorders>
              <w:top w:val="single" w:sz="6" w:space="0" w:color="000000"/>
              <w:left w:val="single" w:sz="6" w:space="0" w:color="000000"/>
              <w:bottom w:val="single" w:sz="6" w:space="0" w:color="000000"/>
              <w:right w:val="single" w:sz="6" w:space="0" w:color="000000"/>
            </w:tcBorders>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Znaczenie</w:t>
            </w:r>
          </w:p>
        </w:tc>
      </w:tr>
      <w:tr w:rsidR="00A34AE7" w:rsidRPr="00A34AE7" w:rsidTr="00A34AE7">
        <w:tc>
          <w:tcPr>
            <w:tcW w:w="0" w:type="auto"/>
            <w:tcBorders>
              <w:top w:val="single" w:sz="6" w:space="0" w:color="000000"/>
              <w:left w:val="single" w:sz="6" w:space="0" w:color="000000"/>
              <w:bottom w:val="single" w:sz="6" w:space="0" w:color="000000"/>
              <w:right w:val="single" w:sz="6" w:space="0" w:color="000000"/>
            </w:tcBorders>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60,00</w:t>
            </w:r>
          </w:p>
        </w:tc>
      </w:tr>
      <w:tr w:rsidR="00A34AE7" w:rsidRPr="00A34AE7" w:rsidTr="00A34AE7">
        <w:tc>
          <w:tcPr>
            <w:tcW w:w="0" w:type="auto"/>
            <w:tcBorders>
              <w:top w:val="single" w:sz="6" w:space="0" w:color="000000"/>
              <w:left w:val="single" w:sz="6" w:space="0" w:color="000000"/>
              <w:bottom w:val="single" w:sz="6" w:space="0" w:color="000000"/>
              <w:right w:val="single" w:sz="6" w:space="0" w:color="000000"/>
            </w:tcBorders>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AE7" w:rsidRPr="00A34AE7" w:rsidRDefault="00A34AE7" w:rsidP="00A34AE7">
            <w:pPr>
              <w:spacing w:after="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t>40,00</w:t>
            </w:r>
          </w:p>
        </w:tc>
      </w:tr>
    </w:tbl>
    <w:p w:rsidR="00A34AE7" w:rsidRPr="00A34AE7" w:rsidRDefault="00A34AE7" w:rsidP="00A34AE7">
      <w:pPr>
        <w:spacing w:after="240" w:line="240" w:lineRule="auto"/>
        <w:rPr>
          <w:rFonts w:ascii="Times New Roman" w:eastAsia="Times New Roman" w:hAnsi="Times New Roman" w:cs="Times New Roman"/>
          <w:sz w:val="24"/>
          <w:szCs w:val="24"/>
          <w:lang w:eastAsia="pl-PL"/>
        </w:rPr>
      </w:pPr>
      <w:r w:rsidRPr="00A34AE7">
        <w:rPr>
          <w:rFonts w:ascii="Times New Roman" w:eastAsia="Times New Roman" w:hAnsi="Times New Roman" w:cs="Times New Roman"/>
          <w:sz w:val="24"/>
          <w:szCs w:val="24"/>
          <w:lang w:eastAsia="pl-PL"/>
        </w:rPr>
        <w:br/>
      </w:r>
      <w:r w:rsidRPr="00A34AE7">
        <w:rPr>
          <w:rFonts w:ascii="Times New Roman" w:eastAsia="Times New Roman" w:hAnsi="Times New Roman" w:cs="Times New Roman"/>
          <w:b/>
          <w:bCs/>
          <w:sz w:val="24"/>
          <w:szCs w:val="24"/>
          <w:lang w:eastAsia="pl-PL"/>
        </w:rPr>
        <w:t>6) INFORMACJE DODATKOWE:</w:t>
      </w:r>
      <w:r w:rsidRPr="00A34AE7">
        <w:rPr>
          <w:rFonts w:ascii="Times New Roman" w:eastAsia="Times New Roman" w:hAnsi="Times New Roman" w:cs="Times New Roman"/>
          <w:sz w:val="24"/>
          <w:szCs w:val="24"/>
          <w:lang w:eastAsia="pl-PL"/>
        </w:rPr>
        <w:br/>
      </w:r>
    </w:p>
    <w:p w:rsidR="00A34AE7" w:rsidRPr="00A34AE7" w:rsidRDefault="00A34AE7" w:rsidP="00A34AE7">
      <w:pPr>
        <w:spacing w:after="240" w:line="240" w:lineRule="auto"/>
        <w:rPr>
          <w:rFonts w:ascii="Times New Roman" w:eastAsia="Times New Roman" w:hAnsi="Times New Roman" w:cs="Times New Roman"/>
          <w:sz w:val="24"/>
          <w:szCs w:val="24"/>
          <w:lang w:eastAsia="pl-PL"/>
        </w:rPr>
      </w:pPr>
    </w:p>
    <w:p w:rsidR="00A34AE7" w:rsidRPr="00A34AE7" w:rsidRDefault="00A34AE7" w:rsidP="00A34AE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34AE7" w:rsidRPr="00A34AE7" w:rsidTr="00A34AE7">
        <w:trPr>
          <w:tblCellSpacing w:w="15" w:type="dxa"/>
        </w:trPr>
        <w:tc>
          <w:tcPr>
            <w:tcW w:w="0" w:type="auto"/>
            <w:vAlign w:val="center"/>
            <w:hideMark/>
          </w:tcPr>
          <w:p w:rsidR="00A34AE7" w:rsidRPr="00A34AE7" w:rsidRDefault="00A34AE7" w:rsidP="00A34AE7">
            <w:pPr>
              <w:spacing w:after="240" w:line="240" w:lineRule="auto"/>
              <w:rPr>
                <w:rFonts w:ascii="Times New Roman" w:eastAsia="Times New Roman" w:hAnsi="Times New Roman" w:cs="Times New Roman"/>
                <w:sz w:val="24"/>
                <w:szCs w:val="24"/>
                <w:lang w:eastAsia="pl-PL"/>
              </w:rPr>
            </w:pPr>
          </w:p>
        </w:tc>
      </w:tr>
    </w:tbl>
    <w:p w:rsidR="00A34AE7" w:rsidRPr="00A34AE7" w:rsidRDefault="00A34AE7" w:rsidP="00A34AE7">
      <w:pPr>
        <w:pBdr>
          <w:top w:val="single" w:sz="6" w:space="1" w:color="auto"/>
        </w:pBdr>
        <w:spacing w:after="0" w:line="240" w:lineRule="auto"/>
        <w:jc w:val="center"/>
        <w:rPr>
          <w:rFonts w:ascii="Arial" w:eastAsia="Times New Roman" w:hAnsi="Arial" w:cs="Arial"/>
          <w:vanish/>
          <w:sz w:val="16"/>
          <w:szCs w:val="16"/>
          <w:lang w:eastAsia="pl-PL"/>
        </w:rPr>
      </w:pPr>
      <w:r w:rsidRPr="00A34AE7">
        <w:rPr>
          <w:rFonts w:ascii="Arial" w:eastAsia="Times New Roman" w:hAnsi="Arial" w:cs="Arial"/>
          <w:vanish/>
          <w:sz w:val="16"/>
          <w:szCs w:val="16"/>
          <w:lang w:eastAsia="pl-PL"/>
        </w:rPr>
        <w:t>Dół formularza</w:t>
      </w:r>
    </w:p>
    <w:p w:rsidR="00A34AE7" w:rsidRPr="00A34AE7" w:rsidRDefault="00A34AE7" w:rsidP="00A34AE7">
      <w:pPr>
        <w:pBdr>
          <w:bottom w:val="single" w:sz="6" w:space="1" w:color="auto"/>
        </w:pBdr>
        <w:spacing w:after="0" w:line="240" w:lineRule="auto"/>
        <w:jc w:val="center"/>
        <w:rPr>
          <w:rFonts w:ascii="Arial" w:eastAsia="Times New Roman" w:hAnsi="Arial" w:cs="Arial"/>
          <w:vanish/>
          <w:sz w:val="16"/>
          <w:szCs w:val="16"/>
          <w:lang w:eastAsia="pl-PL"/>
        </w:rPr>
      </w:pPr>
      <w:r w:rsidRPr="00A34AE7">
        <w:rPr>
          <w:rFonts w:ascii="Arial" w:eastAsia="Times New Roman" w:hAnsi="Arial" w:cs="Arial"/>
          <w:vanish/>
          <w:sz w:val="16"/>
          <w:szCs w:val="16"/>
          <w:lang w:eastAsia="pl-PL"/>
        </w:rPr>
        <w:t>Początek formularza</w:t>
      </w:r>
    </w:p>
    <w:p w:rsidR="00A34AE7" w:rsidRPr="00A34AE7" w:rsidRDefault="00A34AE7" w:rsidP="00A34AE7">
      <w:pPr>
        <w:pBdr>
          <w:top w:val="single" w:sz="6" w:space="1" w:color="auto"/>
        </w:pBdr>
        <w:spacing w:after="0" w:line="240" w:lineRule="auto"/>
        <w:jc w:val="center"/>
        <w:rPr>
          <w:rFonts w:ascii="Arial" w:eastAsia="Times New Roman" w:hAnsi="Arial" w:cs="Arial"/>
          <w:vanish/>
          <w:sz w:val="16"/>
          <w:szCs w:val="16"/>
          <w:lang w:eastAsia="pl-PL"/>
        </w:rPr>
      </w:pPr>
      <w:r w:rsidRPr="00A34AE7">
        <w:rPr>
          <w:rFonts w:ascii="Arial" w:eastAsia="Times New Roman" w:hAnsi="Arial" w:cs="Arial"/>
          <w:vanish/>
          <w:sz w:val="16"/>
          <w:szCs w:val="16"/>
          <w:lang w:eastAsia="pl-PL"/>
        </w:rPr>
        <w:t>Dół formularza</w:t>
      </w:r>
    </w:p>
    <w:p w:rsidR="00DF2B2A" w:rsidRDefault="00DF2B2A">
      <w:bookmarkStart w:id="0" w:name="_GoBack"/>
      <w:bookmarkEnd w:id="0"/>
    </w:p>
    <w:sectPr w:rsidR="00DF2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E7"/>
    <w:rsid w:val="00533543"/>
    <w:rsid w:val="00A34AE7"/>
    <w:rsid w:val="00DF2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A36CD-BFBF-455F-8BD1-40AE2A95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133886">
      <w:bodyDiv w:val="1"/>
      <w:marLeft w:val="0"/>
      <w:marRight w:val="0"/>
      <w:marTop w:val="0"/>
      <w:marBottom w:val="0"/>
      <w:divBdr>
        <w:top w:val="none" w:sz="0" w:space="0" w:color="auto"/>
        <w:left w:val="none" w:sz="0" w:space="0" w:color="auto"/>
        <w:bottom w:val="none" w:sz="0" w:space="0" w:color="auto"/>
        <w:right w:val="none" w:sz="0" w:space="0" w:color="auto"/>
      </w:divBdr>
      <w:divsChild>
        <w:div w:id="1405681689">
          <w:marLeft w:val="0"/>
          <w:marRight w:val="0"/>
          <w:marTop w:val="0"/>
          <w:marBottom w:val="0"/>
          <w:divBdr>
            <w:top w:val="none" w:sz="0" w:space="0" w:color="auto"/>
            <w:left w:val="none" w:sz="0" w:space="0" w:color="auto"/>
            <w:bottom w:val="none" w:sz="0" w:space="0" w:color="auto"/>
            <w:right w:val="none" w:sz="0" w:space="0" w:color="auto"/>
          </w:divBdr>
          <w:divsChild>
            <w:div w:id="1248462126">
              <w:marLeft w:val="0"/>
              <w:marRight w:val="0"/>
              <w:marTop w:val="0"/>
              <w:marBottom w:val="0"/>
              <w:divBdr>
                <w:top w:val="none" w:sz="0" w:space="0" w:color="auto"/>
                <w:left w:val="none" w:sz="0" w:space="0" w:color="auto"/>
                <w:bottom w:val="none" w:sz="0" w:space="0" w:color="auto"/>
                <w:right w:val="none" w:sz="0" w:space="0" w:color="auto"/>
              </w:divBdr>
              <w:divsChild>
                <w:div w:id="277420660">
                  <w:marLeft w:val="0"/>
                  <w:marRight w:val="0"/>
                  <w:marTop w:val="0"/>
                  <w:marBottom w:val="0"/>
                  <w:divBdr>
                    <w:top w:val="none" w:sz="0" w:space="0" w:color="auto"/>
                    <w:left w:val="none" w:sz="0" w:space="0" w:color="auto"/>
                    <w:bottom w:val="none" w:sz="0" w:space="0" w:color="auto"/>
                    <w:right w:val="none" w:sz="0" w:space="0" w:color="auto"/>
                  </w:divBdr>
                </w:div>
                <w:div w:id="1738742218">
                  <w:marLeft w:val="0"/>
                  <w:marRight w:val="0"/>
                  <w:marTop w:val="0"/>
                  <w:marBottom w:val="0"/>
                  <w:divBdr>
                    <w:top w:val="none" w:sz="0" w:space="0" w:color="auto"/>
                    <w:left w:val="none" w:sz="0" w:space="0" w:color="auto"/>
                    <w:bottom w:val="none" w:sz="0" w:space="0" w:color="auto"/>
                    <w:right w:val="none" w:sz="0" w:space="0" w:color="auto"/>
                  </w:divBdr>
                </w:div>
                <w:div w:id="1616446264">
                  <w:marLeft w:val="0"/>
                  <w:marRight w:val="0"/>
                  <w:marTop w:val="0"/>
                  <w:marBottom w:val="0"/>
                  <w:divBdr>
                    <w:top w:val="none" w:sz="0" w:space="0" w:color="auto"/>
                    <w:left w:val="none" w:sz="0" w:space="0" w:color="auto"/>
                    <w:bottom w:val="none" w:sz="0" w:space="0" w:color="auto"/>
                    <w:right w:val="none" w:sz="0" w:space="0" w:color="auto"/>
                  </w:divBdr>
                  <w:divsChild>
                    <w:div w:id="1699622687">
                      <w:marLeft w:val="0"/>
                      <w:marRight w:val="0"/>
                      <w:marTop w:val="0"/>
                      <w:marBottom w:val="0"/>
                      <w:divBdr>
                        <w:top w:val="none" w:sz="0" w:space="0" w:color="auto"/>
                        <w:left w:val="none" w:sz="0" w:space="0" w:color="auto"/>
                        <w:bottom w:val="none" w:sz="0" w:space="0" w:color="auto"/>
                        <w:right w:val="none" w:sz="0" w:space="0" w:color="auto"/>
                      </w:divBdr>
                    </w:div>
                  </w:divsChild>
                </w:div>
                <w:div w:id="9796761">
                  <w:marLeft w:val="0"/>
                  <w:marRight w:val="0"/>
                  <w:marTop w:val="0"/>
                  <w:marBottom w:val="0"/>
                  <w:divBdr>
                    <w:top w:val="none" w:sz="0" w:space="0" w:color="auto"/>
                    <w:left w:val="none" w:sz="0" w:space="0" w:color="auto"/>
                    <w:bottom w:val="none" w:sz="0" w:space="0" w:color="auto"/>
                    <w:right w:val="none" w:sz="0" w:space="0" w:color="auto"/>
                  </w:divBdr>
                  <w:divsChild>
                    <w:div w:id="278729636">
                      <w:marLeft w:val="0"/>
                      <w:marRight w:val="0"/>
                      <w:marTop w:val="0"/>
                      <w:marBottom w:val="0"/>
                      <w:divBdr>
                        <w:top w:val="none" w:sz="0" w:space="0" w:color="auto"/>
                        <w:left w:val="none" w:sz="0" w:space="0" w:color="auto"/>
                        <w:bottom w:val="none" w:sz="0" w:space="0" w:color="auto"/>
                        <w:right w:val="none" w:sz="0" w:space="0" w:color="auto"/>
                      </w:divBdr>
                    </w:div>
                  </w:divsChild>
                </w:div>
                <w:div w:id="157966509">
                  <w:marLeft w:val="0"/>
                  <w:marRight w:val="0"/>
                  <w:marTop w:val="0"/>
                  <w:marBottom w:val="0"/>
                  <w:divBdr>
                    <w:top w:val="none" w:sz="0" w:space="0" w:color="auto"/>
                    <w:left w:val="none" w:sz="0" w:space="0" w:color="auto"/>
                    <w:bottom w:val="none" w:sz="0" w:space="0" w:color="auto"/>
                    <w:right w:val="none" w:sz="0" w:space="0" w:color="auto"/>
                  </w:divBdr>
                  <w:divsChild>
                    <w:div w:id="939413667">
                      <w:marLeft w:val="0"/>
                      <w:marRight w:val="0"/>
                      <w:marTop w:val="0"/>
                      <w:marBottom w:val="0"/>
                      <w:divBdr>
                        <w:top w:val="none" w:sz="0" w:space="0" w:color="auto"/>
                        <w:left w:val="none" w:sz="0" w:space="0" w:color="auto"/>
                        <w:bottom w:val="none" w:sz="0" w:space="0" w:color="auto"/>
                        <w:right w:val="none" w:sz="0" w:space="0" w:color="auto"/>
                      </w:divBdr>
                    </w:div>
                    <w:div w:id="436025550">
                      <w:marLeft w:val="0"/>
                      <w:marRight w:val="0"/>
                      <w:marTop w:val="0"/>
                      <w:marBottom w:val="0"/>
                      <w:divBdr>
                        <w:top w:val="none" w:sz="0" w:space="0" w:color="auto"/>
                        <w:left w:val="none" w:sz="0" w:space="0" w:color="auto"/>
                        <w:bottom w:val="none" w:sz="0" w:space="0" w:color="auto"/>
                        <w:right w:val="none" w:sz="0" w:space="0" w:color="auto"/>
                      </w:divBdr>
                    </w:div>
                    <w:div w:id="1332758329">
                      <w:marLeft w:val="0"/>
                      <w:marRight w:val="0"/>
                      <w:marTop w:val="0"/>
                      <w:marBottom w:val="0"/>
                      <w:divBdr>
                        <w:top w:val="none" w:sz="0" w:space="0" w:color="auto"/>
                        <w:left w:val="none" w:sz="0" w:space="0" w:color="auto"/>
                        <w:bottom w:val="none" w:sz="0" w:space="0" w:color="auto"/>
                        <w:right w:val="none" w:sz="0" w:space="0" w:color="auto"/>
                      </w:divBdr>
                    </w:div>
                    <w:div w:id="2056158283">
                      <w:marLeft w:val="0"/>
                      <w:marRight w:val="0"/>
                      <w:marTop w:val="0"/>
                      <w:marBottom w:val="0"/>
                      <w:divBdr>
                        <w:top w:val="none" w:sz="0" w:space="0" w:color="auto"/>
                        <w:left w:val="none" w:sz="0" w:space="0" w:color="auto"/>
                        <w:bottom w:val="none" w:sz="0" w:space="0" w:color="auto"/>
                        <w:right w:val="none" w:sz="0" w:space="0" w:color="auto"/>
                      </w:divBdr>
                    </w:div>
                  </w:divsChild>
                </w:div>
                <w:div w:id="1852336922">
                  <w:marLeft w:val="0"/>
                  <w:marRight w:val="0"/>
                  <w:marTop w:val="0"/>
                  <w:marBottom w:val="0"/>
                  <w:divBdr>
                    <w:top w:val="none" w:sz="0" w:space="0" w:color="auto"/>
                    <w:left w:val="none" w:sz="0" w:space="0" w:color="auto"/>
                    <w:bottom w:val="none" w:sz="0" w:space="0" w:color="auto"/>
                    <w:right w:val="none" w:sz="0" w:space="0" w:color="auto"/>
                  </w:divBdr>
                  <w:divsChild>
                    <w:div w:id="1647004413">
                      <w:marLeft w:val="0"/>
                      <w:marRight w:val="0"/>
                      <w:marTop w:val="0"/>
                      <w:marBottom w:val="0"/>
                      <w:divBdr>
                        <w:top w:val="none" w:sz="0" w:space="0" w:color="auto"/>
                        <w:left w:val="none" w:sz="0" w:space="0" w:color="auto"/>
                        <w:bottom w:val="none" w:sz="0" w:space="0" w:color="auto"/>
                        <w:right w:val="none" w:sz="0" w:space="0" w:color="auto"/>
                      </w:divBdr>
                    </w:div>
                    <w:div w:id="1816869981">
                      <w:marLeft w:val="0"/>
                      <w:marRight w:val="0"/>
                      <w:marTop w:val="0"/>
                      <w:marBottom w:val="0"/>
                      <w:divBdr>
                        <w:top w:val="none" w:sz="0" w:space="0" w:color="auto"/>
                        <w:left w:val="none" w:sz="0" w:space="0" w:color="auto"/>
                        <w:bottom w:val="none" w:sz="0" w:space="0" w:color="auto"/>
                        <w:right w:val="none" w:sz="0" w:space="0" w:color="auto"/>
                      </w:divBdr>
                    </w:div>
                    <w:div w:id="1264872747">
                      <w:marLeft w:val="0"/>
                      <w:marRight w:val="0"/>
                      <w:marTop w:val="0"/>
                      <w:marBottom w:val="0"/>
                      <w:divBdr>
                        <w:top w:val="none" w:sz="0" w:space="0" w:color="auto"/>
                        <w:left w:val="none" w:sz="0" w:space="0" w:color="auto"/>
                        <w:bottom w:val="none" w:sz="0" w:space="0" w:color="auto"/>
                        <w:right w:val="none" w:sz="0" w:space="0" w:color="auto"/>
                      </w:divBdr>
                    </w:div>
                    <w:div w:id="795370541">
                      <w:marLeft w:val="0"/>
                      <w:marRight w:val="0"/>
                      <w:marTop w:val="0"/>
                      <w:marBottom w:val="0"/>
                      <w:divBdr>
                        <w:top w:val="none" w:sz="0" w:space="0" w:color="auto"/>
                        <w:left w:val="none" w:sz="0" w:space="0" w:color="auto"/>
                        <w:bottom w:val="none" w:sz="0" w:space="0" w:color="auto"/>
                        <w:right w:val="none" w:sz="0" w:space="0" w:color="auto"/>
                      </w:divBdr>
                    </w:div>
                    <w:div w:id="908150527">
                      <w:marLeft w:val="0"/>
                      <w:marRight w:val="0"/>
                      <w:marTop w:val="0"/>
                      <w:marBottom w:val="0"/>
                      <w:divBdr>
                        <w:top w:val="none" w:sz="0" w:space="0" w:color="auto"/>
                        <w:left w:val="none" w:sz="0" w:space="0" w:color="auto"/>
                        <w:bottom w:val="none" w:sz="0" w:space="0" w:color="auto"/>
                        <w:right w:val="none" w:sz="0" w:space="0" w:color="auto"/>
                      </w:divBdr>
                    </w:div>
                    <w:div w:id="1152481633">
                      <w:marLeft w:val="0"/>
                      <w:marRight w:val="0"/>
                      <w:marTop w:val="0"/>
                      <w:marBottom w:val="0"/>
                      <w:divBdr>
                        <w:top w:val="none" w:sz="0" w:space="0" w:color="auto"/>
                        <w:left w:val="none" w:sz="0" w:space="0" w:color="auto"/>
                        <w:bottom w:val="none" w:sz="0" w:space="0" w:color="auto"/>
                        <w:right w:val="none" w:sz="0" w:space="0" w:color="auto"/>
                      </w:divBdr>
                    </w:div>
                    <w:div w:id="499543784">
                      <w:marLeft w:val="0"/>
                      <w:marRight w:val="0"/>
                      <w:marTop w:val="0"/>
                      <w:marBottom w:val="0"/>
                      <w:divBdr>
                        <w:top w:val="none" w:sz="0" w:space="0" w:color="auto"/>
                        <w:left w:val="none" w:sz="0" w:space="0" w:color="auto"/>
                        <w:bottom w:val="none" w:sz="0" w:space="0" w:color="auto"/>
                        <w:right w:val="none" w:sz="0" w:space="0" w:color="auto"/>
                      </w:divBdr>
                    </w:div>
                  </w:divsChild>
                </w:div>
                <w:div w:id="1443761350">
                  <w:marLeft w:val="0"/>
                  <w:marRight w:val="0"/>
                  <w:marTop w:val="0"/>
                  <w:marBottom w:val="0"/>
                  <w:divBdr>
                    <w:top w:val="none" w:sz="0" w:space="0" w:color="auto"/>
                    <w:left w:val="none" w:sz="0" w:space="0" w:color="auto"/>
                    <w:bottom w:val="none" w:sz="0" w:space="0" w:color="auto"/>
                    <w:right w:val="none" w:sz="0" w:space="0" w:color="auto"/>
                  </w:divBdr>
                  <w:divsChild>
                    <w:div w:id="1604067528">
                      <w:marLeft w:val="0"/>
                      <w:marRight w:val="0"/>
                      <w:marTop w:val="0"/>
                      <w:marBottom w:val="0"/>
                      <w:divBdr>
                        <w:top w:val="none" w:sz="0" w:space="0" w:color="auto"/>
                        <w:left w:val="none" w:sz="0" w:space="0" w:color="auto"/>
                        <w:bottom w:val="none" w:sz="0" w:space="0" w:color="auto"/>
                        <w:right w:val="none" w:sz="0" w:space="0" w:color="auto"/>
                      </w:divBdr>
                    </w:div>
                    <w:div w:id="1032615860">
                      <w:marLeft w:val="0"/>
                      <w:marRight w:val="0"/>
                      <w:marTop w:val="0"/>
                      <w:marBottom w:val="0"/>
                      <w:divBdr>
                        <w:top w:val="none" w:sz="0" w:space="0" w:color="auto"/>
                        <w:left w:val="none" w:sz="0" w:space="0" w:color="auto"/>
                        <w:bottom w:val="none" w:sz="0" w:space="0" w:color="auto"/>
                        <w:right w:val="none" w:sz="0" w:space="0" w:color="auto"/>
                      </w:divBdr>
                    </w:div>
                  </w:divsChild>
                </w:div>
                <w:div w:id="585576322">
                  <w:marLeft w:val="0"/>
                  <w:marRight w:val="0"/>
                  <w:marTop w:val="0"/>
                  <w:marBottom w:val="0"/>
                  <w:divBdr>
                    <w:top w:val="none" w:sz="0" w:space="0" w:color="auto"/>
                    <w:left w:val="none" w:sz="0" w:space="0" w:color="auto"/>
                    <w:bottom w:val="none" w:sz="0" w:space="0" w:color="auto"/>
                    <w:right w:val="none" w:sz="0" w:space="0" w:color="auto"/>
                  </w:divBdr>
                  <w:divsChild>
                    <w:div w:id="622007101">
                      <w:marLeft w:val="0"/>
                      <w:marRight w:val="0"/>
                      <w:marTop w:val="0"/>
                      <w:marBottom w:val="0"/>
                      <w:divBdr>
                        <w:top w:val="none" w:sz="0" w:space="0" w:color="auto"/>
                        <w:left w:val="none" w:sz="0" w:space="0" w:color="auto"/>
                        <w:bottom w:val="none" w:sz="0" w:space="0" w:color="auto"/>
                        <w:right w:val="none" w:sz="0" w:space="0" w:color="auto"/>
                      </w:divBdr>
                    </w:div>
                    <w:div w:id="172573362">
                      <w:marLeft w:val="0"/>
                      <w:marRight w:val="0"/>
                      <w:marTop w:val="0"/>
                      <w:marBottom w:val="0"/>
                      <w:divBdr>
                        <w:top w:val="none" w:sz="0" w:space="0" w:color="auto"/>
                        <w:left w:val="none" w:sz="0" w:space="0" w:color="auto"/>
                        <w:bottom w:val="none" w:sz="0" w:space="0" w:color="auto"/>
                        <w:right w:val="none" w:sz="0" w:space="0" w:color="auto"/>
                      </w:divBdr>
                    </w:div>
                    <w:div w:id="1377855483">
                      <w:marLeft w:val="0"/>
                      <w:marRight w:val="0"/>
                      <w:marTop w:val="0"/>
                      <w:marBottom w:val="0"/>
                      <w:divBdr>
                        <w:top w:val="none" w:sz="0" w:space="0" w:color="auto"/>
                        <w:left w:val="none" w:sz="0" w:space="0" w:color="auto"/>
                        <w:bottom w:val="none" w:sz="0" w:space="0" w:color="auto"/>
                        <w:right w:val="none" w:sz="0" w:space="0" w:color="auto"/>
                      </w:divBdr>
                    </w:div>
                    <w:div w:id="972910971">
                      <w:marLeft w:val="0"/>
                      <w:marRight w:val="0"/>
                      <w:marTop w:val="0"/>
                      <w:marBottom w:val="0"/>
                      <w:divBdr>
                        <w:top w:val="none" w:sz="0" w:space="0" w:color="auto"/>
                        <w:left w:val="none" w:sz="0" w:space="0" w:color="auto"/>
                        <w:bottom w:val="none" w:sz="0" w:space="0" w:color="auto"/>
                        <w:right w:val="none" w:sz="0" w:space="0" w:color="auto"/>
                      </w:divBdr>
                    </w:div>
                  </w:divsChild>
                </w:div>
                <w:div w:id="699862650">
                  <w:marLeft w:val="0"/>
                  <w:marRight w:val="0"/>
                  <w:marTop w:val="0"/>
                  <w:marBottom w:val="0"/>
                  <w:divBdr>
                    <w:top w:val="none" w:sz="0" w:space="0" w:color="auto"/>
                    <w:left w:val="none" w:sz="0" w:space="0" w:color="auto"/>
                    <w:bottom w:val="none" w:sz="0" w:space="0" w:color="auto"/>
                    <w:right w:val="none" w:sz="0" w:space="0" w:color="auto"/>
                  </w:divBdr>
                  <w:divsChild>
                    <w:div w:id="517742026">
                      <w:marLeft w:val="0"/>
                      <w:marRight w:val="0"/>
                      <w:marTop w:val="0"/>
                      <w:marBottom w:val="0"/>
                      <w:divBdr>
                        <w:top w:val="none" w:sz="0" w:space="0" w:color="auto"/>
                        <w:left w:val="none" w:sz="0" w:space="0" w:color="auto"/>
                        <w:bottom w:val="none" w:sz="0" w:space="0" w:color="auto"/>
                        <w:right w:val="none" w:sz="0" w:space="0" w:color="auto"/>
                      </w:divBdr>
                    </w:div>
                    <w:div w:id="1647200039">
                      <w:marLeft w:val="0"/>
                      <w:marRight w:val="0"/>
                      <w:marTop w:val="0"/>
                      <w:marBottom w:val="0"/>
                      <w:divBdr>
                        <w:top w:val="none" w:sz="0" w:space="0" w:color="auto"/>
                        <w:left w:val="none" w:sz="0" w:space="0" w:color="auto"/>
                        <w:bottom w:val="none" w:sz="0" w:space="0" w:color="auto"/>
                        <w:right w:val="none" w:sz="0" w:space="0" w:color="auto"/>
                      </w:divBdr>
                    </w:div>
                    <w:div w:id="1120415233">
                      <w:marLeft w:val="0"/>
                      <w:marRight w:val="0"/>
                      <w:marTop w:val="0"/>
                      <w:marBottom w:val="0"/>
                      <w:divBdr>
                        <w:top w:val="none" w:sz="0" w:space="0" w:color="auto"/>
                        <w:left w:val="none" w:sz="0" w:space="0" w:color="auto"/>
                        <w:bottom w:val="none" w:sz="0" w:space="0" w:color="auto"/>
                        <w:right w:val="none" w:sz="0" w:space="0" w:color="auto"/>
                      </w:divBdr>
                    </w:div>
                    <w:div w:id="63339470">
                      <w:marLeft w:val="0"/>
                      <w:marRight w:val="0"/>
                      <w:marTop w:val="0"/>
                      <w:marBottom w:val="0"/>
                      <w:divBdr>
                        <w:top w:val="none" w:sz="0" w:space="0" w:color="auto"/>
                        <w:left w:val="none" w:sz="0" w:space="0" w:color="auto"/>
                        <w:bottom w:val="none" w:sz="0" w:space="0" w:color="auto"/>
                        <w:right w:val="none" w:sz="0" w:space="0" w:color="auto"/>
                      </w:divBdr>
                    </w:div>
                    <w:div w:id="748305685">
                      <w:marLeft w:val="0"/>
                      <w:marRight w:val="0"/>
                      <w:marTop w:val="0"/>
                      <w:marBottom w:val="0"/>
                      <w:divBdr>
                        <w:top w:val="none" w:sz="0" w:space="0" w:color="auto"/>
                        <w:left w:val="none" w:sz="0" w:space="0" w:color="auto"/>
                        <w:bottom w:val="none" w:sz="0" w:space="0" w:color="auto"/>
                        <w:right w:val="none" w:sz="0" w:space="0" w:color="auto"/>
                      </w:divBdr>
                    </w:div>
                    <w:div w:id="1774982466">
                      <w:marLeft w:val="0"/>
                      <w:marRight w:val="0"/>
                      <w:marTop w:val="0"/>
                      <w:marBottom w:val="0"/>
                      <w:divBdr>
                        <w:top w:val="none" w:sz="0" w:space="0" w:color="auto"/>
                        <w:left w:val="none" w:sz="0" w:space="0" w:color="auto"/>
                        <w:bottom w:val="none" w:sz="0" w:space="0" w:color="auto"/>
                        <w:right w:val="none" w:sz="0" w:space="0" w:color="auto"/>
                      </w:divBdr>
                    </w:div>
                    <w:div w:id="498230699">
                      <w:marLeft w:val="0"/>
                      <w:marRight w:val="0"/>
                      <w:marTop w:val="0"/>
                      <w:marBottom w:val="0"/>
                      <w:divBdr>
                        <w:top w:val="none" w:sz="0" w:space="0" w:color="auto"/>
                        <w:left w:val="none" w:sz="0" w:space="0" w:color="auto"/>
                        <w:bottom w:val="none" w:sz="0" w:space="0" w:color="auto"/>
                        <w:right w:val="none" w:sz="0" w:space="0" w:color="auto"/>
                      </w:divBdr>
                    </w:div>
                    <w:div w:id="876047132">
                      <w:marLeft w:val="0"/>
                      <w:marRight w:val="0"/>
                      <w:marTop w:val="0"/>
                      <w:marBottom w:val="0"/>
                      <w:divBdr>
                        <w:top w:val="none" w:sz="0" w:space="0" w:color="auto"/>
                        <w:left w:val="none" w:sz="0" w:space="0" w:color="auto"/>
                        <w:bottom w:val="none" w:sz="0" w:space="0" w:color="auto"/>
                        <w:right w:val="none" w:sz="0" w:space="0" w:color="auto"/>
                      </w:divBdr>
                    </w:div>
                  </w:divsChild>
                </w:div>
                <w:div w:id="2496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3615</Words>
  <Characters>21690</Characters>
  <Application>Microsoft Office Word</Application>
  <DocSecurity>0</DocSecurity>
  <Lines>180</Lines>
  <Paragraphs>50</Paragraphs>
  <ScaleCrop>false</ScaleCrop>
  <Company/>
  <LinksUpToDate>false</LinksUpToDate>
  <CharactersWithSpaces>25255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1</cp:revision>
  <dcterms:created xsi:type="dcterms:W3CDTF">2020-09-14T19:22:00Z</dcterms:created>
  <dcterms:modified xsi:type="dcterms:W3CDTF">2020-09-14T19:22:00Z</dcterms:modified>
</cp:coreProperties>
</file>