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B904" w14:textId="77777777" w:rsidR="00045426" w:rsidRPr="00AE19A0" w:rsidRDefault="00045426" w:rsidP="00045426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Załącznik nr 5 do S</w:t>
      </w:r>
      <w:r w:rsidRPr="00AE19A0">
        <w:rPr>
          <w:rFonts w:ascii="Tahoma" w:hAnsi="Tahoma"/>
          <w:b/>
          <w:sz w:val="20"/>
          <w:szCs w:val="24"/>
          <w:lang w:eastAsia="pl-PL"/>
        </w:rPr>
        <w:t>WZ</w:t>
      </w:r>
    </w:p>
    <w:p w14:paraId="72A0CD3B" w14:textId="0C7EF4C6" w:rsidR="00045426" w:rsidRPr="00AE19A0" w:rsidRDefault="00045426" w:rsidP="00045426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RG.271.</w:t>
      </w:r>
      <w:r>
        <w:rPr>
          <w:rFonts w:ascii="Tahoma" w:hAnsi="Tahoma"/>
          <w:b/>
          <w:sz w:val="20"/>
          <w:szCs w:val="24"/>
          <w:lang w:eastAsia="pl-PL"/>
        </w:rPr>
        <w:t>5</w:t>
      </w:r>
      <w:r>
        <w:rPr>
          <w:rFonts w:ascii="Tahoma" w:hAnsi="Tahoma"/>
          <w:b/>
          <w:sz w:val="20"/>
          <w:szCs w:val="24"/>
          <w:lang w:eastAsia="pl-PL"/>
        </w:rPr>
        <w:t>.2021</w:t>
      </w:r>
    </w:p>
    <w:p w14:paraId="1DEE372A" w14:textId="77777777" w:rsidR="00045426" w:rsidRPr="00AE19A0" w:rsidRDefault="00045426" w:rsidP="00045426">
      <w:pPr>
        <w:spacing w:after="0" w:line="240" w:lineRule="auto"/>
        <w:ind w:left="720"/>
        <w:contextualSpacing/>
        <w:jc w:val="right"/>
        <w:rPr>
          <w:rFonts w:ascii="Tahoma" w:hAnsi="Tahoma"/>
          <w:sz w:val="20"/>
          <w:szCs w:val="24"/>
          <w:lang w:eastAsia="pl-PL"/>
        </w:rPr>
      </w:pPr>
    </w:p>
    <w:p w14:paraId="56C6FAEE" w14:textId="77777777" w:rsidR="00045426" w:rsidRPr="00AE19A0" w:rsidRDefault="00045426" w:rsidP="00045426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……………………………………….</w:t>
      </w:r>
    </w:p>
    <w:p w14:paraId="2A9570E7" w14:textId="77777777" w:rsidR="00045426" w:rsidRPr="00AE19A0" w:rsidRDefault="00045426" w:rsidP="00045426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42190BBC" w14:textId="77777777" w:rsidR="00045426" w:rsidRPr="00AE19A0" w:rsidRDefault="00045426" w:rsidP="00045426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55E3FF84" w14:textId="77777777" w:rsidR="00045426" w:rsidRPr="00AE19A0" w:rsidRDefault="00045426" w:rsidP="00045426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26CE4B17" w14:textId="77777777" w:rsidR="00045426" w:rsidRPr="00AE19A0" w:rsidRDefault="00045426" w:rsidP="00045426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5323668E" w14:textId="77777777" w:rsidR="00045426" w:rsidRPr="00AE19A0" w:rsidRDefault="00045426" w:rsidP="00045426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10222E14" w14:textId="77777777" w:rsidR="00045426" w:rsidRPr="00AE19A0" w:rsidRDefault="00045426" w:rsidP="00045426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AE19A0">
        <w:rPr>
          <w:rFonts w:ascii="Tahoma" w:hAnsi="Tahoma"/>
          <w:b/>
          <w:sz w:val="20"/>
          <w:szCs w:val="24"/>
          <w:lang w:eastAsia="pl-PL"/>
        </w:rPr>
        <w:t>Wzór umowy</w:t>
      </w:r>
    </w:p>
    <w:p w14:paraId="0A4E7C9A" w14:textId="77777777" w:rsidR="00045426" w:rsidRPr="00AE19A0" w:rsidRDefault="00045426" w:rsidP="00045426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000ED06E" w14:textId="77777777" w:rsidR="00045426" w:rsidRPr="00AE19A0" w:rsidRDefault="00045426" w:rsidP="00045426">
      <w:pPr>
        <w:spacing w:after="0" w:line="240" w:lineRule="auto"/>
        <w:ind w:left="720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535EAD14" w14:textId="77777777" w:rsidR="00045426" w:rsidRDefault="00045426" w:rsidP="00045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 dniu ........................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2021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pomiędzy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7222BD0B" w14:textId="77777777" w:rsidR="00045426" w:rsidRDefault="00045426" w:rsidP="00045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9BB423D" w14:textId="77777777" w:rsidR="00045426" w:rsidRPr="00AE19A0" w:rsidRDefault="00045426" w:rsidP="00045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Gminą i Miastem Szadek nr NIP 829-170-83-91 z siedzibą w Urzędzie Gminy i Miasta Szadek, ul. Warszawska 3, 98- 240 Szadek</w:t>
      </w:r>
    </w:p>
    <w:p w14:paraId="5FE8DFB9" w14:textId="77777777" w:rsidR="00045426" w:rsidRPr="00AE19A0" w:rsidRDefault="00045426" w:rsidP="00045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reprezentowaną przez:</w:t>
      </w:r>
    </w:p>
    <w:p w14:paraId="03DB9394" w14:textId="77777777" w:rsidR="00045426" w:rsidRPr="00AE19A0" w:rsidRDefault="00045426" w:rsidP="00045426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60" w:line="240" w:lineRule="auto"/>
        <w:ind w:left="576" w:hanging="576"/>
        <w:outlineLvl w:val="1"/>
        <w:rPr>
          <w:rFonts w:ascii="Arial" w:hAnsi="Arial" w:cs="Arial"/>
          <w:b/>
          <w:bCs/>
          <w:i/>
          <w:iCs/>
          <w:sz w:val="20"/>
          <w:szCs w:val="28"/>
          <w:lang w:eastAsia="pl-PL"/>
        </w:rPr>
      </w:pP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>1. Artura Jerzego Ławniczaka</w:t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</w:r>
      <w:r w:rsidRPr="00AE19A0">
        <w:rPr>
          <w:rFonts w:ascii="Arial" w:hAnsi="Arial" w:cs="Arial"/>
          <w:b/>
          <w:bCs/>
          <w:i/>
          <w:iCs/>
          <w:sz w:val="20"/>
          <w:szCs w:val="28"/>
          <w:lang w:eastAsia="pl-PL"/>
        </w:rPr>
        <w:tab/>
        <w:t>- Burmistrza Gminy i Miasta Szadek</w:t>
      </w:r>
    </w:p>
    <w:p w14:paraId="19B9404D" w14:textId="77777777" w:rsidR="00045426" w:rsidRPr="00AE19A0" w:rsidRDefault="00045426" w:rsidP="00045426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przy kontrasygnacie</w:t>
      </w:r>
    </w:p>
    <w:p w14:paraId="72E491E7" w14:textId="77777777" w:rsidR="00045426" w:rsidRPr="00AE19A0" w:rsidRDefault="00045426" w:rsidP="0004542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 xml:space="preserve">2. Ewy </w:t>
      </w:r>
      <w:proofErr w:type="spellStart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>Manios</w:t>
      </w:r>
      <w:proofErr w:type="spellEnd"/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</w:r>
      <w:r w:rsidRPr="00AE19A0">
        <w:rPr>
          <w:rFonts w:ascii="Times New Roman" w:hAnsi="Times New Roman"/>
          <w:b/>
          <w:i/>
          <w:sz w:val="24"/>
          <w:szCs w:val="24"/>
          <w:lang w:eastAsia="pl-PL"/>
        </w:rPr>
        <w:tab/>
        <w:t>- Skarbnika Gminy i Miasta Szadek</w:t>
      </w:r>
    </w:p>
    <w:p w14:paraId="45BE3325" w14:textId="77777777" w:rsidR="00045426" w:rsidRPr="00AE19A0" w:rsidRDefault="00045426" w:rsidP="00045426">
      <w:pPr>
        <w:spacing w:after="0" w:line="240" w:lineRule="auto"/>
        <w:ind w:left="576" w:hanging="576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zwaną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>„Zamawiającym”</w:t>
      </w:r>
    </w:p>
    <w:p w14:paraId="2CBCDF65" w14:textId="77777777" w:rsidR="00045426" w:rsidRPr="00AE19A0" w:rsidRDefault="00045426" w:rsidP="0004542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a </w:t>
      </w:r>
    </w:p>
    <w:p w14:paraId="64D2EE12" w14:textId="77777777" w:rsidR="00045426" w:rsidRPr="00AE19A0" w:rsidRDefault="00045426" w:rsidP="0004542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</w:t>
      </w:r>
    </w:p>
    <w:p w14:paraId="0B041437" w14:textId="77777777" w:rsidR="00045426" w:rsidRPr="00AE19A0" w:rsidRDefault="00045426" w:rsidP="0004542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zwanym  w dalszej części umowy 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„Wykonawcą" </w:t>
      </w:r>
    </w:p>
    <w:p w14:paraId="36883622" w14:textId="77777777" w:rsidR="00045426" w:rsidRPr="00AE19A0" w:rsidRDefault="00045426" w:rsidP="0004542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została zawarta umowa treści następującej:</w:t>
      </w:r>
    </w:p>
    <w:p w14:paraId="22917A04" w14:textId="77777777" w:rsidR="00045426" w:rsidRPr="00AE19A0" w:rsidRDefault="00045426" w:rsidP="0004542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2029FC1" w14:textId="77777777" w:rsidR="00045426" w:rsidRPr="00AE19A0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14:paraId="79B780B5" w14:textId="4CCB86DE" w:rsidR="00045426" w:rsidRPr="00052195" w:rsidRDefault="00045426" w:rsidP="00045426">
      <w:pPr>
        <w:numPr>
          <w:ilvl w:val="1"/>
          <w:numId w:val="1"/>
        </w:numPr>
        <w:shd w:val="clear" w:color="auto" w:fill="FFFFFF"/>
        <w:tabs>
          <w:tab w:val="clear" w:pos="1080"/>
          <w:tab w:val="num" w:pos="709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Zamawiający przeprowadził postępowanie o udzielenie zamówienia publicznego na zadanie pod nazwą </w:t>
      </w:r>
      <w:r w:rsidRPr="008946A8">
        <w:rPr>
          <w:rFonts w:ascii="Times New Roman" w:hAnsi="Times New Roman"/>
          <w:spacing w:val="-2"/>
          <w:sz w:val="24"/>
          <w:szCs w:val="24"/>
          <w:lang w:eastAsia="pl-PL"/>
        </w:rPr>
        <w:t>„</w:t>
      </w:r>
      <w:r w:rsidRPr="00045426">
        <w:rPr>
          <w:rFonts w:ascii="Times New Roman" w:hAnsi="Times New Roman"/>
          <w:b/>
          <w:spacing w:val="-2"/>
          <w:sz w:val="24"/>
          <w:szCs w:val="24"/>
          <w:lang w:eastAsia="pl-PL"/>
        </w:rPr>
        <w:t>Budowa sieci wodociągowej rozdzielczej  w miejscowości Kromolin Stary</w:t>
      </w:r>
      <w:r w:rsidRPr="00052195">
        <w:rPr>
          <w:rFonts w:ascii="Times New Roman" w:hAnsi="Times New Roman"/>
          <w:spacing w:val="-2"/>
          <w:sz w:val="24"/>
          <w:szCs w:val="24"/>
          <w:lang w:eastAsia="pl-PL"/>
        </w:rPr>
        <w:t>”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- część…..,</w:t>
      </w:r>
      <w:r w:rsidRPr="00052195">
        <w:rPr>
          <w:rFonts w:ascii="Times New Roman" w:hAnsi="Times New Roman"/>
          <w:spacing w:val="-2"/>
          <w:sz w:val="24"/>
          <w:szCs w:val="24"/>
          <w:lang w:eastAsia="pl-PL"/>
        </w:rPr>
        <w:t xml:space="preserve"> w trybie podstawowym bez przeprowadzenia negocjacji, zgodnie z ustawą</w:t>
      </w:r>
      <w:r w:rsidRPr="00052195">
        <w:rPr>
          <w:rFonts w:ascii="Times New Roman" w:hAnsi="Times New Roman"/>
          <w:sz w:val="24"/>
          <w:szCs w:val="24"/>
          <w:lang w:eastAsia="pl-PL"/>
        </w:rPr>
        <w:t xml:space="preserve"> Prawo zamówień publicznych zwaną dalej Ustawą.</w:t>
      </w:r>
    </w:p>
    <w:p w14:paraId="0FD1988B" w14:textId="77777777" w:rsidR="00045426" w:rsidRPr="00AE19A0" w:rsidRDefault="00045426" w:rsidP="00045426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W wyniku przeprowadzenia postępowania oferta Wykonawcy została wybrana jako najkorzystniejsza w rozumieniu przepisów Ustawy.</w:t>
      </w:r>
    </w:p>
    <w:p w14:paraId="76D5B87A" w14:textId="77777777" w:rsidR="00045426" w:rsidRPr="00AE19A0" w:rsidRDefault="00045426" w:rsidP="00045426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zleca zadanie inwestycyjne, a Wykonawca przyjmuje do wykonania prace określone w § 1 pkt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1</w:t>
      </w:r>
      <w:r w:rsidRPr="00AE19A0">
        <w:rPr>
          <w:rFonts w:ascii="Times New Roman" w:hAnsi="Times New Roman"/>
          <w:b/>
          <w:spacing w:val="-2"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zgodnie z dokumentacją projektową, przedmiarem robót 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>i sp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ecyfikacją</w:t>
      </w:r>
      <w:r w:rsidRPr="00AE19A0">
        <w:rPr>
          <w:rFonts w:ascii="Times New Roman" w:hAnsi="Times New Roman"/>
          <w:spacing w:val="-2"/>
          <w:sz w:val="24"/>
          <w:szCs w:val="24"/>
          <w:lang w:eastAsia="pl-PL"/>
        </w:rPr>
        <w:t xml:space="preserve"> warunków zamówienia. </w:t>
      </w:r>
    </w:p>
    <w:p w14:paraId="00131211" w14:textId="77777777" w:rsidR="00045426" w:rsidRPr="00AE19A0" w:rsidRDefault="00045426" w:rsidP="00045426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Integralną część umowy stanowi oferta wykonawcy zawierająca określone wynagrodzenie ryczałtowe.</w:t>
      </w:r>
    </w:p>
    <w:p w14:paraId="76A8BF75" w14:textId="77777777" w:rsidR="00045426" w:rsidRPr="00AE19A0" w:rsidRDefault="00045426" w:rsidP="00045426">
      <w:pPr>
        <w:numPr>
          <w:ilvl w:val="1"/>
          <w:numId w:val="1"/>
        </w:numPr>
        <w:shd w:val="clear" w:color="auto" w:fill="FFFFFF"/>
        <w:tabs>
          <w:tab w:val="clear" w:pos="1080"/>
          <w:tab w:val="num" w:pos="720"/>
          <w:tab w:val="left" w:pos="50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Szczegółowy zakres wykonania przedmiotu umowy określony </w:t>
      </w:r>
      <w:r>
        <w:rPr>
          <w:rFonts w:ascii="Times New Roman" w:hAnsi="Times New Roman"/>
          <w:sz w:val="24"/>
          <w:szCs w:val="24"/>
          <w:lang w:eastAsia="pl-PL"/>
        </w:rPr>
        <w:t xml:space="preserve">został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specyfikacji </w:t>
      </w:r>
      <w:r w:rsidRPr="00AE19A0">
        <w:rPr>
          <w:rFonts w:ascii="Times New Roman" w:hAnsi="Times New Roman"/>
          <w:sz w:val="24"/>
          <w:szCs w:val="24"/>
          <w:lang w:eastAsia="pl-PL"/>
        </w:rPr>
        <w:t xml:space="preserve"> warunków zamówienia oraz ofercie wykonawcy, które stanowią integralną część niniejszej umowy.</w:t>
      </w:r>
    </w:p>
    <w:p w14:paraId="42C5EEEE" w14:textId="77777777" w:rsidR="00045426" w:rsidRPr="00AE19A0" w:rsidRDefault="00045426" w:rsidP="00045426">
      <w:pPr>
        <w:shd w:val="clear" w:color="auto" w:fill="FFFFFF"/>
        <w:tabs>
          <w:tab w:val="left" w:pos="502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E6BF8A7" w14:textId="77777777" w:rsidR="00045426" w:rsidRPr="00AE19A0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14:paraId="4F2EF07D" w14:textId="77777777" w:rsidR="00045426" w:rsidRPr="00AE19A0" w:rsidRDefault="00045426" w:rsidP="000454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Wykonawca oświadcza, że upewnił się co do prawidłowości i kompletności opisu robót w kolejności technologicznej ich </w:t>
      </w:r>
      <w:r>
        <w:rPr>
          <w:rFonts w:ascii="Times New Roman" w:hAnsi="Times New Roman"/>
          <w:sz w:val="24"/>
          <w:szCs w:val="24"/>
          <w:lang w:eastAsia="pl-PL"/>
        </w:rPr>
        <w:t xml:space="preserve">wykonania, stwierdził zgodność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E19A0">
        <w:rPr>
          <w:rFonts w:ascii="Times New Roman" w:hAnsi="Times New Roman"/>
          <w:sz w:val="24"/>
          <w:szCs w:val="24"/>
          <w:lang w:eastAsia="pl-PL"/>
        </w:rPr>
        <w:t>z dokumentacją projektową jak również nie wnosi zastrzeżeń.</w:t>
      </w:r>
    </w:p>
    <w:p w14:paraId="56CCD2BC" w14:textId="77777777" w:rsidR="00045426" w:rsidRPr="00AE19A0" w:rsidRDefault="00045426" w:rsidP="000454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Wykonawca niniejszą umową, zobowiązuje się wobec Zamawiającego do wykonania bez wad</w:t>
      </w:r>
      <w:r w:rsidRPr="00AE19A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E19A0">
        <w:rPr>
          <w:rFonts w:ascii="Times New Roman" w:hAnsi="Times New Roman"/>
          <w:sz w:val="24"/>
          <w:szCs w:val="24"/>
          <w:lang w:eastAsia="pl-PL"/>
        </w:rPr>
        <w:t>i przekazania Zamawiającemu przedmiotu umowy na warunkach ustalonych w niniejszej umowie, z uwzględnieniem wymagań określonych w ustawie Prawo budowlane.</w:t>
      </w:r>
    </w:p>
    <w:p w14:paraId="0ABD62A6" w14:textId="77777777" w:rsidR="00045426" w:rsidRPr="00AE19A0" w:rsidRDefault="00045426" w:rsidP="00045426">
      <w:pPr>
        <w:tabs>
          <w:tab w:val="left" w:pos="1150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7E2072" w14:textId="77777777" w:rsidR="00045426" w:rsidRPr="00AE19A0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7AF7A59" w14:textId="77777777" w:rsidR="00045426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1F5865E" w14:textId="77777777" w:rsidR="00045426" w:rsidRPr="00AE19A0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14:paraId="53309C6A" w14:textId="77777777" w:rsidR="00045426" w:rsidRDefault="00045426" w:rsidP="0004542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AE19A0">
        <w:rPr>
          <w:rFonts w:ascii="Times New Roman" w:hAnsi="Times New Roman"/>
          <w:spacing w:val="-1"/>
          <w:sz w:val="24"/>
          <w:szCs w:val="24"/>
          <w:lang w:eastAsia="pl-PL"/>
        </w:rPr>
        <w:t xml:space="preserve">Termin wykonania zamówienia: </w:t>
      </w:r>
    </w:p>
    <w:p w14:paraId="0AED674D" w14:textId="74C82E2B" w:rsidR="00045426" w:rsidRPr="00DA266A" w:rsidRDefault="00045426" w:rsidP="0004542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DA266A">
        <w:rPr>
          <w:rFonts w:ascii="Times New Roman" w:hAnsi="Times New Roman"/>
          <w:sz w:val="24"/>
          <w:szCs w:val="24"/>
          <w:lang w:eastAsia="pl-PL"/>
        </w:rPr>
        <w:t xml:space="preserve">Jako dzień zakończenia robót budowlanych Zamawiający uznaje dzień zgłoszenia robót do odbioru, przy czym Wykonawca nie może zgłosić robót do odbioru przed dniem </w:t>
      </w:r>
      <w:r>
        <w:rPr>
          <w:rFonts w:ascii="Times New Roman" w:hAnsi="Times New Roman"/>
          <w:sz w:val="24"/>
          <w:szCs w:val="24"/>
          <w:lang w:eastAsia="pl-PL"/>
        </w:rPr>
        <w:br/>
        <w:t>1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. 0</w:t>
      </w:r>
      <w:r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>. 2021</w:t>
      </w:r>
      <w:r w:rsidRPr="00DA266A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50A0B1D0" w14:textId="77777777" w:rsidR="00045426" w:rsidRPr="00AE19A0" w:rsidRDefault="00045426" w:rsidP="00045426">
      <w:pPr>
        <w:shd w:val="clear" w:color="auto" w:fill="FFFFFF"/>
        <w:tabs>
          <w:tab w:val="left" w:pos="532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FD26549" w14:textId="77777777" w:rsidR="00045426" w:rsidRPr="00AE19A0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05846A81" w14:textId="77777777" w:rsidR="00045426" w:rsidRPr="00AE19A0" w:rsidRDefault="00045426" w:rsidP="00045426">
      <w:pPr>
        <w:tabs>
          <w:tab w:val="left" w:pos="284"/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 xml:space="preserve">Zamawiający zobowiązuje się dostarczyć Wykonawcy przed terminem rozpoczęcia robót dokumentację projektową wraz z decyzją pozwolenia na budowę. </w:t>
      </w:r>
    </w:p>
    <w:p w14:paraId="43F68731" w14:textId="77777777" w:rsidR="00045426" w:rsidRPr="00AE19A0" w:rsidRDefault="00045426" w:rsidP="0004542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3AD42B5" w14:textId="77777777" w:rsidR="00045426" w:rsidRPr="00AE19A0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E19A0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08E506C7" w14:textId="77777777" w:rsidR="00045426" w:rsidRPr="00AE19A0" w:rsidRDefault="00045426" w:rsidP="00045426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9A0">
        <w:rPr>
          <w:rFonts w:ascii="Times New Roman" w:hAnsi="Times New Roman"/>
          <w:sz w:val="24"/>
          <w:szCs w:val="24"/>
          <w:lang w:eastAsia="pl-PL"/>
        </w:rPr>
        <w:t>Zamawiający zobowiązuje się do protokolarnego przekazania Wykonawcy terenu budowy.</w:t>
      </w:r>
    </w:p>
    <w:p w14:paraId="5541BEC8" w14:textId="77777777" w:rsidR="00045426" w:rsidRPr="0075672C" w:rsidRDefault="00045426" w:rsidP="00045426">
      <w:pPr>
        <w:numPr>
          <w:ilvl w:val="0"/>
          <w:numId w:val="3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 przejęciu terenu budowy, ponosi aż do chwili oddania obiektu odpowiedzialność na zasadach ogólnych za szkody wynikłe na tym terenie. </w:t>
      </w:r>
    </w:p>
    <w:p w14:paraId="5640EB3A" w14:textId="77777777" w:rsidR="00045426" w:rsidRPr="0075672C" w:rsidRDefault="00045426" w:rsidP="00045426">
      <w:pPr>
        <w:numPr>
          <w:ilvl w:val="0"/>
          <w:numId w:val="3"/>
        </w:numPr>
        <w:tabs>
          <w:tab w:val="left" w:pos="720"/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zobowiązuje się do ubezpieczenia budowy i robót z tytułu szkód, które mogą zaistnieć w związku z określonymi zdarzeniami losowymi oraz od odpowiedzialności cywilnej. </w:t>
      </w:r>
    </w:p>
    <w:p w14:paraId="138CF17B" w14:textId="77777777" w:rsidR="00045426" w:rsidRPr="0075672C" w:rsidRDefault="00045426" w:rsidP="0004542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118B442" w14:textId="77777777" w:rsidR="00045426" w:rsidRPr="0075672C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14:paraId="4BC800C6" w14:textId="77777777" w:rsidR="00045426" w:rsidRPr="0075672C" w:rsidRDefault="00045426" w:rsidP="00045426">
      <w:pPr>
        <w:numPr>
          <w:ilvl w:val="0"/>
          <w:numId w:val="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ustanawia osobę odpowiedzialną za kierowanie robotami budowlanymi, kierownika budowy .......................... posiadającego uprawnienia budowlane ......................................................</w:t>
      </w:r>
    </w:p>
    <w:p w14:paraId="52D279A1" w14:textId="77777777" w:rsidR="00045426" w:rsidRPr="0075672C" w:rsidRDefault="00045426" w:rsidP="00045426">
      <w:pPr>
        <w:numPr>
          <w:ilvl w:val="0"/>
          <w:numId w:val="5"/>
        </w:numPr>
        <w:shd w:val="clear" w:color="auto" w:fill="FFFFFF"/>
        <w:tabs>
          <w:tab w:val="left" w:pos="-72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powołuje inspektora nadzoru w osobie przedsiębiorcy: ..........................................., którego zakres obowiązków i  uprawnień nadzoru wynika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ustawy Prawo Budowlane. Nadzór w imieniu przedsiębiorcy będą sprawowali: ............................................</w:t>
      </w:r>
    </w:p>
    <w:p w14:paraId="6F90FD30" w14:textId="77777777" w:rsidR="00045426" w:rsidRPr="0075672C" w:rsidRDefault="00045426" w:rsidP="00045426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4E0344" w14:textId="77777777" w:rsidR="00045426" w:rsidRPr="0075672C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14:paraId="53DFFFAC" w14:textId="77777777" w:rsidR="00045426" w:rsidRPr="0075672C" w:rsidRDefault="00045426" w:rsidP="00045426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obowiązków Wykonawcy w okresie realizacji robót będzie należało utrzymywanie terenu budowy w stanie wolnym od przeszkód komunikacyjnych składowanie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usuwanie po ich wykorzystaniu wszelkich urządzeń pomocniczych i zbędnych materiałów, odpadów i śmieci oraz niepotrzebnych urządzeń prowizorycznych.</w:t>
      </w:r>
    </w:p>
    <w:p w14:paraId="53605D9F" w14:textId="77777777" w:rsidR="00045426" w:rsidRPr="0075672C" w:rsidRDefault="00045426" w:rsidP="00045426">
      <w:pPr>
        <w:numPr>
          <w:ilvl w:val="0"/>
          <w:numId w:val="6"/>
        </w:numPr>
        <w:tabs>
          <w:tab w:val="left" w:pos="126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 obowiązków Wykonawcy należy zorganizowanie placu budowy własnym staraniem i na własny koszt, zapewnienie warunków BHP i Ppoż. oraz utrzymanie porządku na budowie.</w:t>
      </w:r>
    </w:p>
    <w:p w14:paraId="32F48B6F" w14:textId="77777777" w:rsidR="00045426" w:rsidRPr="0075672C" w:rsidRDefault="00045426" w:rsidP="00045426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Prace związane z zabezpieczeniem robót, oznakowaniem miejsca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uporządkowaniem terenu po ich zakończeniu nie stanowią robót dodatkowych i należą do obowiązków Wykonawcy.</w:t>
      </w:r>
    </w:p>
    <w:p w14:paraId="6A95DFAA" w14:textId="77777777" w:rsidR="00045426" w:rsidRPr="0075672C" w:rsidRDefault="00045426" w:rsidP="00045426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ponosi pełną odpowiedzialność za organizację robót będących przedmiotem umowy.</w:t>
      </w:r>
    </w:p>
    <w:p w14:paraId="12B25B65" w14:textId="77777777" w:rsidR="00045426" w:rsidRPr="0075672C" w:rsidRDefault="00045426" w:rsidP="00045426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14:paraId="5F68F4FA" w14:textId="77777777" w:rsidR="00045426" w:rsidRPr="0075672C" w:rsidRDefault="00045426" w:rsidP="00045426">
      <w:pPr>
        <w:numPr>
          <w:ilvl w:val="0"/>
          <w:numId w:val="6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ponosi pełną odpowiedzialność za szkody wyrządzone osobom trzecim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Zamawiającemu w trakcie prowadzenia robót. </w:t>
      </w:r>
    </w:p>
    <w:p w14:paraId="588AF901" w14:textId="77777777" w:rsidR="00045426" w:rsidRPr="0075672C" w:rsidRDefault="00045426" w:rsidP="00045426">
      <w:pPr>
        <w:tabs>
          <w:tab w:val="left" w:pos="43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7F8190" w14:textId="77777777" w:rsidR="00045426" w:rsidRPr="0075672C" w:rsidRDefault="00045426" w:rsidP="0004542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49A6839" w14:textId="77777777" w:rsidR="00045426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29D36A9" w14:textId="77777777" w:rsidR="00045426" w:rsidRPr="0075672C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14:paraId="1446D713" w14:textId="77777777" w:rsidR="00045426" w:rsidRPr="0075672C" w:rsidRDefault="00045426" w:rsidP="00045426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zobowiązuje się wykonać przedmiot umowy z materiałów własnych.</w:t>
      </w:r>
    </w:p>
    <w:p w14:paraId="7CB5BA1B" w14:textId="77777777" w:rsidR="00045426" w:rsidRPr="0075672C" w:rsidRDefault="00045426" w:rsidP="00045426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Materiały o których mowa w ust. 1 powinny odpowiadać wymogom wyrobów dopuszczonych do obrotu i powszechnego stosowania w budownictwie, określonych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ustawie Prawo budowlane oraz dokumentacji projektowej.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Dopuszcza się stosowanie materiałów równoważnych pod względem parametrów technicznych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br/>
        <w:t xml:space="preserve">i jakościowych. </w:t>
      </w:r>
    </w:p>
    <w:p w14:paraId="62B1A594" w14:textId="77777777" w:rsidR="00045426" w:rsidRPr="0075672C" w:rsidRDefault="00045426" w:rsidP="00045426">
      <w:pPr>
        <w:numPr>
          <w:ilvl w:val="0"/>
          <w:numId w:val="7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Na każde żądanie Zamawiającego Wykonawca obowiązany jest okazać w stosunku do wskazanych materiałów, o których mowa w ust. 2, dokumenty określone w ustawie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wyrobach budowlanych.  </w:t>
      </w:r>
    </w:p>
    <w:p w14:paraId="5429FDB3" w14:textId="77777777" w:rsidR="00045426" w:rsidRPr="0075672C" w:rsidRDefault="00045426" w:rsidP="00045426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zamawiającego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konieczności realizacji robót dodatkowych i zamiennych w terminie 7 dni kalendarzowych od daty stwierdzenia konieczności ich wykonania.</w:t>
      </w:r>
    </w:p>
    <w:p w14:paraId="69F69B2F" w14:textId="77777777" w:rsidR="00045426" w:rsidRPr="0075672C" w:rsidRDefault="00045426" w:rsidP="00045426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przyjmuje na siebie obowiązek informowania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terminie robót ulegających zakryciu lub robót zanikających na trzy dni robocze przed wykonaniem tych robót. Zgłoszenie nastąpi w formie wpisu do dziennika budowy. </w:t>
      </w:r>
    </w:p>
    <w:p w14:paraId="34AC4E24" w14:textId="77777777" w:rsidR="00045426" w:rsidRPr="0075672C" w:rsidRDefault="00045426" w:rsidP="00045426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Proponowany termin odbioru robót zanikających musi umożliwić Inspektorowi Nadzoru sprawdzenie ich wykonania pod kątem ilości i jakości przed zakryciem. </w:t>
      </w:r>
    </w:p>
    <w:p w14:paraId="513E7C6A" w14:textId="77777777" w:rsidR="00045426" w:rsidRPr="0075672C" w:rsidRDefault="00045426" w:rsidP="00045426">
      <w:pPr>
        <w:numPr>
          <w:ilvl w:val="0"/>
          <w:numId w:val="7"/>
        </w:numPr>
        <w:shd w:val="clear" w:color="auto" w:fill="FFFFFF"/>
        <w:tabs>
          <w:tab w:val="left" w:pos="90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wykonawca nie poinformuje w powyższy sposób o tych faktach, zobowiązuje się odkryć roboty lub wykonać otwory niezbędne do zbadania wykonanych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a następnie przywrócić roboty do stanu poprzedniego.</w:t>
      </w:r>
    </w:p>
    <w:p w14:paraId="6537D755" w14:textId="77777777" w:rsidR="00045426" w:rsidRPr="0075672C" w:rsidRDefault="00045426" w:rsidP="00045426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A4CB624" w14:textId="77777777" w:rsidR="00045426" w:rsidRPr="0075672C" w:rsidRDefault="00045426" w:rsidP="00045426">
      <w:pPr>
        <w:tabs>
          <w:tab w:val="left" w:pos="-14416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§9</w:t>
      </w:r>
    </w:p>
    <w:p w14:paraId="5BF449E2" w14:textId="77777777" w:rsidR="00045426" w:rsidRPr="0075672C" w:rsidRDefault="00045426" w:rsidP="00045426">
      <w:pPr>
        <w:widowControl w:val="0"/>
        <w:numPr>
          <w:ilvl w:val="0"/>
          <w:numId w:val="16"/>
        </w:numPr>
        <w:tabs>
          <w:tab w:val="left" w:pos="11504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Wykonawca może zlecić część prac budowlanych związanych z wykonaniem przedmiotu umowy podwykonawcom, pod następującymi warunkami:</w:t>
      </w:r>
    </w:p>
    <w:p w14:paraId="45C355E4" w14:textId="77777777" w:rsidR="00045426" w:rsidRPr="0075672C" w:rsidRDefault="00045426" w:rsidP="00045426">
      <w:pPr>
        <w:widowControl w:val="0"/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uppressAutoHyphens/>
        <w:spacing w:after="0" w:line="240" w:lineRule="auto"/>
        <w:ind w:left="993" w:hanging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nie spowoduje to wydłużenia czasu ani wzrostu kosztu określonego w niniejszej umowie</w:t>
      </w:r>
      <w:r w:rsidRPr="0075672C">
        <w:rPr>
          <w:rFonts w:ascii="Times New Roman" w:hAnsi="Times New Roman"/>
          <w:sz w:val="20"/>
          <w:szCs w:val="20"/>
          <w:lang w:eastAsia="pl-PL"/>
        </w:rPr>
        <w:t>;</w:t>
      </w:r>
    </w:p>
    <w:p w14:paraId="71C2F028" w14:textId="77777777" w:rsidR="00045426" w:rsidRPr="0075672C" w:rsidRDefault="00045426" w:rsidP="00045426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dobór podwykonawców pod względem wymaganych kwalifikacji oraz za jakość i terminowość robót wymienionych w § 1 tak jak za działania własne; </w:t>
      </w:r>
    </w:p>
    <w:p w14:paraId="5E8410B0" w14:textId="77777777" w:rsidR="00045426" w:rsidRDefault="00045426" w:rsidP="00045426">
      <w:pPr>
        <w:numPr>
          <w:ilvl w:val="0"/>
          <w:numId w:val="17"/>
        </w:numPr>
        <w:tabs>
          <w:tab w:val="clear" w:pos="720"/>
          <w:tab w:val="num" w:pos="993"/>
          <w:tab w:val="left" w:pos="11504"/>
        </w:tabs>
        <w:spacing w:after="0" w:line="240" w:lineRule="auto"/>
        <w:ind w:left="993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podzlecenia robót podwykonawcy, zamawiający zastrzega sobie możliwość </w:t>
      </w:r>
      <w:r>
        <w:rPr>
          <w:rFonts w:ascii="Times New Roman" w:hAnsi="Times New Roman"/>
          <w:sz w:val="24"/>
          <w:szCs w:val="24"/>
          <w:lang w:eastAsia="pl-PL"/>
        </w:rPr>
        <w:t>uczestniczenia w odbiorze robót</w:t>
      </w:r>
      <w:r w:rsidRPr="00465AE5">
        <w:rPr>
          <w:rFonts w:ascii="Times New Roman" w:hAnsi="Times New Roman"/>
          <w:sz w:val="24"/>
          <w:szCs w:val="24"/>
          <w:lang w:eastAsia="pl-PL"/>
        </w:rPr>
        <w:t>.</w:t>
      </w:r>
    </w:p>
    <w:p w14:paraId="0B8107FB" w14:textId="77777777" w:rsidR="00045426" w:rsidRDefault="00045426" w:rsidP="00045426">
      <w:pPr>
        <w:pStyle w:val="Akapitzlist"/>
        <w:numPr>
          <w:ilvl w:val="0"/>
          <w:numId w:val="21"/>
        </w:numPr>
        <w:tabs>
          <w:tab w:val="left" w:pos="1150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Umowa z podwykonawcami lub dalszymi podwykonawcami może być zawarta wyłącznie na warunkach przedstawionych w poniższych ustępach.</w:t>
      </w:r>
    </w:p>
    <w:p w14:paraId="701BEC11" w14:textId="77777777" w:rsidR="00045426" w:rsidRPr="008A51B7" w:rsidRDefault="00045426" w:rsidP="00045426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C04E2">
        <w:rPr>
          <w:rFonts w:ascii="Times New Roman" w:hAnsi="Times New Roman"/>
          <w:sz w:val="24"/>
          <w:szCs w:val="24"/>
          <w:lang w:eastAsia="pl-PL"/>
        </w:rPr>
        <w:t xml:space="preserve">Umowa o podwykonawstwo nie może zawierać postanowień kształtujących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podwykonawcy, w zakresie kar umownych oraz postanowień dotyczących warunków wypłaty wynagrodzenia, w sposób dla niego mniej korzystny niż prawa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C04E2">
        <w:rPr>
          <w:rFonts w:ascii="Times New Roman" w:hAnsi="Times New Roman"/>
          <w:sz w:val="24"/>
          <w:szCs w:val="24"/>
          <w:lang w:eastAsia="pl-PL"/>
        </w:rPr>
        <w:t xml:space="preserve">i obowiązki wykonawcy, ukształtowane postanowieniami niniejszej Umowy. </w:t>
      </w:r>
    </w:p>
    <w:p w14:paraId="7A3C37BE" w14:textId="77777777" w:rsidR="00045426" w:rsidRPr="008A51B7" w:rsidRDefault="00045426" w:rsidP="00045426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51B7">
        <w:rPr>
          <w:rFonts w:ascii="Times New Roman" w:hAnsi="Times New Roman"/>
          <w:sz w:val="24"/>
          <w:szCs w:val="24"/>
          <w:lang w:eastAsia="pl-PL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73335FB1" w14:textId="77777777" w:rsidR="00045426" w:rsidRPr="00AC4251" w:rsidRDefault="00045426" w:rsidP="00045426">
      <w:pPr>
        <w:pStyle w:val="Akapitzlist"/>
        <w:widowControl w:val="0"/>
        <w:numPr>
          <w:ilvl w:val="0"/>
          <w:numId w:val="21"/>
        </w:numPr>
        <w:tabs>
          <w:tab w:val="left" w:pos="-14416"/>
          <w:tab w:val="left" w:pos="11504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</w:t>
      </w:r>
      <w:r>
        <w:rPr>
          <w:rFonts w:ascii="Times New Roman" w:hAnsi="Times New Roman"/>
          <w:sz w:val="24"/>
          <w:szCs w:val="24"/>
          <w:lang w:eastAsia="pl-PL"/>
        </w:rPr>
        <w:t>reści zgodnej z projektem umowy</w:t>
      </w:r>
      <w:r w:rsidRPr="00A24639">
        <w:rPr>
          <w:rFonts w:ascii="Times New Roman" w:hAnsi="Times New Roman"/>
          <w:sz w:val="24"/>
          <w:szCs w:val="24"/>
          <w:lang w:eastAsia="pl-PL"/>
        </w:rPr>
        <w:t>.</w:t>
      </w:r>
    </w:p>
    <w:p w14:paraId="14EB0A41" w14:textId="77777777" w:rsidR="00045426" w:rsidRPr="00E91E5E" w:rsidRDefault="00045426" w:rsidP="00045426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lastRenderedPageBreak/>
        <w:t xml:space="preserve">Zamawiający, w terminie </w:t>
      </w:r>
      <w:r>
        <w:rPr>
          <w:rFonts w:ascii="Times New Roman" w:hAnsi="Times New Roman"/>
          <w:sz w:val="24"/>
          <w:szCs w:val="24"/>
          <w:lang w:eastAsia="pl-PL"/>
        </w:rPr>
        <w:t>7 dni od otrzymania projektu umowy o której mowa w ust. 5</w:t>
      </w:r>
      <w:r w:rsidRPr="00E91E5E">
        <w:rPr>
          <w:rFonts w:ascii="Times New Roman" w:hAnsi="Times New Roman"/>
          <w:sz w:val="24"/>
          <w:szCs w:val="24"/>
          <w:lang w:eastAsia="pl-PL"/>
        </w:rPr>
        <w:t>, zgłasza w formie pisemnej, pod rygorem nieważności, zastrzeżenia do projektu umowy o podwykonawstwo, której przedmiotem są roboty budowlane, w przypadku gdy:</w:t>
      </w:r>
    </w:p>
    <w:p w14:paraId="17F52A52" w14:textId="77777777" w:rsidR="00045426" w:rsidRDefault="00045426" w:rsidP="00045426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nie spełnia ona wymagań określonych w dokumentach zamówienia;</w:t>
      </w:r>
    </w:p>
    <w:p w14:paraId="336542F0" w14:textId="77777777" w:rsidR="00045426" w:rsidRDefault="00045426" w:rsidP="00045426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przewiduje ona termin zapłaty wynagrodzenia dłuższy niż określony w ust. 4 niniejszego paragr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E91E5E">
        <w:rPr>
          <w:rFonts w:ascii="Times New Roman" w:hAnsi="Times New Roman"/>
          <w:sz w:val="24"/>
          <w:szCs w:val="24"/>
          <w:lang w:eastAsia="pl-PL"/>
        </w:rPr>
        <w:t>fu;</w:t>
      </w:r>
    </w:p>
    <w:p w14:paraId="4EC5BF0A" w14:textId="77777777" w:rsidR="00045426" w:rsidRDefault="00045426" w:rsidP="00045426">
      <w:pPr>
        <w:pStyle w:val="Akapitzlist"/>
        <w:numPr>
          <w:ilvl w:val="0"/>
          <w:numId w:val="23"/>
        </w:numPr>
        <w:tabs>
          <w:tab w:val="left" w:pos="-1441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E5E">
        <w:rPr>
          <w:rFonts w:ascii="Times New Roman" w:hAnsi="Times New Roman"/>
          <w:sz w:val="24"/>
          <w:szCs w:val="24"/>
          <w:lang w:eastAsia="pl-PL"/>
        </w:rPr>
        <w:t>zawiera ona pos</w:t>
      </w:r>
      <w:r>
        <w:rPr>
          <w:rFonts w:ascii="Times New Roman" w:hAnsi="Times New Roman"/>
          <w:sz w:val="24"/>
          <w:szCs w:val="24"/>
          <w:lang w:eastAsia="pl-PL"/>
        </w:rPr>
        <w:t>tanowienia niezgodne z ust. 3 niniejszego paragrafu.</w:t>
      </w:r>
    </w:p>
    <w:p w14:paraId="133EB1E9" w14:textId="77777777" w:rsidR="00045426" w:rsidRPr="00A24639" w:rsidRDefault="00045426" w:rsidP="00045426">
      <w:pPr>
        <w:pStyle w:val="Akapitzlist"/>
        <w:widowControl w:val="0"/>
        <w:tabs>
          <w:tab w:val="left" w:pos="-14416"/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73BF1DD" w14:textId="77777777" w:rsidR="00045426" w:rsidRDefault="00045426" w:rsidP="00045426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Niezgłoszenie zas</w:t>
      </w:r>
      <w:r>
        <w:rPr>
          <w:rFonts w:ascii="Times New Roman" w:hAnsi="Times New Roman"/>
          <w:sz w:val="24"/>
          <w:szCs w:val="24"/>
          <w:lang w:eastAsia="pl-PL"/>
        </w:rPr>
        <w:t>trzeżeń, o których mowa w ust. 6 niniejszego paragrafu</w:t>
      </w:r>
      <w:r w:rsidRPr="00AC4251">
        <w:rPr>
          <w:rFonts w:ascii="Times New Roman" w:hAnsi="Times New Roman"/>
          <w:sz w:val="24"/>
          <w:szCs w:val="24"/>
          <w:lang w:eastAsia="pl-PL"/>
        </w:rPr>
        <w:t xml:space="preserve">, do przedłożonego projektu umowy o podwykonawstwo, której przedmiotem są roboty budowlane, w </w:t>
      </w:r>
      <w:r>
        <w:rPr>
          <w:rFonts w:ascii="Times New Roman" w:hAnsi="Times New Roman"/>
          <w:sz w:val="24"/>
          <w:szCs w:val="24"/>
          <w:lang w:eastAsia="pl-PL"/>
        </w:rPr>
        <w:t>7 dniowym terminie</w:t>
      </w:r>
      <w:r w:rsidRPr="00AC4251">
        <w:rPr>
          <w:rFonts w:ascii="Times New Roman" w:hAnsi="Times New Roman"/>
          <w:sz w:val="24"/>
          <w:szCs w:val="24"/>
          <w:lang w:eastAsia="pl-PL"/>
        </w:rPr>
        <w:t>, uważa się za akceptację projektu umowy przez zamawiającego.</w:t>
      </w:r>
    </w:p>
    <w:p w14:paraId="01BA8A4C" w14:textId="77777777" w:rsidR="00045426" w:rsidRDefault="00045426" w:rsidP="00045426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4251">
        <w:rPr>
          <w:rFonts w:ascii="Times New Roman" w:hAnsi="Times New Roman"/>
          <w:sz w:val="24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6C58455F" w14:textId="77777777" w:rsidR="00045426" w:rsidRDefault="00045426" w:rsidP="00045426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Zamawiający, w terminie 7 dni od otrzymania poświadczonej za zgodność z oryginałem kopię zawartej umowy o podwykonawstwo</w:t>
      </w:r>
      <w:r w:rsidRPr="00AC4251">
        <w:rPr>
          <w:rFonts w:ascii="Times New Roman" w:hAnsi="Times New Roman"/>
          <w:sz w:val="24"/>
          <w:szCs w:val="24"/>
          <w:lang w:eastAsia="pl-PL"/>
        </w:rPr>
        <w:t>, zgłasza w formie pisemnej pod rygorem nieważności sp</w:t>
      </w:r>
      <w:r>
        <w:rPr>
          <w:rFonts w:ascii="Times New Roman" w:hAnsi="Times New Roman"/>
          <w:sz w:val="24"/>
          <w:szCs w:val="24"/>
          <w:lang w:eastAsia="pl-PL"/>
        </w:rPr>
        <w:t>rzeciw do tej umowy</w:t>
      </w:r>
      <w:r w:rsidRPr="00AC4251">
        <w:rPr>
          <w:rFonts w:ascii="Times New Roman" w:hAnsi="Times New Roman"/>
          <w:sz w:val="24"/>
          <w:szCs w:val="24"/>
          <w:lang w:eastAsia="pl-PL"/>
        </w:rPr>
        <w:t>, której przedmiotem są roboty budowlane, w przy</w:t>
      </w:r>
      <w:r>
        <w:rPr>
          <w:rFonts w:ascii="Times New Roman" w:hAnsi="Times New Roman"/>
          <w:sz w:val="24"/>
          <w:szCs w:val="24"/>
          <w:lang w:eastAsia="pl-PL"/>
        </w:rPr>
        <w:t>padkach określonych w ust. 6 niniejszego paragrafu.</w:t>
      </w:r>
    </w:p>
    <w:p w14:paraId="116A3D76" w14:textId="77777777" w:rsidR="00045426" w:rsidRDefault="00045426" w:rsidP="00045426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Niezgłoszenie</w:t>
      </w:r>
      <w:r>
        <w:rPr>
          <w:rFonts w:ascii="Times New Roman" w:hAnsi="Times New Roman"/>
          <w:sz w:val="24"/>
          <w:szCs w:val="24"/>
          <w:lang w:eastAsia="pl-PL"/>
        </w:rPr>
        <w:t xml:space="preserve"> w terminie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 s</w:t>
      </w:r>
      <w:r>
        <w:rPr>
          <w:rFonts w:ascii="Times New Roman" w:hAnsi="Times New Roman"/>
          <w:sz w:val="24"/>
          <w:szCs w:val="24"/>
          <w:lang w:eastAsia="pl-PL"/>
        </w:rPr>
        <w:t>przeciwu, o którym mowa w ust. 9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 xml:space="preserve">, do przedłożonej umowy o podwykonawstwo, której przedmiotem są roboty budowlane,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F049E">
        <w:rPr>
          <w:rFonts w:ascii="Times New Roman" w:hAnsi="Times New Roman"/>
          <w:sz w:val="24"/>
          <w:szCs w:val="24"/>
          <w:lang w:eastAsia="pl-PL"/>
        </w:rPr>
        <w:t>uważa się za akceptację umowy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3C48A4C" w14:textId="77777777" w:rsidR="00045426" w:rsidRDefault="00045426" w:rsidP="00045426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Wykonawca, podwykonawca lub dalszy podwykonawca obowiązany jest do przedkładania poświadczonej za zgodność z oryginałem kopii zawartych umów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o podwykonawstwo, których przedmiotem są dostawy lub usługi, oraz ich zmiany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7 dni od ich zawarcia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8A51B7">
        <w:rPr>
          <w:rFonts w:ascii="Times New Roman" w:hAnsi="Times New Roman"/>
          <w:sz w:val="24"/>
          <w:szCs w:val="24"/>
          <w:lang w:eastAsia="pl-PL"/>
        </w:rPr>
        <w:t>z wyłączeniem umów o podwykonawstwo o wartości mniejszej niż 0,5% wartości umowy oraz umów o podwykonawstwo</w:t>
      </w:r>
      <w:r>
        <w:rPr>
          <w:rFonts w:ascii="Times New Roman" w:hAnsi="Times New Roman"/>
          <w:sz w:val="24"/>
          <w:szCs w:val="24"/>
          <w:lang w:eastAsia="pl-PL"/>
        </w:rPr>
        <w:t>, przy czym wyłączenie to nie dotyczy umów o podwykonawstwo o wartości większej niż 50 000 złotych.</w:t>
      </w:r>
    </w:p>
    <w:p w14:paraId="15FA4274" w14:textId="77777777" w:rsidR="00045426" w:rsidRDefault="00045426" w:rsidP="00045426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 niniejszego paragrafu</w:t>
      </w:r>
      <w:r w:rsidRPr="002F049E">
        <w:rPr>
          <w:rFonts w:ascii="Times New Roman" w:hAnsi="Times New Roman"/>
          <w:sz w:val="24"/>
          <w:szCs w:val="24"/>
          <w:lang w:eastAsia="pl-PL"/>
        </w:rPr>
        <w:t>, podwykonawca lub dalszy podwykonawca, przedkłada poświadczoną za zgodność z oryginałem kopię umowy również wykonawcy.</w:t>
      </w:r>
    </w:p>
    <w:p w14:paraId="3CD42280" w14:textId="77777777" w:rsidR="00045426" w:rsidRDefault="00045426" w:rsidP="00045426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49E">
        <w:rPr>
          <w:rFonts w:ascii="Times New Roman" w:hAnsi="Times New Roman"/>
          <w:sz w:val="24"/>
          <w:szCs w:val="24"/>
          <w:lang w:eastAsia="pl-PL"/>
        </w:rPr>
        <w:t>W p</w:t>
      </w:r>
      <w:r>
        <w:rPr>
          <w:rFonts w:ascii="Times New Roman" w:hAnsi="Times New Roman"/>
          <w:sz w:val="24"/>
          <w:szCs w:val="24"/>
          <w:lang w:eastAsia="pl-PL"/>
        </w:rPr>
        <w:t>rzypadku, o którym mowa w ust. 11</w:t>
      </w:r>
      <w:r w:rsidRPr="002F049E">
        <w:rPr>
          <w:rFonts w:ascii="Times New Roman" w:hAnsi="Times New Roman"/>
          <w:sz w:val="24"/>
          <w:szCs w:val="24"/>
          <w:lang w:eastAsia="pl-PL"/>
        </w:rPr>
        <w:t>, jeżeli termin zapłaty wynagrodzenia jest dłuższy niż określony w ust. 2, zamawiający informuje o tym wykonawcę i wzywa go do doprowadzenia do zmiany tej umowy, pod rygorem wystąpienia o zapłatę kary umownej.</w:t>
      </w:r>
    </w:p>
    <w:p w14:paraId="313C517B" w14:textId="77777777" w:rsidR="00045426" w:rsidRDefault="00045426" w:rsidP="00045426">
      <w:pPr>
        <w:numPr>
          <w:ilvl w:val="1"/>
          <w:numId w:val="22"/>
        </w:numPr>
        <w:tabs>
          <w:tab w:val="clear" w:pos="1080"/>
          <w:tab w:val="left" w:pos="-14416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Postanowienia niniejszego paragrafu stosuje się odpowiednio do zmian umowy o podwykonawstwo.</w:t>
      </w:r>
    </w:p>
    <w:p w14:paraId="720EB25F" w14:textId="77777777" w:rsidR="00045426" w:rsidRDefault="00045426" w:rsidP="00045426">
      <w:pPr>
        <w:tabs>
          <w:tab w:val="left" w:pos="-1441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DDECC9" w14:textId="77777777" w:rsidR="00045426" w:rsidRDefault="00045426" w:rsidP="00045426">
      <w:pPr>
        <w:tabs>
          <w:tab w:val="left" w:pos="-1441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556B8">
        <w:rPr>
          <w:rFonts w:ascii="Times New Roman" w:hAnsi="Times New Roman"/>
          <w:b/>
          <w:bCs/>
          <w:sz w:val="24"/>
          <w:szCs w:val="24"/>
          <w:lang w:eastAsia="pl-PL"/>
        </w:rPr>
        <w:t>§10</w:t>
      </w:r>
    </w:p>
    <w:p w14:paraId="34D1A1AE" w14:textId="77777777" w:rsidR="00045426" w:rsidRPr="009556B8" w:rsidRDefault="00045426" w:rsidP="0004542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Zamawiający określa obowiązek zatrudnienia na podstawie umowy o pracę wszystkich osób wykonujących następujące czynności w zakresie realizacji przedmiotu zamówienia</w:t>
      </w:r>
    </w:p>
    <w:p w14:paraId="69344EB3" w14:textId="3EA01996" w:rsidR="00045426" w:rsidRPr="009556B8" w:rsidRDefault="00045426" w:rsidP="000454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b/>
          <w:sz w:val="24"/>
          <w:szCs w:val="24"/>
          <w:lang w:eastAsia="pl-PL"/>
        </w:rPr>
        <w:t xml:space="preserve">wykonywanie prac objętych zakresem zamówienia wskazanym w pkt </w:t>
      </w:r>
      <w:r>
        <w:rPr>
          <w:rFonts w:ascii="Times New Roman" w:eastAsia="Cambria" w:hAnsi="Times New Roman"/>
          <w:b/>
          <w:sz w:val="24"/>
          <w:szCs w:val="24"/>
          <w:lang w:eastAsia="pl-PL"/>
        </w:rPr>
        <w:t>I</w:t>
      </w:r>
      <w:r w:rsidRPr="009556B8">
        <w:rPr>
          <w:rFonts w:ascii="Times New Roman" w:eastAsia="Cambria" w:hAnsi="Times New Roman"/>
          <w:b/>
          <w:sz w:val="24"/>
          <w:szCs w:val="24"/>
          <w:lang w:eastAsia="pl-PL"/>
        </w:rPr>
        <w:t xml:space="preserve">I.1 SWZ w tym prac fizycznych oraz operatorów sprzętu (z wyjątkiem obsługi geodezyjnej, kierownika budowy, kierowników robót)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>– jeżeli wykonywanie tych czynności polega na wykonywaniu pracy w rozumieniu przepisów kodeksu pracy.</w:t>
      </w:r>
    </w:p>
    <w:p w14:paraId="16BC159A" w14:textId="77777777" w:rsidR="00045426" w:rsidRPr="009556B8" w:rsidRDefault="00045426" w:rsidP="0004542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lastRenderedPageBreak/>
        <w:t>Obowiązek ten dotyczy także podwykonawców i dalszych podwykonawców – wykonawca jest zobowiązany zawrzeć w każdej umowie o podwykonawstwo stosowne zapisy zobowiązujące podwykonawców do zatrudnienia na umowę o prace wszystkich osób wykonujących wskazane wyżej czynności.</w:t>
      </w:r>
    </w:p>
    <w:p w14:paraId="48956FFD" w14:textId="77777777" w:rsidR="00045426" w:rsidRPr="009556B8" w:rsidRDefault="00045426" w:rsidP="0004542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Obowiązek o którym mowa w ust. 1 nie dotyczy osób prowadzących działalność gospodarczą (samozatrudnienie).</w:t>
      </w:r>
    </w:p>
    <w:p w14:paraId="27F61BD9" w14:textId="77777777" w:rsidR="00045426" w:rsidRPr="009556B8" w:rsidRDefault="00045426" w:rsidP="0004542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>Wykonawca w ciągu 7 dni od podpisania umowy,</w:t>
      </w:r>
      <w:r>
        <w:rPr>
          <w:rFonts w:ascii="Times New Roman" w:eastAsia="Cambria" w:hAnsi="Times New Roman"/>
          <w:sz w:val="24"/>
          <w:szCs w:val="24"/>
          <w:lang w:eastAsia="pl-PL"/>
        </w:rPr>
        <w:t xml:space="preserve"> lecz nie później niż przed rozpoczęciem robót budowlanych, 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 składa oświadczenie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o zatrudnieniu na podstawie umowy o pracę osób wykonujących czynności, o których mowa w ust. 1.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Oświadczenie to powinno zawierać w szczególności: dokładne określenie podmiotu składającego oświadczenie, datę złożenia oświadczenia, wskazanie,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że określone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ust. 1 niniejszego paragrafu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czynności wykonują osoby zatrudnione na podstawie umowy o pracę wraz ze wskazaniem liczby tych osób, rodzaju umowy o pracę i wymiaru etatu oraz podpis osoby uprawnionej do złożenia oświadczenia w imieniu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970CA1" w14:textId="77777777" w:rsidR="00045426" w:rsidRPr="009556B8" w:rsidRDefault="00045426" w:rsidP="00045426">
      <w:pPr>
        <w:numPr>
          <w:ilvl w:val="0"/>
          <w:numId w:val="26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Wraz z oświadczeniem o którym mowa w ust. 4, wykonawca składa:</w:t>
      </w:r>
    </w:p>
    <w:p w14:paraId="68CC4A30" w14:textId="77777777" w:rsidR="00045426" w:rsidRPr="009556B8" w:rsidRDefault="00045426" w:rsidP="00045426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odpowiednio przez wykonawcę lub podwykonawcę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kopię umowy/umów o pracę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osób wykonujących w trakcie realizacji zamówienia czynności, których dotyczy ww. oświadczenie wykonawcy lub </w:t>
      </w: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podwykonawcy (wraz z dokumentem regulującym zakres obowiązków, jeżeli został sporządzony)</w:t>
      </w:r>
    </w:p>
    <w:p w14:paraId="0046FB24" w14:textId="77777777" w:rsidR="00045426" w:rsidRPr="009556B8" w:rsidRDefault="00045426" w:rsidP="00045426">
      <w:pPr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lub/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E1D568A" w14:textId="77777777" w:rsidR="00045426" w:rsidRPr="009556B8" w:rsidRDefault="00045426" w:rsidP="00045426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 właściwego oddziału ZUS,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potwierdzające opłacanie </w:t>
      </w: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wykonawcę lub podwykonawcę składek na ubezpieczenia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społeczne i zdrowotne z tytułu zatrudnienia na podstawie umów o pracę za ostatni okres rozliczeniowy </w:t>
      </w:r>
    </w:p>
    <w:p w14:paraId="068DCA66" w14:textId="77777777" w:rsidR="00045426" w:rsidRPr="009556B8" w:rsidRDefault="00045426" w:rsidP="00045426">
      <w:pPr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>lub/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89A59E3" w14:textId="77777777" w:rsidR="00045426" w:rsidRPr="009556B8" w:rsidRDefault="00045426" w:rsidP="00045426">
      <w:pPr>
        <w:numPr>
          <w:ilvl w:val="1"/>
          <w:numId w:val="25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Poświadczoną za zgodność z oryginałem odpowiednio przez wykonawcę lub podwykonawcę</w:t>
      </w:r>
      <w:r w:rsidRPr="009556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kopię dowodu potwierdzającego zgłoszenie pracownika przez pracodawcę do ubezpieczeń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>, zanonimizowaną w sposób zapewniający ochronę danych osobowych pracowników;</w:t>
      </w:r>
    </w:p>
    <w:p w14:paraId="24772119" w14:textId="77777777" w:rsidR="00045426" w:rsidRPr="009556B8" w:rsidRDefault="00045426" w:rsidP="0004542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przed przystąpieniem do wykonywania robót. Zamawiający nie przekaże wykonawcy placu budowy do momentu otrzymania dokumentów, o których mowa w ust. </w:t>
      </w:r>
      <w:r>
        <w:rPr>
          <w:rFonts w:ascii="Times New Roman" w:eastAsia="Cambria" w:hAnsi="Times New Roman"/>
          <w:sz w:val="24"/>
          <w:szCs w:val="24"/>
          <w:lang w:eastAsia="pl-PL"/>
        </w:rPr>
        <w:t>4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Cambria" w:hAnsi="Times New Roman"/>
          <w:sz w:val="24"/>
          <w:szCs w:val="24"/>
          <w:lang w:eastAsia="pl-PL"/>
        </w:rPr>
        <w:t>5</w:t>
      </w:r>
      <w:r w:rsidRPr="009556B8">
        <w:rPr>
          <w:rFonts w:ascii="Times New Roman" w:eastAsia="Cambria" w:hAnsi="Times New Roman"/>
          <w:sz w:val="24"/>
          <w:szCs w:val="24"/>
          <w:lang w:eastAsia="pl-PL"/>
        </w:rPr>
        <w:t>. Wynikłe z tego opóźnienie w realizacji przedmiotu zamówienia będzie traktowane, jako opóźnienie z winy Wykonawcy.</w:t>
      </w:r>
      <w:r>
        <w:rPr>
          <w:rFonts w:ascii="Times New Roman" w:eastAsia="Cambria" w:hAnsi="Times New Roman"/>
          <w:sz w:val="24"/>
          <w:szCs w:val="24"/>
          <w:lang w:eastAsia="pl-PL"/>
        </w:rPr>
        <w:t xml:space="preserve"> Oświadczenia i dokumenty o których mowa w ust. 4 i 5 niniejszego paragrafu, powinny zawierać informacje, w tym dane osobowe niezbędne do weryfikacji zatrudnienia na podstawie umowy o pracę, w szczególności imię i nazwisko zatrudnionego pracownika, datę zawarcia umowy pracę, rodzaj umowy o pracę i zakres obowiązków pracownika.</w:t>
      </w:r>
    </w:p>
    <w:p w14:paraId="093D8870" w14:textId="77777777" w:rsidR="00045426" w:rsidRPr="009556B8" w:rsidRDefault="00045426" w:rsidP="0004542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955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</w:t>
      </w:r>
      <w:r w:rsidRPr="009556B8">
        <w:rPr>
          <w:rFonts w:ascii="Times New Roman" w:eastAsia="Times New Roman" w:hAnsi="Times New Roman"/>
          <w:sz w:val="24"/>
          <w:szCs w:val="24"/>
          <w:lang w:eastAsia="pl-PL"/>
        </w:rPr>
        <w:t xml:space="preserve"> Inspekcję Pracy.</w:t>
      </w:r>
    </w:p>
    <w:p w14:paraId="1D5639F4" w14:textId="77777777" w:rsidR="00045426" w:rsidRDefault="00045426" w:rsidP="0004542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FFA0568" w14:textId="77777777" w:rsidR="00045426" w:rsidRPr="0075672C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1</w:t>
      </w:r>
    </w:p>
    <w:p w14:paraId="05AE305D" w14:textId="77777777" w:rsidR="00045426" w:rsidRPr="0075672C" w:rsidRDefault="00045426" w:rsidP="00045426">
      <w:pPr>
        <w:widowControl w:val="0"/>
        <w:numPr>
          <w:ilvl w:val="0"/>
          <w:numId w:val="8"/>
        </w:numPr>
        <w:tabs>
          <w:tab w:val="left" w:pos="115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75672C">
        <w:rPr>
          <w:rFonts w:ascii="Times New Roman" w:hAnsi="Times New Roman"/>
          <w:sz w:val="24"/>
          <w:szCs w:val="20"/>
          <w:lang w:eastAsia="pl-PL"/>
        </w:rPr>
        <w:t>Strony ustalają, że obowiązującą ich formą wynagrodzenia z</w:t>
      </w:r>
      <w:r>
        <w:rPr>
          <w:rFonts w:ascii="Times New Roman" w:hAnsi="Times New Roman"/>
          <w:sz w:val="24"/>
          <w:szCs w:val="20"/>
          <w:lang w:eastAsia="pl-PL"/>
        </w:rPr>
        <w:t>godnie ze specyfikacją</w:t>
      </w:r>
      <w:r w:rsidRPr="0075672C">
        <w:rPr>
          <w:rFonts w:ascii="Times New Roman" w:hAnsi="Times New Roman"/>
          <w:sz w:val="24"/>
          <w:szCs w:val="20"/>
          <w:lang w:eastAsia="pl-PL"/>
        </w:rPr>
        <w:t xml:space="preserve"> warunków zamówienia oraz wybraną w trybie przetargu ofertą Wykonawcy jest wynagrodzenie ryczałtowe, niezmienne do czasu zakończenia inwestycji </w:t>
      </w:r>
      <w:r w:rsidRPr="0075672C">
        <w:rPr>
          <w:rFonts w:ascii="Times New Roman" w:hAnsi="Times New Roman"/>
          <w:sz w:val="24"/>
          <w:szCs w:val="20"/>
          <w:lang w:eastAsia="pl-PL"/>
        </w:rPr>
        <w:br/>
        <w:t>z zastrzeżeniem zapisów w § 13 ust. 1 lit. a umowy.</w:t>
      </w:r>
    </w:p>
    <w:p w14:paraId="06822180" w14:textId="77777777" w:rsidR="00045426" w:rsidRPr="0075672C" w:rsidRDefault="00045426" w:rsidP="00045426">
      <w:pPr>
        <w:numPr>
          <w:ilvl w:val="0"/>
          <w:numId w:val="8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 xml:space="preserve">Ustalone niezmienne 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75672C">
        <w:rPr>
          <w:rFonts w:ascii="Times New Roman" w:hAnsi="Times New Roman"/>
          <w:sz w:val="24"/>
          <w:szCs w:val="24"/>
          <w:lang w:eastAsia="pl-PL"/>
        </w:rPr>
        <w:t>a całość zamówienia wynagrodzenie</w:t>
      </w:r>
      <w:r w:rsidRPr="0075672C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Wykonawcy wyraża się na kwotę netto .............. PLN (słownie: ........................................ PLN) plus obowiązujący 23 % podatek VAT w kwocie ................. PLN (słownie: .................................... PLN) co daje łącznie z podatkiem VAT kwotę brutto ...................... PLN (słownie:  ..................................... PLN).</w:t>
      </w:r>
    </w:p>
    <w:p w14:paraId="494BEA71" w14:textId="77777777" w:rsidR="00045426" w:rsidRPr="0075672C" w:rsidRDefault="00045426" w:rsidP="00045426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06DBAB6" w14:textId="77777777" w:rsidR="00045426" w:rsidRPr="0075672C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CA07A70" w14:textId="77777777" w:rsidR="00045426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85D583" w14:textId="77777777" w:rsidR="00045426" w:rsidRPr="0075672C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14:paraId="405CB1C2" w14:textId="77777777" w:rsidR="00045426" w:rsidRPr="0075672C" w:rsidRDefault="00045426" w:rsidP="00045426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Płatność za wykonane roboty budowlane zostanie zrealizowana jednorazowo,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po podpisaniu protokołu końcowego i wystawieniu faktury VAT. </w:t>
      </w:r>
    </w:p>
    <w:p w14:paraId="3F1C3349" w14:textId="77777777" w:rsidR="00045426" w:rsidRDefault="00045426" w:rsidP="00045426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Termin płatności faktury wynosi 30 dni.</w:t>
      </w:r>
    </w:p>
    <w:p w14:paraId="37E8448C" w14:textId="77777777" w:rsidR="00045426" w:rsidRPr="0075672C" w:rsidRDefault="00045426" w:rsidP="00045426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Płatność będzie zrealizowana na konto Wykonawcy o nr…………………..</w:t>
      </w:r>
    </w:p>
    <w:p w14:paraId="649A7E35" w14:textId="77777777" w:rsidR="00045426" w:rsidRPr="0075672C" w:rsidRDefault="00045426" w:rsidP="00045426">
      <w:pPr>
        <w:numPr>
          <w:ilvl w:val="0"/>
          <w:numId w:val="9"/>
        </w:numPr>
        <w:tabs>
          <w:tab w:val="left" w:pos="2446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Podstawą do wystawienia faktury będzie potwierdzony przez inspektora nadzoru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i przedstawiciela Zamawiającego protokół odbioru stwierdzający,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że roboty zostały wykonane zgodnie z zasadami sztuki budowlanej i bez wad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15E89ECF" w14:textId="77777777" w:rsidR="00045426" w:rsidRPr="0075672C" w:rsidRDefault="00045426" w:rsidP="00045426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Błędnie wystawiona faktura VAT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5672C">
        <w:rPr>
          <w:rFonts w:ascii="Times New Roman" w:hAnsi="Times New Roman"/>
          <w:sz w:val="24"/>
          <w:szCs w:val="24"/>
          <w:lang w:eastAsia="pl-PL"/>
        </w:rPr>
        <w:t>spowoduje naliczenie ponownego 30-dniowego terminu płatności.</w:t>
      </w:r>
    </w:p>
    <w:p w14:paraId="18211FBA" w14:textId="77777777" w:rsidR="00045426" w:rsidRPr="0075672C" w:rsidRDefault="00045426" w:rsidP="00045426">
      <w:pPr>
        <w:numPr>
          <w:ilvl w:val="0"/>
          <w:numId w:val="10"/>
        </w:numPr>
        <w:spacing w:after="0" w:line="240" w:lineRule="auto"/>
        <w:ind w:left="720" w:hanging="363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Końcowe rozliczenie przedmiotu umowy nastąpi po dokonaniu przez Zamawiającego końcowego odbioru robót, </w:t>
      </w:r>
      <w:r w:rsidRPr="0075672C">
        <w:rPr>
          <w:rFonts w:ascii="Times New Roman" w:hAnsi="Times New Roman"/>
          <w:spacing w:val="4"/>
          <w:sz w:val="24"/>
          <w:szCs w:val="24"/>
          <w:lang w:eastAsia="pl-PL"/>
        </w:rPr>
        <w:t xml:space="preserve">potwierdzającego,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że roboty zostały wykonane zgodnie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z zasadami sztuki budowlanej, bez wad i prawidłowo ukończone.</w:t>
      </w:r>
    </w:p>
    <w:p w14:paraId="49CAE2B5" w14:textId="77777777" w:rsidR="00045426" w:rsidRPr="0075672C" w:rsidRDefault="00045426" w:rsidP="00045426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zobowiązany jest do przekazania Zamawiającemu także innych dokumentów i opracowań wymaganych przy zgłoszeniu zakończenia budowy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organie nadzoru budowlanego zgodnie z obowiązującą w dniu odbioru końcowego ustawą Prawo budowlane.</w:t>
      </w:r>
    </w:p>
    <w:p w14:paraId="0768262E" w14:textId="77777777" w:rsidR="00045426" w:rsidRPr="0075672C" w:rsidRDefault="00045426" w:rsidP="00045426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Inwentaryzację powykonawczą Wykonawca dostarczy Zamawiającemu najpóźniej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terminie 30 dni od daty końcowego odbioru robót.</w:t>
      </w:r>
    </w:p>
    <w:p w14:paraId="418D5FD1" w14:textId="77777777" w:rsidR="00045426" w:rsidRPr="0075672C" w:rsidRDefault="00045426" w:rsidP="00045426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Warunkiem zapłaty wynagrodzenia jest złożenie przez Wykonawcę pisemnych oświadczeń podwykonawców o uregulowaniu przez Wykonawcę wszelkich należności z tytułu zawartych umów na podwykonawstwo.</w:t>
      </w:r>
    </w:p>
    <w:p w14:paraId="67A1BC1A" w14:textId="77777777" w:rsidR="00045426" w:rsidRPr="0075672C" w:rsidRDefault="00045426" w:rsidP="00045426">
      <w:pPr>
        <w:numPr>
          <w:ilvl w:val="0"/>
          <w:numId w:val="10"/>
        </w:numPr>
        <w:tabs>
          <w:tab w:val="left" w:pos="12224"/>
        </w:tabs>
        <w:spacing w:after="0" w:line="240" w:lineRule="auto"/>
        <w:ind w:left="720" w:hanging="36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dokonać bezpośrednio zapłaty wynagrodzenia podwykonawcy lub dalszemu podwykonawcy</w:t>
      </w:r>
      <w:r>
        <w:rPr>
          <w:rFonts w:ascii="Times New Roman" w:hAnsi="Times New Roman"/>
          <w:sz w:val="24"/>
          <w:szCs w:val="24"/>
          <w:lang w:eastAsia="pl-PL"/>
        </w:rPr>
        <w:t xml:space="preserve"> na warunkach określonych w art. 465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75672C">
        <w:rPr>
          <w:rFonts w:ascii="Times New Roman" w:hAnsi="Times New Roman"/>
          <w:sz w:val="24"/>
          <w:szCs w:val="24"/>
          <w:lang w:eastAsia="pl-PL"/>
        </w:rPr>
        <w:t>, jeżeli podwykonawca lub dalszy podwykonawca wykaże zasadność takie</w:t>
      </w:r>
      <w:r>
        <w:rPr>
          <w:rFonts w:ascii="Times New Roman" w:hAnsi="Times New Roman"/>
          <w:sz w:val="24"/>
          <w:szCs w:val="24"/>
          <w:lang w:eastAsia="pl-PL"/>
        </w:rPr>
        <w:t>j zapłaty.</w:t>
      </w:r>
      <w:r w:rsidRPr="0075672C">
        <w:rPr>
          <w:rFonts w:ascii="Times New Roman" w:hAnsi="Times New Roman"/>
          <w:sz w:val="24"/>
          <w:szCs w:val="24"/>
          <w:lang w:eastAsia="pl-PL"/>
        </w:rPr>
        <w:t>.</w:t>
      </w:r>
    </w:p>
    <w:p w14:paraId="42BA0FDB" w14:textId="77777777" w:rsidR="00045426" w:rsidRPr="0075672C" w:rsidRDefault="00045426" w:rsidP="000454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FF194D" w14:textId="77777777" w:rsidR="00045426" w:rsidRPr="0075672C" w:rsidRDefault="00045426" w:rsidP="00045426">
      <w:pPr>
        <w:tabs>
          <w:tab w:val="left" w:pos="720"/>
          <w:tab w:val="left" w:pos="125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3</w:t>
      </w:r>
    </w:p>
    <w:p w14:paraId="337A8986" w14:textId="77777777" w:rsidR="00045426" w:rsidRPr="0075672C" w:rsidRDefault="00045426" w:rsidP="00045426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postanawiają, że termin odbioru końcowego zostanie wyznaczony w ciągu siedmiu dni od daty zawiadomienia Zamawiającego o zakończeniu robót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gotowości Wykonawcy do odbioru przedmiotu umowy.</w:t>
      </w:r>
    </w:p>
    <w:p w14:paraId="7EFA988A" w14:textId="77777777" w:rsidR="00045426" w:rsidRPr="0075672C" w:rsidRDefault="00045426" w:rsidP="00045426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O osiągnięciu gotowości odbioru Wykonawca jest zobowiązany zawiadomić Zamawiającego poprzez dokonanie odpowiedniego wpisu w dzienniku budowy oraz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 xml:space="preserve">w formie pisemnej dostarczonej do siedziby Zamawiającego. Z czynności odbioru zostanie sporządzony protokół zawierający wszystkie ustalenia dokonane w trakcie odbioru. </w:t>
      </w:r>
    </w:p>
    <w:p w14:paraId="6EBAF58B" w14:textId="77777777" w:rsidR="00045426" w:rsidRPr="0075672C" w:rsidRDefault="00045426" w:rsidP="00045426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Końcowy odbiór robót budowlanych nastąpi po protokolarnym odbiorze przedmiotu zamówienia przez komisję powołaną przez Zamawiającego z udziałem Wykonawcy,</w:t>
      </w:r>
    </w:p>
    <w:p w14:paraId="156AC8D0" w14:textId="77777777" w:rsidR="00045426" w:rsidRPr="0075672C" w:rsidRDefault="00045426" w:rsidP="00045426">
      <w:pPr>
        <w:numPr>
          <w:ilvl w:val="7"/>
          <w:numId w:val="9"/>
        </w:numPr>
        <w:tabs>
          <w:tab w:val="left" w:pos="720"/>
          <w:tab w:val="left" w:pos="125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Do odbioru robót Wykonawca zobowiązany będzie dostarczyć Komisji Odbioru Końcowego komplet dokumentów w tym: </w:t>
      </w:r>
    </w:p>
    <w:p w14:paraId="3CA69C05" w14:textId="77777777" w:rsidR="00045426" w:rsidRPr="0075672C" w:rsidRDefault="00045426" w:rsidP="00045426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atesty aprobaty techniczne i świadectwa zgodności zamontowanych materiałów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urządzeń,</w:t>
      </w:r>
    </w:p>
    <w:p w14:paraId="5EBC3818" w14:textId="77777777" w:rsidR="00045426" w:rsidRPr="0075672C" w:rsidRDefault="00045426" w:rsidP="00045426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lastRenderedPageBreak/>
        <w:t>dokumentację powykonawczą zakresu robót wraz z naniesionymi zmianami dokonanymi w trakcie budowy potwierdzonymi i uzasadnionymi przez kierownika budowy i inspektora nadzoru,</w:t>
      </w:r>
    </w:p>
    <w:p w14:paraId="75C0C71C" w14:textId="77777777" w:rsidR="00045426" w:rsidRPr="0075672C" w:rsidRDefault="00045426" w:rsidP="00045426">
      <w:pPr>
        <w:numPr>
          <w:ilvl w:val="0"/>
          <w:numId w:val="11"/>
        </w:numPr>
        <w:tabs>
          <w:tab w:val="left" w:pos="2808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dziennik budowy (jeśli występuje)</w:t>
      </w:r>
    </w:p>
    <w:p w14:paraId="7FA36791" w14:textId="77777777" w:rsidR="00045426" w:rsidRPr="0075672C" w:rsidRDefault="00045426" w:rsidP="00045426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oświadczenie kierownika budowy o zgodności wykonania robót z dokumentacją projektową warunkami pozwolenia na budowę, obowiązującymi przepisami i Polskimi Normami,</w:t>
      </w:r>
    </w:p>
    <w:p w14:paraId="3AC9232E" w14:textId="77777777" w:rsidR="00045426" w:rsidRDefault="00045426" w:rsidP="00045426">
      <w:pPr>
        <w:numPr>
          <w:ilvl w:val="0"/>
          <w:numId w:val="11"/>
        </w:numPr>
        <w:tabs>
          <w:tab w:val="left" w:pos="28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dokumenty potwierdzające wbudowanie wyrobów budowlanych dopuszczonych do obrotu,</w:t>
      </w:r>
    </w:p>
    <w:p w14:paraId="51577F24" w14:textId="77777777" w:rsidR="00045426" w:rsidRDefault="00045426" w:rsidP="00045426">
      <w:pPr>
        <w:widowControl w:val="0"/>
        <w:numPr>
          <w:ilvl w:val="0"/>
          <w:numId w:val="11"/>
        </w:numPr>
        <w:tabs>
          <w:tab w:val="left" w:pos="28977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>inne dokumenty, w tym wymag</w:t>
      </w:r>
      <w:r>
        <w:rPr>
          <w:rFonts w:ascii="Times New Roman" w:hAnsi="Times New Roman"/>
          <w:kern w:val="2"/>
          <w:sz w:val="24"/>
          <w:szCs w:val="20"/>
          <w:lang w:eastAsia="pl-PL"/>
        </w:rPr>
        <w:t>ane protokoły badań i sprawdzeń.</w:t>
      </w:r>
    </w:p>
    <w:p w14:paraId="24B56358" w14:textId="77777777" w:rsidR="00045426" w:rsidRPr="0075672C" w:rsidRDefault="00045426" w:rsidP="00045426">
      <w:pPr>
        <w:widowControl w:val="0"/>
        <w:tabs>
          <w:tab w:val="left" w:pos="2897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</w:p>
    <w:p w14:paraId="5DB0E396" w14:textId="77777777" w:rsidR="00045426" w:rsidRPr="0075672C" w:rsidRDefault="00045426" w:rsidP="0004542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Protokół odbioru końcowego sporządzi Zamawiający na formularzu określonym przez Zamawiającego i doręczy Wykonawcy w dniu zakończenia odbioru, wszystkie czynności związane z odbiorem przeprowadzi w imieniu i współudziale Zamawiającego inspektor nadzoru.</w:t>
      </w:r>
    </w:p>
    <w:p w14:paraId="6617C94E" w14:textId="77777777" w:rsidR="00045426" w:rsidRPr="0075672C" w:rsidRDefault="00045426" w:rsidP="00045426">
      <w:pPr>
        <w:numPr>
          <w:ilvl w:val="0"/>
          <w:numId w:val="12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</w:t>
      </w:r>
      <w:r>
        <w:rPr>
          <w:rFonts w:ascii="Times New Roman" w:hAnsi="Times New Roman"/>
          <w:sz w:val="24"/>
          <w:szCs w:val="24"/>
          <w:lang w:eastAsia="pl-PL"/>
        </w:rPr>
        <w:t>Wykonawca pozostaje w zwłoce</w:t>
      </w:r>
      <w:r w:rsidRPr="0075672C">
        <w:rPr>
          <w:rFonts w:ascii="Times New Roman" w:hAnsi="Times New Roman"/>
          <w:sz w:val="24"/>
          <w:szCs w:val="24"/>
          <w:lang w:eastAsia="pl-PL"/>
        </w:rPr>
        <w:t>, aż do czasu usunięcia tych wad.</w:t>
      </w:r>
    </w:p>
    <w:p w14:paraId="3992B10B" w14:textId="77777777" w:rsidR="00045426" w:rsidRPr="0075672C" w:rsidRDefault="00045426" w:rsidP="00045426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B9EC890" w14:textId="77777777" w:rsidR="00045426" w:rsidRPr="0075672C" w:rsidRDefault="00045426" w:rsidP="00045426">
      <w:pPr>
        <w:tabs>
          <w:tab w:val="left" w:pos="12224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§1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258126CA" w14:textId="77777777" w:rsidR="00045426" w:rsidRPr="0075672C" w:rsidRDefault="00045426" w:rsidP="00045426">
      <w:pPr>
        <w:tabs>
          <w:tab w:val="left" w:pos="1222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b/>
          <w:sz w:val="24"/>
          <w:szCs w:val="24"/>
          <w:lang w:eastAsia="pl-PL"/>
        </w:rPr>
        <w:t xml:space="preserve">.  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>Z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amawiający na podstawie art. 455 ust. 1 pkt 1</w:t>
      </w:r>
      <w:r w:rsidRPr="0075672C">
        <w:rPr>
          <w:rFonts w:ascii="Times New Roman" w:hAnsi="Times New Roman"/>
          <w:spacing w:val="-2"/>
          <w:sz w:val="24"/>
          <w:szCs w:val="24"/>
          <w:lang w:eastAsia="pl-PL"/>
        </w:rPr>
        <w:t xml:space="preserve"> Ustawy prawo zamówień publicznych zastrzega sobie prawo do zmiany treści umowy wskutek wystąpienia następujących okoliczności:</w:t>
      </w:r>
    </w:p>
    <w:p w14:paraId="66B9CB21" w14:textId="77777777" w:rsidR="00045426" w:rsidRPr="0075672C" w:rsidRDefault="00045426" w:rsidP="00045426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6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ograniczenia zakresu przedmiotu umowy, wtedy wartość robót wyłączonych zostanie </w:t>
      </w:r>
      <w:r w:rsidRPr="0075672C">
        <w:rPr>
          <w:rFonts w:ascii="Times New Roman" w:hAnsi="Times New Roman"/>
          <w:sz w:val="24"/>
          <w:szCs w:val="24"/>
          <w:lang w:eastAsia="pl-PL"/>
        </w:rPr>
        <w:t>ustalona w oparciu o stosown</w:t>
      </w:r>
      <w:r>
        <w:rPr>
          <w:rFonts w:ascii="Times New Roman" w:hAnsi="Times New Roman"/>
          <w:sz w:val="24"/>
          <w:szCs w:val="24"/>
          <w:lang w:eastAsia="pl-PL"/>
        </w:rPr>
        <w:t>e pozycje kosztorysu ofertowego; w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takim przypadku nastąpi zmniejszenie wynagrodzenia ryczałtowego i</w:t>
      </w:r>
      <w:r>
        <w:rPr>
          <w:rFonts w:ascii="Times New Roman" w:hAnsi="Times New Roman"/>
          <w:sz w:val="24"/>
          <w:szCs w:val="24"/>
          <w:lang w:eastAsia="pl-PL"/>
        </w:rPr>
        <w:t xml:space="preserve"> ustalenie jego nowej wysokości- z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t xml:space="preserve">miany postanowień zawartej umowy będą sporządzone </w:t>
      </w:r>
      <w:r w:rsidRPr="0075672C">
        <w:rPr>
          <w:rFonts w:ascii="Times New Roman" w:hAnsi="Times New Roman"/>
          <w:spacing w:val="-1"/>
          <w:sz w:val="24"/>
          <w:szCs w:val="24"/>
          <w:lang w:eastAsia="pl-PL"/>
        </w:rPr>
        <w:br/>
        <w:t>w postaci aneksu do umowy.</w:t>
      </w:r>
    </w:p>
    <w:p w14:paraId="00B2903A" w14:textId="77777777" w:rsidR="00045426" w:rsidRPr="0075672C" w:rsidRDefault="00045426" w:rsidP="00045426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dodatkowych,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>nia i właściwa realizacja umowy- 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udzielenia zamówienia dodatkowego może ulec zmianie termin wykonania zamówienia podstawowego, o czas niezbędny do w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>ykonania zamówienia dodatkowego;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p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rotokół konieczności stanowić będzie podstawę do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wykonania robót dodatkowych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.</w:t>
      </w:r>
    </w:p>
    <w:p w14:paraId="5D53AF60" w14:textId="77777777" w:rsidR="00045426" w:rsidRPr="0075672C" w:rsidRDefault="00045426" w:rsidP="00045426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wystąpienia warunków i zdarzeń losowych niezawinionych przez Wykonawcę lub Zamawiającego, których skutki uniemożliwiłyby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>wykonanie przedmiotowej umowy zgodnie z jej treści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ą takich jak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 klęsk żywiołowych, innych przyczyn zewnętrznych niezależnych od Zamawiającego oraz Wykonawcy, które skutkują niemożliwością prowadzenia działań w celu wykonania umowy,  wówczas może zostać zmieniony termin zakończenia prac, o czas niezbędny do wykonania zamówienia.</w:t>
      </w:r>
    </w:p>
    <w:p w14:paraId="6E7BD974" w14:textId="77777777" w:rsidR="00045426" w:rsidRPr="0075672C" w:rsidRDefault="00045426" w:rsidP="00045426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>wystąpienia konieczności wykonania robót zamiennych, od których zależy wykonanie przedmiotu zamówie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 xml:space="preserve">nia i właściwa realizacja umowy; 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br/>
        <w:t>w</w:t>
      </w:r>
      <w:r w:rsidRPr="0075672C">
        <w:rPr>
          <w:rFonts w:ascii="Times New Roman" w:hAnsi="Times New Roman"/>
          <w:spacing w:val="6"/>
          <w:sz w:val="24"/>
          <w:szCs w:val="24"/>
          <w:lang w:eastAsia="pl-PL"/>
        </w:rPr>
        <w:t xml:space="preserve"> przypadku konieczności wykonania robót zamiennych może ulec zmianie termin wykonania zamówienia podstawowego, o czas niezbędny do wykonania robót zmiennych,</w:t>
      </w:r>
    </w:p>
    <w:p w14:paraId="20522BCE" w14:textId="77777777" w:rsidR="00045426" w:rsidRPr="0075672C" w:rsidRDefault="00045426" w:rsidP="00045426">
      <w:pPr>
        <w:numPr>
          <w:ilvl w:val="1"/>
          <w:numId w:val="13"/>
        </w:num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unormowań prawnych powszechnie obowiązujących, przy czym </w:t>
      </w: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br/>
        <w:t>w przypadku zmiany ustawowej stawki podatku, podatek VAT będzie naliczony zgodnie ze stawką obowiązującą na dzień wystawienia faktury,  z tym że:</w:t>
      </w:r>
    </w:p>
    <w:p w14:paraId="0B6750A3" w14:textId="77777777" w:rsidR="00045426" w:rsidRPr="0075672C" w:rsidRDefault="00045426" w:rsidP="00045426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- w przypadku podwyższenia stawki podatku VAT zmianie ulega jedynie cena netto, cena brutto pozostaje bez zmian, </w:t>
      </w:r>
    </w:p>
    <w:p w14:paraId="158D25AE" w14:textId="77777777" w:rsidR="00045426" w:rsidRPr="0075672C" w:rsidRDefault="00045426" w:rsidP="00045426">
      <w:pPr>
        <w:shd w:val="clear" w:color="auto" w:fill="FFFFFF"/>
        <w:tabs>
          <w:tab w:val="left" w:pos="11504"/>
        </w:tabs>
        <w:spacing w:after="0" w:line="250" w:lineRule="exact"/>
        <w:ind w:left="108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lastRenderedPageBreak/>
        <w:t>- w przypadku obniżenia stawki podatku VAT zmianie ulegnie jedynie cena brutto, cena netto pozostaje bez zmian,</w:t>
      </w:r>
    </w:p>
    <w:p w14:paraId="62EB3AFB" w14:textId="77777777" w:rsidR="00045426" w:rsidRDefault="00045426" w:rsidP="00045426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f)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zmian organizacyjnych stron np. zmiana reprezentacji, adresu siedziby firmy, zmian osób do kontaktu między stronami, wprowadzenie lub zmiana podwykonawcy itp.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7542A6EB" w14:textId="77777777" w:rsidR="00045426" w:rsidRPr="0075672C" w:rsidRDefault="00045426" w:rsidP="00045426">
      <w:pPr>
        <w:shd w:val="clear" w:color="auto" w:fill="FFFFFF"/>
        <w:tabs>
          <w:tab w:val="left" w:pos="11504"/>
        </w:tabs>
        <w:spacing w:after="0" w:line="250" w:lineRule="exact"/>
        <w:ind w:left="1080" w:hanging="360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</w:t>
      </w:r>
      <w:r w:rsidRPr="00F324C8">
        <w:rPr>
          <w:rFonts w:ascii="Times New Roman" w:hAnsi="Times New Roman"/>
          <w:sz w:val="24"/>
          <w:szCs w:val="24"/>
          <w:lang w:eastAsia="pl-PL"/>
        </w:rPr>
        <w:t>)   wydłużenia się procedury przyznawania Zamawiającemu dofinansowania na realizację niniejszego zamówienia, warunkujące</w:t>
      </w:r>
      <w:r>
        <w:rPr>
          <w:rFonts w:ascii="Times New Roman" w:hAnsi="Times New Roman"/>
          <w:sz w:val="24"/>
          <w:szCs w:val="24"/>
          <w:lang w:eastAsia="pl-PL"/>
        </w:rPr>
        <w:t>go zawarcie przedmiotowej Umowy- w</w:t>
      </w:r>
      <w:r w:rsidRPr="00F324C8">
        <w:rPr>
          <w:rFonts w:ascii="Times New Roman" w:hAnsi="Times New Roman"/>
          <w:sz w:val="24"/>
          <w:szCs w:val="24"/>
          <w:lang w:eastAsia="pl-PL"/>
        </w:rPr>
        <w:t xml:space="preserve"> takiej sytuacji może ulec wydłużeniu termin realizacji zamówienia, jeśli okaże się, iż niemożliwe jest zachowanie pierwotnego terminu w chwili przyznania dofinansowania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190A6941" w14:textId="77777777" w:rsidR="00045426" w:rsidRPr="0075672C" w:rsidRDefault="00045426" w:rsidP="00045426">
      <w:pPr>
        <w:shd w:val="clear" w:color="auto" w:fill="FFFFFF"/>
        <w:tabs>
          <w:tab w:val="left" w:pos="11504"/>
        </w:tabs>
        <w:spacing w:after="0" w:line="250" w:lineRule="exact"/>
        <w:jc w:val="both"/>
        <w:rPr>
          <w:rFonts w:ascii="Times New Roman" w:hAnsi="Times New Roman"/>
          <w:spacing w:val="2"/>
          <w:sz w:val="24"/>
          <w:szCs w:val="24"/>
          <w:lang w:eastAsia="pl-PL"/>
        </w:rPr>
      </w:pPr>
    </w:p>
    <w:p w14:paraId="3F749B09" w14:textId="77777777" w:rsidR="00045426" w:rsidRPr="0075672C" w:rsidRDefault="00045426" w:rsidP="00045426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pacing w:val="2"/>
          <w:sz w:val="24"/>
          <w:szCs w:val="24"/>
          <w:lang w:eastAsia="pl-PL"/>
        </w:rPr>
        <w:t xml:space="preserve">Zmiany w treści umowy 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określone w ust 1 wymagają sporządzenia aneksu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formie pisemnej.</w:t>
      </w:r>
    </w:p>
    <w:p w14:paraId="776C797D" w14:textId="77777777" w:rsidR="00045426" w:rsidRPr="0075672C" w:rsidRDefault="00045426" w:rsidP="00045426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dopuszcza nieistotne zmiany postanowień zawartej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stosunku do treści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14:paraId="177DACB8" w14:textId="77777777" w:rsidR="00045426" w:rsidRPr="0075672C" w:rsidRDefault="00045426" w:rsidP="00045426">
      <w:pPr>
        <w:numPr>
          <w:ilvl w:val="1"/>
          <w:numId w:val="9"/>
        </w:numPr>
        <w:tabs>
          <w:tab w:val="num" w:pos="720"/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Nie stanowi zmiany umowy zmiana osób wskazanych w umowie § 6 i § 14.</w:t>
      </w:r>
    </w:p>
    <w:p w14:paraId="4B57CF82" w14:textId="77777777" w:rsidR="00045426" w:rsidRPr="0075672C" w:rsidRDefault="00045426" w:rsidP="00045426">
      <w:pPr>
        <w:tabs>
          <w:tab w:val="left" w:pos="3638"/>
          <w:tab w:val="left" w:pos="39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2C07EB4" w14:textId="77777777" w:rsidR="00045426" w:rsidRPr="0075672C" w:rsidRDefault="00045426" w:rsidP="00045426">
      <w:pPr>
        <w:tabs>
          <w:tab w:val="left" w:pos="3638"/>
          <w:tab w:val="left" w:pos="3922"/>
        </w:tabs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5672C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14:paraId="2DC97604" w14:textId="77777777" w:rsidR="00045426" w:rsidRPr="0075672C" w:rsidRDefault="00045426" w:rsidP="00045426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Jako przedstawiciela Zamawiającego w zakresie wykonywania obowiązków umownych wyznacza się: .......................................</w:t>
      </w:r>
    </w:p>
    <w:p w14:paraId="24C13AE5" w14:textId="77777777" w:rsidR="00045426" w:rsidRPr="0075672C" w:rsidRDefault="00045426" w:rsidP="00045426">
      <w:pPr>
        <w:tabs>
          <w:tab w:val="left" w:pos="720"/>
          <w:tab w:val="left" w:pos="12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pl-PL"/>
        </w:rPr>
      </w:pPr>
    </w:p>
    <w:p w14:paraId="23FD1997" w14:textId="77777777" w:rsidR="00045426" w:rsidRPr="0075672C" w:rsidRDefault="00045426" w:rsidP="000454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Cs w:val="20"/>
          <w:lang w:eastAsia="pl-PL"/>
        </w:rPr>
      </w:pPr>
      <w:r w:rsidRPr="0075672C">
        <w:rPr>
          <w:rFonts w:ascii="Times New Roman" w:hAnsi="Times New Roman"/>
          <w:b/>
          <w:kern w:val="2"/>
          <w:szCs w:val="20"/>
          <w:lang w:eastAsia="pl-PL"/>
        </w:rPr>
        <w:t>§ 1</w:t>
      </w:r>
      <w:r>
        <w:rPr>
          <w:rFonts w:ascii="Times New Roman" w:hAnsi="Times New Roman"/>
          <w:b/>
          <w:kern w:val="2"/>
          <w:szCs w:val="20"/>
          <w:lang w:eastAsia="pl-PL"/>
        </w:rPr>
        <w:t>6</w:t>
      </w:r>
    </w:p>
    <w:p w14:paraId="3FCB8AC0" w14:textId="77777777" w:rsidR="00045426" w:rsidRPr="0075672C" w:rsidRDefault="00045426" w:rsidP="00045426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okresie obowiązywania, po rozwiązaniu lub po wygaśnięciu Umowy, Wykonawca jest i będzie odpowiedzialny wobec Zamawiającego na zasadach uregulowanych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14:paraId="7E96B9DE" w14:textId="77777777" w:rsidR="00045426" w:rsidRPr="0075672C" w:rsidRDefault="00045426" w:rsidP="00045426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zastrzega zastosowanie kary umownej, na wypadek niewykonania lub nienależytego wykonania umowy.</w:t>
      </w:r>
    </w:p>
    <w:p w14:paraId="77657CD8" w14:textId="77777777" w:rsidR="00045426" w:rsidRPr="0075672C" w:rsidRDefault="00045426" w:rsidP="00045426">
      <w:pPr>
        <w:numPr>
          <w:ilvl w:val="0"/>
          <w:numId w:val="14"/>
        </w:numPr>
        <w:tabs>
          <w:tab w:val="left" w:pos="6154"/>
          <w:tab w:val="left" w:pos="62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zapłaci Zamawiającemu kary umowne:</w:t>
      </w:r>
    </w:p>
    <w:p w14:paraId="0B736CC6" w14:textId="77777777" w:rsidR="00045426" w:rsidRPr="0075672C" w:rsidRDefault="00045426" w:rsidP="00045426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wykonaniu przedmiotu umowy - w wysokości 0,2% wartości wynagrodzenia ustalonego w § 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6620969C" w14:textId="77777777" w:rsidR="00045426" w:rsidRPr="0075672C" w:rsidRDefault="00045426" w:rsidP="00045426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zwłokę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w usunięciu wad – 0,2% wynagrodzenia ustalonego w § 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 za każdy dzień zwłoki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liczony od upływu terminu usunięcia wad,</w:t>
      </w:r>
    </w:p>
    <w:p w14:paraId="0B3EBEBC" w14:textId="77777777" w:rsidR="00045426" w:rsidRPr="0075672C" w:rsidRDefault="00045426" w:rsidP="00045426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 odstąpienie od umowy z przyczyn, za które odpowiedzialność ponosi Wykonawca w wysokości 20 % wynagrod</w:t>
      </w:r>
      <w:r>
        <w:rPr>
          <w:rFonts w:ascii="Times New Roman" w:hAnsi="Times New Roman"/>
          <w:sz w:val="24"/>
          <w:szCs w:val="24"/>
          <w:lang w:eastAsia="pl-PL"/>
        </w:rPr>
        <w:t>zenia ustalonego w § 11 ust. 2 U</w:t>
      </w:r>
      <w:r w:rsidRPr="0075672C">
        <w:rPr>
          <w:rFonts w:ascii="Times New Roman" w:hAnsi="Times New Roman"/>
          <w:sz w:val="24"/>
          <w:szCs w:val="24"/>
          <w:lang w:eastAsia="pl-PL"/>
        </w:rPr>
        <w:t>mowy,</w:t>
      </w:r>
    </w:p>
    <w:p w14:paraId="0127E088" w14:textId="77777777" w:rsidR="00045426" w:rsidRPr="0075672C" w:rsidRDefault="00045426" w:rsidP="00045426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braku zapłaty lub nieterminowej zapłaty wynagrodzenia należne</w:t>
      </w:r>
      <w:r>
        <w:rPr>
          <w:rFonts w:ascii="Times New Roman" w:hAnsi="Times New Roman"/>
          <w:sz w:val="24"/>
          <w:szCs w:val="24"/>
          <w:lang w:eastAsia="pl-PL"/>
        </w:rPr>
        <w:t>go podwykonawcom w wysokości 0,3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</w:t>
      </w:r>
      <w:r>
        <w:rPr>
          <w:rFonts w:ascii="Times New Roman" w:hAnsi="Times New Roman"/>
          <w:sz w:val="24"/>
          <w:szCs w:val="24"/>
          <w:lang w:eastAsia="pl-PL"/>
        </w:rPr>
        <w:t>ustalonego w §11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71DD77A7" w14:textId="77777777" w:rsidR="00045426" w:rsidRPr="0075672C" w:rsidRDefault="00045426" w:rsidP="00045426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wypadku nieprzedłożenia do zaakceptowania projektu umowy </w:t>
      </w:r>
      <w:r>
        <w:rPr>
          <w:rFonts w:ascii="Times New Roman" w:hAnsi="Times New Roman"/>
          <w:sz w:val="24"/>
          <w:szCs w:val="24"/>
          <w:lang w:eastAsia="pl-PL"/>
        </w:rPr>
        <w:t>o podwykonawstwo w wysokości 5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% wynagrodzenia określonego w §1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ust. 2</w:t>
      </w:r>
      <w:r>
        <w:rPr>
          <w:rFonts w:ascii="Times New Roman" w:hAnsi="Times New Roman"/>
          <w:sz w:val="24"/>
          <w:szCs w:val="24"/>
          <w:lang w:eastAsia="pl-PL"/>
        </w:rPr>
        <w:t xml:space="preserve"> Umowy;</w:t>
      </w:r>
    </w:p>
    <w:p w14:paraId="58442EFD" w14:textId="77777777" w:rsidR="00045426" w:rsidRPr="0075672C" w:rsidRDefault="00045426" w:rsidP="00045426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wypadku nieprzedłożenia w terminie poświadczonej za zgodność z oryginałem kopii umowy o podwykonaws</w:t>
      </w:r>
      <w:r>
        <w:rPr>
          <w:rFonts w:ascii="Times New Roman" w:hAnsi="Times New Roman"/>
          <w:sz w:val="24"/>
          <w:szCs w:val="24"/>
          <w:lang w:eastAsia="pl-PL"/>
        </w:rPr>
        <w:t>two lub jej zmiany w wysokości 0,5</w:t>
      </w:r>
      <w:r w:rsidRPr="0075672C">
        <w:rPr>
          <w:rFonts w:ascii="Times New Roman" w:hAnsi="Times New Roman"/>
          <w:sz w:val="24"/>
          <w:szCs w:val="24"/>
          <w:lang w:eastAsia="pl-PL"/>
        </w:rPr>
        <w:t>% wynagr</w:t>
      </w:r>
      <w:r>
        <w:rPr>
          <w:rFonts w:ascii="Times New Roman" w:hAnsi="Times New Roman"/>
          <w:sz w:val="24"/>
          <w:szCs w:val="24"/>
          <w:lang w:eastAsia="pl-PL"/>
        </w:rPr>
        <w:t>odzenia ustalonego w §11 ust. 2 Umowy</w:t>
      </w:r>
      <w:r w:rsidRPr="0075672C">
        <w:rPr>
          <w:rFonts w:ascii="Times New Roman" w:hAnsi="Times New Roman"/>
          <w:sz w:val="24"/>
          <w:szCs w:val="24"/>
          <w:lang w:eastAsia="pl-PL"/>
        </w:rPr>
        <w:t>,</w:t>
      </w:r>
    </w:p>
    <w:p w14:paraId="4ACB85E3" w14:textId="77777777" w:rsidR="00045426" w:rsidRDefault="00045426" w:rsidP="00045426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braku zmiany w terminie wyznaczonym przez Zamawiającego umowy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o podwykonawstwo której przedmiotem są dostawy lub usługi w zakresie terminu zapłaty, Zamawiający naliczy karę w wysokości 1% wynagrodzenia określonego w tej umowie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7CDC3778" w14:textId="77777777" w:rsidR="00045426" w:rsidRPr="0075672C" w:rsidRDefault="00045426" w:rsidP="00045426">
      <w:pPr>
        <w:numPr>
          <w:ilvl w:val="0"/>
          <w:numId w:val="15"/>
        </w:numPr>
        <w:tabs>
          <w:tab w:val="left" w:pos="115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 przypadku stwierdzenia przez Zamawiającego posługiwania się podczas realizacji zamówienia przez Wykonawcę osobami nie zatrudnionymi na podstawie umowy o pracę, którzy wykonują czynności określone w §10 ust. 1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niniejszej umowy, Wykonawca zapłaci Zamawiającemu karę umowną w wysokości 0,5% wynagrodzenia brutto określonego §11 ust. 2 za każdy taki stwierdzony przypadek.</w:t>
      </w:r>
    </w:p>
    <w:p w14:paraId="2748E6EA" w14:textId="77777777" w:rsidR="00045426" w:rsidRPr="0075672C" w:rsidRDefault="00045426" w:rsidP="00045426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może dochodzić odszkodowania przewyższającego zastrzeżone kary umowne na zasadach ogólnych.</w:t>
      </w:r>
    </w:p>
    <w:p w14:paraId="32CF5D46" w14:textId="77777777" w:rsidR="00045426" w:rsidRPr="0075672C" w:rsidRDefault="00045426" w:rsidP="00045426">
      <w:pPr>
        <w:numPr>
          <w:ilvl w:val="0"/>
          <w:numId w:val="14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wyraża zgodę na potrącenie kar umownych z wynagrodzenia należnego Wykonawcy bez dodatkowego wezwania do zapłaty.</w:t>
      </w:r>
    </w:p>
    <w:p w14:paraId="583A1E18" w14:textId="77777777" w:rsidR="00045426" w:rsidRPr="0075672C" w:rsidRDefault="00045426" w:rsidP="00045426">
      <w:pPr>
        <w:numPr>
          <w:ilvl w:val="0"/>
          <w:numId w:val="14"/>
        </w:numPr>
        <w:tabs>
          <w:tab w:val="left" w:pos="-505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Wszelkie uchybienia mogące mieć wpływ na przyznane Zamawiającemu dofinansowanie w formie dotacji, pożyczki lub kredytu, jego rozliczenie powstałe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z winy Wykonawcy robót budowlanych obciążać będą tego Wykonawcę do wysokości poniesionych szkód.</w:t>
      </w:r>
    </w:p>
    <w:p w14:paraId="48A16C7D" w14:textId="77777777" w:rsidR="00045426" w:rsidRDefault="00045426" w:rsidP="00045426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</w:p>
    <w:p w14:paraId="73CBD538" w14:textId="77777777" w:rsidR="00045426" w:rsidRPr="0075672C" w:rsidRDefault="00045426" w:rsidP="00045426">
      <w:pPr>
        <w:widowControl w:val="0"/>
        <w:tabs>
          <w:tab w:val="left" w:pos="399"/>
        </w:tabs>
        <w:suppressAutoHyphens/>
        <w:spacing w:before="120" w:after="0" w:line="240" w:lineRule="auto"/>
        <w:ind w:left="-3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16</w:t>
      </w:r>
    </w:p>
    <w:p w14:paraId="6DBFAF11" w14:textId="77777777" w:rsidR="00045426" w:rsidRPr="0075672C" w:rsidRDefault="00045426" w:rsidP="00045426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udziela gwarancji na okres ….. miesięcy od daty podpisania końcowego protokołu odbioru na całość wykonanych robót będących przedmiotem zamówienia oraz zastosowane materiały. </w:t>
      </w:r>
    </w:p>
    <w:p w14:paraId="6DAC0467" w14:textId="77777777" w:rsidR="00045426" w:rsidRPr="0075672C" w:rsidRDefault="00045426" w:rsidP="00045426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Zamawiającemu przysługują uprawnienia z tytułu rękojmi za wady przedmiotu zamówienia.</w:t>
      </w:r>
    </w:p>
    <w:p w14:paraId="7B31CC8A" w14:textId="77777777" w:rsidR="00045426" w:rsidRPr="0075672C" w:rsidRDefault="00045426" w:rsidP="00045426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postanawiają o rozszerzeniu uprawnień z tytułu rękojmi za wady robót,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i ustalają, że uprawnienia Zamawiającego z tego tytułu wygasają w terminie ….. miesięcy od daty odbioru końcowego.</w:t>
      </w:r>
    </w:p>
    <w:p w14:paraId="4080C457" w14:textId="77777777" w:rsidR="00045426" w:rsidRPr="0075672C" w:rsidRDefault="00045426" w:rsidP="00045426">
      <w:pPr>
        <w:numPr>
          <w:ilvl w:val="0"/>
          <w:numId w:val="18"/>
        </w:numPr>
        <w:tabs>
          <w:tab w:val="left" w:pos="2446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O wykryciu zaistniałych wad podczas okresu gwarancji lub rękojmi, Zamawiający zawiadamia pisemnie wykonawcę ( faksem lub drogą elektroniczną).</w:t>
      </w:r>
    </w:p>
    <w:p w14:paraId="26F92156" w14:textId="77777777" w:rsidR="00045426" w:rsidRPr="0075672C" w:rsidRDefault="00045426" w:rsidP="00045426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14:paraId="3E80B104" w14:textId="77777777" w:rsidR="00045426" w:rsidRPr="0075672C" w:rsidRDefault="00045426" w:rsidP="00045426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w okresie udzielonej gwarancji lub rękojmi nie może odmówić usunięcia wad przedmiotu niniejszej umowy bez względu na wysokość kosztów z tym związanych. </w:t>
      </w:r>
    </w:p>
    <w:p w14:paraId="6A13B8F2" w14:textId="77777777" w:rsidR="00045426" w:rsidRPr="0075672C" w:rsidRDefault="00045426" w:rsidP="00045426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pacing w:val="-9"/>
          <w:w w:val="104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 przypadku nie dotrzymania tego terminu, Zamawiającemu służy prawo powierzenia wykonania tych prac osobom trzecim. W takim przypadku </w:t>
      </w:r>
      <w:r w:rsidRPr="0075672C">
        <w:rPr>
          <w:rFonts w:ascii="Times New Roman" w:hAnsi="Times New Roman"/>
          <w:spacing w:val="-13"/>
          <w:w w:val="104"/>
          <w:sz w:val="24"/>
          <w:szCs w:val="24"/>
          <w:lang w:eastAsia="pl-PL"/>
        </w:rPr>
        <w:t xml:space="preserve">Zamawiający będzie dochodził zwrotu należności w stosunku do Wykonawcy z </w:t>
      </w:r>
      <w:r w:rsidRPr="0075672C">
        <w:rPr>
          <w:rFonts w:ascii="Times New Roman" w:hAnsi="Times New Roman"/>
          <w:spacing w:val="-9"/>
          <w:w w:val="104"/>
          <w:sz w:val="24"/>
          <w:szCs w:val="24"/>
          <w:lang w:eastAsia="pl-PL"/>
        </w:rPr>
        <w:t xml:space="preserve">tytułu wykonania zastępczego. </w:t>
      </w:r>
    </w:p>
    <w:p w14:paraId="11AB1B98" w14:textId="77777777" w:rsidR="00045426" w:rsidRPr="0075672C" w:rsidRDefault="00045426" w:rsidP="00045426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Usunięcie wad w okresie gwarancji lub rękojmi powinno być stwierdzone protokolarnie. </w:t>
      </w:r>
    </w:p>
    <w:p w14:paraId="6C4E5D79" w14:textId="77777777" w:rsidR="00045426" w:rsidRPr="0075672C" w:rsidRDefault="00045426" w:rsidP="00045426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Zamawiający przed upływem okresu gwarancji na wykonane roboty wyznaczy termin odbioru pogwarancyjnego, który winien być potwierdzony protokołem podpisanym przez Wykonawcę i Zamawiającego. </w:t>
      </w:r>
    </w:p>
    <w:p w14:paraId="1564E132" w14:textId="77777777" w:rsidR="00045426" w:rsidRPr="0075672C" w:rsidRDefault="00045426" w:rsidP="00045426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Dokument gwarancyjny, Wykonawca przekaże Zamawiającemu w dacie odbioru końcowego przedmiotu umowy, jako załącznik do protokołu odbioru.</w:t>
      </w:r>
    </w:p>
    <w:p w14:paraId="5A2006EA" w14:textId="77777777" w:rsidR="00045426" w:rsidRPr="0075672C" w:rsidRDefault="00045426" w:rsidP="00045426">
      <w:pPr>
        <w:numPr>
          <w:ilvl w:val="0"/>
          <w:numId w:val="18"/>
        </w:numPr>
        <w:tabs>
          <w:tab w:val="left" w:pos="-15973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Wykonawca odpowiada za wadę przedmiotu umowy również po upływie okresu gwarancji lub rękojmi, o ile Zamawiający zawiadomił Wykonawcę o wadzie przed upływem okresu gwarancji lub rękojmi. </w:t>
      </w:r>
    </w:p>
    <w:p w14:paraId="19B6315A" w14:textId="77777777" w:rsidR="00045426" w:rsidRPr="0075672C" w:rsidRDefault="00045426" w:rsidP="00045426">
      <w:pPr>
        <w:tabs>
          <w:tab w:val="left" w:pos="-14416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D900436" w14:textId="77777777" w:rsidR="00045426" w:rsidRPr="0075672C" w:rsidRDefault="00045426" w:rsidP="00045426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17</w:t>
      </w:r>
    </w:p>
    <w:p w14:paraId="18FE8681" w14:textId="77777777" w:rsidR="00045426" w:rsidRPr="0075672C" w:rsidRDefault="00045426" w:rsidP="00045426">
      <w:pPr>
        <w:widowControl w:val="0"/>
        <w:tabs>
          <w:tab w:val="left" w:pos="216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0"/>
          <w:lang w:eastAsia="pl-PL"/>
        </w:rPr>
      </w:pP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t xml:space="preserve">Wszelkie roszczenia finansowe z tytułu wadliwości prac projektowych, wynikłe w trakcie realizacji inwestycji podnoszone przez Wykonawcę robót budowlanych do Zamawiającego, mają odniesienie do autora prac projektowych, na którym ciąży odpowiedzialność z tytułu </w:t>
      </w:r>
      <w:r w:rsidRPr="0075672C">
        <w:rPr>
          <w:rFonts w:ascii="Times New Roman" w:hAnsi="Times New Roman"/>
          <w:kern w:val="2"/>
          <w:sz w:val="24"/>
          <w:szCs w:val="20"/>
          <w:lang w:eastAsia="pl-PL"/>
        </w:rPr>
        <w:lastRenderedPageBreak/>
        <w:t>gwarancji i rękojmi.</w:t>
      </w:r>
    </w:p>
    <w:p w14:paraId="777AB224" w14:textId="77777777" w:rsidR="00045426" w:rsidRPr="0075672C" w:rsidRDefault="00045426" w:rsidP="000454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39110085" w14:textId="77777777" w:rsidR="00045426" w:rsidRPr="0075672C" w:rsidRDefault="00045426" w:rsidP="000454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18</w:t>
      </w:r>
    </w:p>
    <w:p w14:paraId="5C4DC874" w14:textId="77777777" w:rsidR="00045426" w:rsidRPr="0075672C" w:rsidRDefault="00045426" w:rsidP="00045426">
      <w:pPr>
        <w:shd w:val="clear" w:color="auto" w:fill="FFFFFF"/>
        <w:tabs>
          <w:tab w:val="left" w:pos="11504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1.   Zamawiający może odstąpić od umowy w następujących przypadkach:</w:t>
      </w:r>
    </w:p>
    <w:p w14:paraId="2F0FF7B0" w14:textId="77777777" w:rsidR="00045426" w:rsidRPr="0075672C" w:rsidRDefault="00045426" w:rsidP="00045426">
      <w:pPr>
        <w:numPr>
          <w:ilvl w:val="0"/>
          <w:numId w:val="19"/>
        </w:numPr>
        <w:shd w:val="clear" w:color="auto" w:fill="FFFFFF"/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14:paraId="129DE3D9" w14:textId="77777777" w:rsidR="00045426" w:rsidRPr="0075672C" w:rsidRDefault="00045426" w:rsidP="00045426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Jeżeli zostanie ogłoszona upadłość lub rozpoczęcie procedury likwidacji  firmy Wykonawcy;</w:t>
      </w:r>
    </w:p>
    <w:p w14:paraId="4E3AA531" w14:textId="77777777" w:rsidR="00045426" w:rsidRPr="0075672C" w:rsidRDefault="00045426" w:rsidP="00045426">
      <w:pPr>
        <w:numPr>
          <w:ilvl w:val="0"/>
          <w:numId w:val="19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Zlecenia wykonania części lub całości robót przez Wykonawcę podwykonawcy bez zgody Zamawiającego.</w:t>
      </w:r>
    </w:p>
    <w:p w14:paraId="3AE02CD5" w14:textId="77777777" w:rsidR="00045426" w:rsidRPr="0075672C" w:rsidRDefault="00045426" w:rsidP="00045426">
      <w:pPr>
        <w:tabs>
          <w:tab w:val="left" w:pos="1150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2. Uprawnienie do odstąpienia od umowy z przyczyn określonych w ust. 1 lit. b i c przysługuje Zamawiającemu w terminie 14 dni od dnia w którym Zamawiający dowiedział o zaistniałej przesłance.</w:t>
      </w:r>
    </w:p>
    <w:p w14:paraId="4524ADA9" w14:textId="77777777" w:rsidR="00045426" w:rsidRPr="0075672C" w:rsidRDefault="00045426" w:rsidP="000454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pl-PL"/>
        </w:rPr>
      </w:pPr>
    </w:p>
    <w:p w14:paraId="2B2714C5" w14:textId="77777777" w:rsidR="00045426" w:rsidRPr="0075672C" w:rsidRDefault="00045426" w:rsidP="000454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pl-PL"/>
        </w:rPr>
      </w:pPr>
      <w:r>
        <w:rPr>
          <w:rFonts w:ascii="Times New Roman" w:hAnsi="Times New Roman"/>
          <w:b/>
          <w:kern w:val="2"/>
          <w:sz w:val="24"/>
          <w:szCs w:val="24"/>
          <w:lang w:eastAsia="pl-PL"/>
        </w:rPr>
        <w:t>§ 19</w:t>
      </w:r>
    </w:p>
    <w:p w14:paraId="1554A462" w14:textId="77777777" w:rsidR="00045426" w:rsidRDefault="00045426" w:rsidP="00045426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6B32FCC5" w14:textId="77777777" w:rsidR="00045426" w:rsidRDefault="00045426" w:rsidP="00045426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18021C" w14:textId="77777777" w:rsidR="00045426" w:rsidRDefault="00045426" w:rsidP="00045426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8187A">
        <w:rPr>
          <w:rFonts w:ascii="Times New Roman" w:hAnsi="Times New Roman"/>
          <w:b/>
          <w:sz w:val="24"/>
          <w:szCs w:val="24"/>
          <w:lang w:eastAsia="pl-PL"/>
        </w:rPr>
        <w:t>§20</w:t>
      </w:r>
    </w:p>
    <w:p w14:paraId="1A15BF6B" w14:textId="77777777" w:rsidR="00045426" w:rsidRPr="00591953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wymaga wniesienia zabezpieczenia należytego wykonania umowy. </w:t>
      </w:r>
    </w:p>
    <w:p w14:paraId="4F5D3E24" w14:textId="77777777" w:rsidR="00045426" w:rsidRPr="00591953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Zabezpieczenie o którym mowa w ust. 1 wnosi się przed zawarciem Umowy- Wykonawca wniósł zabezpieczenie w formie……..</w:t>
      </w:r>
    </w:p>
    <w:p w14:paraId="4725D5DA" w14:textId="77777777" w:rsidR="00045426" w:rsidRPr="00591953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Zabezpieczenie może być wnoszone, według wyboru wykonawcy, w jednej lub w kilku następujących formach:</w:t>
      </w:r>
    </w:p>
    <w:p w14:paraId="1189DFD2" w14:textId="77777777" w:rsidR="00045426" w:rsidRDefault="00045426" w:rsidP="00045426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pieniądzu;</w:t>
      </w:r>
    </w:p>
    <w:p w14:paraId="715C23AC" w14:textId="77777777" w:rsidR="00045426" w:rsidRDefault="00045426" w:rsidP="00045426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76D17A03" w14:textId="77777777" w:rsidR="00045426" w:rsidRDefault="00045426" w:rsidP="00045426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bankowych;</w:t>
      </w:r>
    </w:p>
    <w:p w14:paraId="5D42C118" w14:textId="77777777" w:rsidR="00045426" w:rsidRDefault="00045426" w:rsidP="00045426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gwarancjach ubezpieczeniowych;</w:t>
      </w:r>
    </w:p>
    <w:p w14:paraId="64F6A73C" w14:textId="77777777" w:rsidR="00045426" w:rsidRPr="00591953" w:rsidRDefault="00045426" w:rsidP="00045426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53">
        <w:rPr>
          <w:rFonts w:ascii="Times New Roman" w:eastAsia="Times New Roman" w:hAnsi="Times New Roman"/>
          <w:sz w:val="24"/>
          <w:szCs w:val="24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14:paraId="657A89C1" w14:textId="77777777" w:rsidR="00045426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Zabezpieczenie wnoszone w pieniądzu wykonawca wpłaca przelewem na rachunek bankowy wskazany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9038C9A" w14:textId="77777777" w:rsidR="00045426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W przypadku wniesienia wadium w pieniądzu wykonawca może wyrazić zgodę na zaliczenie kwoty wadium na poczet zabezpieczenia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835C179" w14:textId="77777777" w:rsidR="00045426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114BE40D" w14:textId="77777777" w:rsidR="00045426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W trakcie realizacji umowy wykonawca może dokonać zmiany formy zabezpieczenia na jedną lub kilka form, o których mowa</w:t>
      </w:r>
      <w:r>
        <w:rPr>
          <w:rFonts w:ascii="Times New Roman" w:hAnsi="Times New Roman"/>
          <w:sz w:val="24"/>
          <w:szCs w:val="24"/>
          <w:lang w:eastAsia="pl-PL"/>
        </w:rPr>
        <w:t xml:space="preserve"> w ust. 3 niniejszego paragrafu.</w:t>
      </w:r>
    </w:p>
    <w:p w14:paraId="277876D4" w14:textId="77777777" w:rsidR="00045426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1953">
        <w:rPr>
          <w:rFonts w:ascii="Times New Roman" w:hAnsi="Times New Roman"/>
          <w:sz w:val="24"/>
          <w:szCs w:val="24"/>
          <w:lang w:eastAsia="pl-PL"/>
        </w:rPr>
        <w:t>Zmiana formy zabezpieczenia jest dokonywana z zachowaniem ciągłości zabezpieczenia i bez zmniejszenia jego wysokości.</w:t>
      </w:r>
    </w:p>
    <w:p w14:paraId="53736E05" w14:textId="77777777" w:rsidR="00045426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Zamawiający ustala zabezpieczenie w wysokości 5% </w:t>
      </w:r>
      <w:proofErr w:type="spellStart"/>
      <w:r w:rsidRPr="00591953">
        <w:rPr>
          <w:rFonts w:ascii="Times New Roman" w:hAnsi="Times New Roman"/>
          <w:sz w:val="24"/>
          <w:szCs w:val="24"/>
          <w:lang w:eastAsia="pl-PL"/>
        </w:rPr>
        <w:t>eny</w:t>
      </w:r>
      <w:proofErr w:type="spellEnd"/>
      <w:r w:rsidRPr="00591953">
        <w:rPr>
          <w:rFonts w:ascii="Times New Roman" w:hAnsi="Times New Roman"/>
          <w:sz w:val="24"/>
          <w:szCs w:val="24"/>
          <w:lang w:eastAsia="pl-PL"/>
        </w:rPr>
        <w:t xml:space="preserve"> całkowitej podanej w ofercie albo maksymalnej wartości nominalnej zobowiązania zamawiającego wynikającego z umowy.</w:t>
      </w:r>
    </w:p>
    <w:p w14:paraId="0E5088D7" w14:textId="77777777" w:rsidR="00045426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6AE9">
        <w:rPr>
          <w:rFonts w:ascii="Times New Roman" w:hAnsi="Times New Roman"/>
          <w:sz w:val="24"/>
          <w:szCs w:val="24"/>
          <w:lang w:eastAsia="pl-PL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429E5D79" w14:textId="77777777" w:rsidR="00045426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Wypłata o której mowa w zdaniu pierwszym, następuje nie później niż w ostatnim dniu ważności dotychczasowego zabezpieczenia.</w:t>
      </w:r>
    </w:p>
    <w:p w14:paraId="5074BBBB" w14:textId="77777777" w:rsidR="00045426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4F8A">
        <w:rPr>
          <w:rFonts w:ascii="Times New Roman" w:hAnsi="Times New Roman"/>
          <w:sz w:val="24"/>
          <w:szCs w:val="24"/>
          <w:lang w:eastAsia="pl-PL"/>
        </w:rPr>
        <w:t>Zamawiający zwraca zabezpieczenie w terminie 30 dni od dnia wykonania zamówienia i uznania przez zamawiającego za należycie wykonane.</w:t>
      </w:r>
    </w:p>
    <w:p w14:paraId="2952C76E" w14:textId="77777777" w:rsidR="00045426" w:rsidRPr="00591953" w:rsidRDefault="00045426" w:rsidP="00045426">
      <w:pPr>
        <w:pStyle w:val="Akapitzlist"/>
        <w:numPr>
          <w:ilvl w:val="3"/>
          <w:numId w:val="23"/>
        </w:numPr>
        <w:tabs>
          <w:tab w:val="left" w:pos="1440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pozostawia</w:t>
      </w:r>
      <w:r w:rsidRPr="00F14F8A">
        <w:rPr>
          <w:rFonts w:ascii="Times New Roman" w:hAnsi="Times New Roman"/>
          <w:sz w:val="24"/>
          <w:szCs w:val="24"/>
          <w:lang w:eastAsia="pl-PL"/>
        </w:rPr>
        <w:t xml:space="preserve"> na zabezpieczenie roszczeń z tytułu rękojmi za wady lub gwarancji kwotę nie przekraczającą 30% zabezpieczenia.</w:t>
      </w:r>
      <w:r>
        <w:rPr>
          <w:rFonts w:ascii="Times New Roman" w:hAnsi="Times New Roman"/>
          <w:sz w:val="24"/>
          <w:szCs w:val="24"/>
          <w:lang w:eastAsia="pl-PL"/>
        </w:rPr>
        <w:t xml:space="preserve"> Kwota, o której mowa w zdaniu drugim</w:t>
      </w:r>
      <w:r w:rsidRPr="00F14F8A">
        <w:rPr>
          <w:rFonts w:ascii="Times New Roman" w:hAnsi="Times New Roman"/>
          <w:sz w:val="24"/>
          <w:szCs w:val="24"/>
          <w:lang w:eastAsia="pl-PL"/>
        </w:rPr>
        <w:t>, jest zwracana nie później niż w 15. dniu po upływie okresu rękojmi za wady lub gwarancji.</w:t>
      </w:r>
    </w:p>
    <w:p w14:paraId="67B9A046" w14:textId="77777777" w:rsidR="00045426" w:rsidRPr="0075672C" w:rsidRDefault="00045426" w:rsidP="00045426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14:paraId="57468B0C" w14:textId="77777777" w:rsidR="00045426" w:rsidRPr="0075672C" w:rsidRDefault="00045426" w:rsidP="00045426">
      <w:pPr>
        <w:tabs>
          <w:tab w:val="left" w:pos="14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514199" w14:textId="77777777" w:rsidR="00045426" w:rsidRPr="0075672C" w:rsidRDefault="00045426" w:rsidP="00045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21</w:t>
      </w:r>
    </w:p>
    <w:p w14:paraId="704E562F" w14:textId="77777777" w:rsidR="00045426" w:rsidRPr="0075672C" w:rsidRDefault="00045426" w:rsidP="00045426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Powiadamianie każdej ze Stron Umowy jest ważne tylko wtedy, kiedy odbywa się na</w:t>
      </w:r>
    </w:p>
    <w:p w14:paraId="084D2D7B" w14:textId="77777777" w:rsidR="00045426" w:rsidRPr="0075672C" w:rsidRDefault="00045426" w:rsidP="00045426">
      <w:pPr>
        <w:tabs>
          <w:tab w:val="left" w:pos="1222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piśmie. </w:t>
      </w:r>
    </w:p>
    <w:p w14:paraId="13D68A73" w14:textId="77777777" w:rsidR="00045426" w:rsidRPr="0075672C" w:rsidRDefault="00045426" w:rsidP="00045426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Strony zobowiązują się do natychmiastowego pisemnego informowania o każdej zmianie adresu, telefonu i faksu bez potrzeby sporządzania aneksu do umowy. </w:t>
      </w:r>
      <w:r w:rsidRPr="0075672C">
        <w:rPr>
          <w:rFonts w:ascii="Times New Roman" w:hAnsi="Times New Roman"/>
          <w:sz w:val="24"/>
          <w:szCs w:val="24"/>
          <w:lang w:eastAsia="pl-PL"/>
        </w:rPr>
        <w:br/>
        <w:t>W przypadku braku takiej informacji pisma przesłane na dotychczasowy adres uważa się za skutecznie doręczone.</w:t>
      </w:r>
    </w:p>
    <w:p w14:paraId="288A0B30" w14:textId="77777777" w:rsidR="00045426" w:rsidRPr="0075672C" w:rsidRDefault="00045426" w:rsidP="00045426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W sprawach nieuregulowanych niniejszą umową mają zastosowanie obowiązujące przepisy, a w szczególności Kodeksu cywilnego, Prawa budowlanego, Prawa zamówień publicznych.</w:t>
      </w:r>
    </w:p>
    <w:p w14:paraId="52DBE6C2" w14:textId="77777777" w:rsidR="00045426" w:rsidRPr="0075672C" w:rsidRDefault="00045426" w:rsidP="00045426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Powstałe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14:paraId="593094C4" w14:textId="73225F8F" w:rsidR="00045426" w:rsidRPr="0075672C" w:rsidRDefault="00045426" w:rsidP="00045426">
      <w:pPr>
        <w:numPr>
          <w:ilvl w:val="0"/>
          <w:numId w:val="20"/>
        </w:numPr>
        <w:tabs>
          <w:tab w:val="left" w:pos="1150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 xml:space="preserve">Umowę sporządza się w </w:t>
      </w:r>
      <w:r>
        <w:rPr>
          <w:rFonts w:ascii="Times New Roman" w:hAnsi="Times New Roman"/>
          <w:sz w:val="24"/>
          <w:szCs w:val="24"/>
          <w:lang w:eastAsia="pl-PL"/>
        </w:rPr>
        <w:t>czterech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jednobrzmiących egzemplarzach z przeznaczeniem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75672C">
        <w:rPr>
          <w:rFonts w:ascii="Times New Roman" w:hAnsi="Times New Roman"/>
          <w:sz w:val="24"/>
          <w:szCs w:val="24"/>
          <w:lang w:eastAsia="pl-PL"/>
        </w:rPr>
        <w:t xml:space="preserve"> egz. dla Zamawiającego i 1 egz. dla Wykonawcy.</w:t>
      </w:r>
    </w:p>
    <w:p w14:paraId="37C7F972" w14:textId="77777777" w:rsidR="00045426" w:rsidRPr="0075672C" w:rsidRDefault="00045426" w:rsidP="00045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DB966E1" w14:textId="77777777" w:rsidR="00045426" w:rsidRPr="0075672C" w:rsidRDefault="00045426" w:rsidP="00045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AC7EC3" w14:textId="77777777" w:rsidR="00045426" w:rsidRPr="0075672C" w:rsidRDefault="00045426" w:rsidP="00045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672C">
        <w:rPr>
          <w:rFonts w:ascii="Times New Roman" w:hAnsi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14:paraId="2087BB16" w14:textId="77777777" w:rsidR="00045426" w:rsidRPr="0075672C" w:rsidRDefault="00045426" w:rsidP="0004542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220EFF8" w14:textId="77777777" w:rsidR="00045426" w:rsidRPr="0075672C" w:rsidRDefault="00045426" w:rsidP="00045426"/>
    <w:p w14:paraId="14A2C0AF" w14:textId="77777777" w:rsidR="00045426" w:rsidRDefault="00045426" w:rsidP="00045426"/>
    <w:p w14:paraId="6314FB41" w14:textId="77777777" w:rsidR="001C1AC1" w:rsidRDefault="001C1AC1"/>
    <w:sectPr w:rsidR="001C1AC1" w:rsidSect="008946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2" w15:restartNumberingAfterBreak="0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5" w15:restartNumberingAfterBreak="0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6AE6324"/>
    <w:multiLevelType w:val="hybridMultilevel"/>
    <w:tmpl w:val="CE542232"/>
    <w:lvl w:ilvl="0" w:tplc="3C12F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82C97"/>
    <w:multiLevelType w:val="hybridMultilevel"/>
    <w:tmpl w:val="8C7E6336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D2F87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2" w15:restartNumberingAfterBreak="0">
    <w:nsid w:val="19371BDF"/>
    <w:multiLevelType w:val="multilevel"/>
    <w:tmpl w:val="DBD620F2"/>
    <w:name w:val="WW8Num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27D5510C"/>
    <w:multiLevelType w:val="multilevel"/>
    <w:tmpl w:val="F314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6F4D09"/>
    <w:multiLevelType w:val="hybridMultilevel"/>
    <w:tmpl w:val="F742572A"/>
    <w:lvl w:ilvl="0" w:tplc="6C26689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41AB7"/>
    <w:multiLevelType w:val="hybridMultilevel"/>
    <w:tmpl w:val="49F82642"/>
    <w:name w:val="WW8Num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56CA5"/>
    <w:multiLevelType w:val="hybridMultilevel"/>
    <w:tmpl w:val="9A321E34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25"/>
  </w:num>
  <w:num w:numId="25">
    <w:abstractNumId w:val="23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26"/>
    <w:rsid w:val="00045426"/>
    <w:rsid w:val="001C1AC1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94E1"/>
  <w15:chartTrackingRefBased/>
  <w15:docId w15:val="{D0033673-3470-408A-94E4-8F98675D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4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4313</Words>
  <Characters>25879</Characters>
  <Application>Microsoft Office Word</Application>
  <DocSecurity>0</DocSecurity>
  <Lines>215</Lines>
  <Paragraphs>60</Paragraphs>
  <ScaleCrop>false</ScaleCrop>
  <Company/>
  <LinksUpToDate>false</LinksUpToDate>
  <CharactersWithSpaces>30132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2021-04-21T14:06:00Z</dcterms:created>
  <dcterms:modified xsi:type="dcterms:W3CDTF">2021-04-21T14:09:00Z</dcterms:modified>
</cp:coreProperties>
</file>