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2D1F" w14:textId="666B9775" w:rsidR="00F72F37" w:rsidRPr="00381DE1" w:rsidRDefault="00F72F37" w:rsidP="00845586">
      <w:pPr>
        <w:pStyle w:val="NormalnyWeb"/>
        <w:spacing w:after="0" w:afterAutospacing="0"/>
        <w:jc w:val="center"/>
        <w:rPr>
          <w:color w:val="000000" w:themeColor="text1"/>
        </w:rPr>
      </w:pPr>
      <w:r w:rsidRPr="00381DE1">
        <w:rPr>
          <w:rStyle w:val="Pogrubienie"/>
          <w:color w:val="000000" w:themeColor="text1"/>
          <w:sz w:val="36"/>
          <w:szCs w:val="36"/>
        </w:rPr>
        <w:t>OGŁOSZENIE</w:t>
      </w:r>
      <w:r w:rsidRPr="00381DE1">
        <w:rPr>
          <w:color w:val="000000" w:themeColor="text1"/>
        </w:rPr>
        <w:t> </w:t>
      </w:r>
    </w:p>
    <w:p w14:paraId="58A4E463" w14:textId="51ED1FDF" w:rsidR="00F72F37" w:rsidRPr="00381DE1" w:rsidRDefault="00F72F37" w:rsidP="00F72F37">
      <w:pPr>
        <w:pStyle w:val="NormalnyWeb"/>
        <w:spacing w:after="0" w:afterAutospacing="0"/>
        <w:jc w:val="center"/>
        <w:rPr>
          <w:color w:val="000000" w:themeColor="text1"/>
        </w:rPr>
      </w:pPr>
      <w:r w:rsidRPr="00381DE1">
        <w:rPr>
          <w:rStyle w:val="Pogrubienie"/>
          <w:color w:val="000000" w:themeColor="text1"/>
          <w:sz w:val="18"/>
          <w:szCs w:val="18"/>
        </w:rPr>
        <w:t>DEBATA NAD RAPORTEM O STANIE GMINY I MIASTA SZADEK ZA ROK 20</w:t>
      </w:r>
      <w:r w:rsidR="0054708D" w:rsidRPr="00381DE1">
        <w:rPr>
          <w:rStyle w:val="Pogrubienie"/>
          <w:color w:val="000000" w:themeColor="text1"/>
          <w:sz w:val="18"/>
          <w:szCs w:val="18"/>
        </w:rPr>
        <w:t>20</w:t>
      </w:r>
      <w:r w:rsidRPr="00381DE1">
        <w:rPr>
          <w:rStyle w:val="Pogrubienie"/>
          <w:color w:val="000000" w:themeColor="text1"/>
          <w:sz w:val="18"/>
          <w:szCs w:val="18"/>
        </w:rPr>
        <w:t xml:space="preserve"> </w:t>
      </w:r>
    </w:p>
    <w:p w14:paraId="054F415C" w14:textId="489E46C9" w:rsidR="00F72F37" w:rsidRPr="00381DE1" w:rsidRDefault="00F72F37" w:rsidP="00845586">
      <w:pPr>
        <w:pStyle w:val="NormalnyWeb"/>
        <w:spacing w:after="0" w:afterAutospacing="0"/>
        <w:jc w:val="center"/>
        <w:rPr>
          <w:color w:val="000000" w:themeColor="text1"/>
        </w:rPr>
      </w:pPr>
      <w:r w:rsidRPr="00381DE1">
        <w:rPr>
          <w:rStyle w:val="Pogrubienie"/>
          <w:color w:val="000000" w:themeColor="text1"/>
          <w:sz w:val="18"/>
          <w:szCs w:val="18"/>
        </w:rPr>
        <w:t>Zgłoszenia mieszkańców do udziału w debacie do 29.06.202</w:t>
      </w:r>
      <w:r w:rsidR="00FA5818" w:rsidRPr="00381DE1">
        <w:rPr>
          <w:rStyle w:val="Pogrubienie"/>
          <w:color w:val="000000" w:themeColor="text1"/>
          <w:sz w:val="18"/>
          <w:szCs w:val="18"/>
        </w:rPr>
        <w:t>1</w:t>
      </w:r>
      <w:r w:rsidRPr="00381DE1">
        <w:rPr>
          <w:rStyle w:val="Pogrubienie"/>
          <w:color w:val="000000" w:themeColor="text1"/>
          <w:sz w:val="18"/>
          <w:szCs w:val="18"/>
        </w:rPr>
        <w:t xml:space="preserve"> r.</w:t>
      </w:r>
      <w:r w:rsidRPr="00381DE1">
        <w:rPr>
          <w:color w:val="000000" w:themeColor="text1"/>
        </w:rPr>
        <w:t> </w:t>
      </w:r>
    </w:p>
    <w:p w14:paraId="4C8B255C" w14:textId="2DF6E7D5" w:rsidR="00F72F37" w:rsidRPr="00381DE1" w:rsidRDefault="00F72F37" w:rsidP="00845586">
      <w:pPr>
        <w:pStyle w:val="NormalnyWeb"/>
        <w:spacing w:after="0" w:afterAutospacing="0"/>
        <w:ind w:firstLine="708"/>
        <w:jc w:val="both"/>
        <w:rPr>
          <w:color w:val="000000" w:themeColor="text1"/>
        </w:rPr>
      </w:pPr>
      <w:r w:rsidRPr="00381DE1">
        <w:rPr>
          <w:color w:val="000000" w:themeColor="text1"/>
        </w:rPr>
        <w:t>Zgodnie z art. 28aa ust. 1 u</w:t>
      </w:r>
      <w:bookmarkStart w:id="0" w:name="_GoBack"/>
      <w:bookmarkEnd w:id="0"/>
      <w:r w:rsidRPr="00381DE1">
        <w:rPr>
          <w:color w:val="000000" w:themeColor="text1"/>
        </w:rPr>
        <w:t xml:space="preserve">stawy o samorządzie gminnym, Burmistrz Gminy i  Miasta Szadek  zobowiązany jest w terminie do dnia 31 maja przedstawić Radzie Gminy </w:t>
      </w:r>
      <w:r w:rsidR="005827BD" w:rsidRPr="00381DE1">
        <w:rPr>
          <w:color w:val="000000" w:themeColor="text1"/>
        </w:rPr>
        <w:t>i Miast</w:t>
      </w:r>
      <w:r w:rsidR="00845586" w:rsidRPr="00381DE1">
        <w:rPr>
          <w:color w:val="000000" w:themeColor="text1"/>
        </w:rPr>
        <w:t xml:space="preserve">a </w:t>
      </w:r>
      <w:r w:rsidR="005827BD" w:rsidRPr="00381DE1">
        <w:rPr>
          <w:color w:val="000000" w:themeColor="text1"/>
        </w:rPr>
        <w:t>Szadek</w:t>
      </w:r>
      <w:r w:rsidRPr="00381DE1">
        <w:rPr>
          <w:color w:val="000000" w:themeColor="text1"/>
        </w:rPr>
        <w:t xml:space="preserve">  raport o stanie gminy. </w:t>
      </w:r>
      <w:r w:rsidR="00845586" w:rsidRPr="00381DE1">
        <w:rPr>
          <w:color w:val="000000" w:themeColor="text1"/>
        </w:rPr>
        <w:t>Zgodnie z powyższym terminem Burmistrz przekazał Raport Przewodniczącej Rady Gminy i Miasta Szadek oraz Radnym Gminnym. Raport zamieszczony został również na stronie BIP Urzędu.</w:t>
      </w:r>
    </w:p>
    <w:p w14:paraId="11252A71" w14:textId="77777777" w:rsidR="00F72F37" w:rsidRPr="00381DE1" w:rsidRDefault="00F72F37" w:rsidP="00845586">
      <w:pPr>
        <w:pStyle w:val="NormalnyWeb"/>
        <w:spacing w:after="74" w:afterAutospacing="0"/>
        <w:jc w:val="both"/>
        <w:rPr>
          <w:color w:val="000000" w:themeColor="text1"/>
        </w:rPr>
      </w:pPr>
      <w:r w:rsidRPr="00381DE1">
        <w:rPr>
          <w:color w:val="000000" w:themeColor="text1"/>
        </w:rPr>
        <w:t xml:space="preserve">Raport obejmuje podsumowanie działalności Burmistrza  w roku poprzednim, </w:t>
      </w:r>
      <w:r w:rsidRPr="00381DE1">
        <w:rPr>
          <w:color w:val="000000" w:themeColor="text1"/>
        </w:rPr>
        <w:br/>
        <w:t>w szczególności realizację polityk, programów i strategii, uchwał rady gminy i funduszu sołeckiego.</w:t>
      </w:r>
    </w:p>
    <w:p w14:paraId="59D9F9BB" w14:textId="3EE55D49" w:rsidR="00F72F37" w:rsidRPr="00381DE1" w:rsidRDefault="00F72F37" w:rsidP="00845586">
      <w:pPr>
        <w:pStyle w:val="NormalnyWeb"/>
        <w:spacing w:after="74" w:afterAutospacing="0"/>
        <w:jc w:val="both"/>
        <w:rPr>
          <w:color w:val="000000" w:themeColor="text1"/>
        </w:rPr>
      </w:pPr>
      <w:r w:rsidRPr="00381DE1">
        <w:rPr>
          <w:color w:val="000000" w:themeColor="text1"/>
        </w:rPr>
        <w:t xml:space="preserve">Rada rozpatruje </w:t>
      </w:r>
      <w:r w:rsidR="00AE1DD7" w:rsidRPr="00381DE1">
        <w:rPr>
          <w:color w:val="000000" w:themeColor="text1"/>
        </w:rPr>
        <w:t>R</w:t>
      </w:r>
      <w:r w:rsidRPr="00381DE1">
        <w:rPr>
          <w:color w:val="000000" w:themeColor="text1"/>
        </w:rPr>
        <w:t>aport podczas sesji, na której podejmowana jest uchwała w sprawie udzielenia absolutorium Burmistrzowi.</w:t>
      </w:r>
    </w:p>
    <w:p w14:paraId="1A4E5C1E" w14:textId="46C2C2A3" w:rsidR="00F72F37" w:rsidRPr="00381DE1" w:rsidRDefault="00F72F37" w:rsidP="00845586">
      <w:pPr>
        <w:pStyle w:val="NormalnyWeb"/>
        <w:spacing w:after="0" w:afterAutospacing="0"/>
        <w:jc w:val="both"/>
        <w:rPr>
          <w:color w:val="000000" w:themeColor="text1"/>
        </w:rPr>
      </w:pPr>
      <w:r w:rsidRPr="00381DE1">
        <w:rPr>
          <w:color w:val="000000" w:themeColor="text1"/>
        </w:rPr>
        <w:t xml:space="preserve">Nad przedstawionym przez Burmistrza </w:t>
      </w:r>
      <w:r w:rsidR="00AE1DD7" w:rsidRPr="00381DE1">
        <w:rPr>
          <w:color w:val="000000" w:themeColor="text1"/>
        </w:rPr>
        <w:t>R</w:t>
      </w:r>
      <w:r w:rsidRPr="00381DE1">
        <w:rPr>
          <w:color w:val="000000" w:themeColor="text1"/>
        </w:rPr>
        <w:t xml:space="preserve">aportem o stanie gminy przeprowadza się debatę, </w:t>
      </w:r>
      <w:r w:rsidRPr="00381DE1">
        <w:rPr>
          <w:color w:val="000000" w:themeColor="text1"/>
        </w:rPr>
        <w:br/>
        <w:t>w której uczestniczą radni, zabierając głos bez ograniczeń czasowych. Zgodnie z art. 28aa ust. 6 w debacie nad raportem o stanie gminy mogą zabierać również głos mieszkańcy gminy. Mieszkaniec, który chciałby zabrać głos składa do Przewodniczącej Rady pisemne zgłoszenie, poparte podpisami co najmniej 20 osób. Termin sesji ustalono na dzień  30 czerwca 202</w:t>
      </w:r>
      <w:r w:rsidR="00FA5818" w:rsidRPr="00381DE1">
        <w:rPr>
          <w:color w:val="000000" w:themeColor="text1"/>
        </w:rPr>
        <w:t>1</w:t>
      </w:r>
      <w:r w:rsidRPr="00381DE1">
        <w:rPr>
          <w:color w:val="000000" w:themeColor="text1"/>
        </w:rPr>
        <w:t xml:space="preserve"> roku.</w:t>
      </w:r>
    </w:p>
    <w:p w14:paraId="4B30B4ED" w14:textId="77777777" w:rsidR="00F72F37" w:rsidRPr="00381DE1" w:rsidRDefault="00F72F37" w:rsidP="00845586">
      <w:pPr>
        <w:pStyle w:val="NormalnyWeb"/>
        <w:spacing w:after="74" w:afterAutospacing="0"/>
        <w:jc w:val="both"/>
        <w:rPr>
          <w:color w:val="000000" w:themeColor="text1"/>
        </w:rPr>
      </w:pPr>
      <w:r w:rsidRPr="00381DE1">
        <w:rPr>
          <w:color w:val="000000" w:themeColor="text1"/>
        </w:rPr>
        <w:t>Zgłoszenie składa się najpóźniej w dniu poprzedzającym dzień, na który zwołana została sesja, podczas której ma być przedstawiany raport o stanie gminy.</w:t>
      </w:r>
    </w:p>
    <w:p w14:paraId="2699D39F" w14:textId="77777777" w:rsidR="00F72F37" w:rsidRPr="00381DE1" w:rsidRDefault="00F72F37" w:rsidP="00845586">
      <w:pPr>
        <w:pStyle w:val="NormalnyWeb"/>
        <w:spacing w:after="74" w:afterAutospacing="0"/>
        <w:jc w:val="both"/>
        <w:rPr>
          <w:color w:val="000000" w:themeColor="text1"/>
        </w:rPr>
      </w:pPr>
      <w:r w:rsidRPr="00381DE1">
        <w:rPr>
          <w:color w:val="000000" w:themeColor="text1"/>
        </w:rPr>
        <w:t>Mieszkańcy są dopuszczani do głosu według kolejności otrzymania przez Przewodniczącą Rady zgłoszenia. Liczba mieszkańców mogących zabrać głos w debacie wynosi maksymalnie 15 osób.</w:t>
      </w:r>
    </w:p>
    <w:p w14:paraId="76584756" w14:textId="77777777" w:rsidR="00F72F37" w:rsidRPr="00381DE1" w:rsidRDefault="00F72F37" w:rsidP="00845586">
      <w:pPr>
        <w:pStyle w:val="NormalnyWeb"/>
        <w:spacing w:after="74" w:afterAutospacing="0"/>
        <w:jc w:val="both"/>
        <w:rPr>
          <w:color w:val="000000" w:themeColor="text1"/>
        </w:rPr>
      </w:pPr>
      <w:r w:rsidRPr="00381DE1">
        <w:rPr>
          <w:color w:val="000000" w:themeColor="text1"/>
        </w:rPr>
        <w:t>Po zakończeniu debaty nad raportem o stanie gminy Rada przeprowadzi głosowanie nad udzieleniem Burmistrzowi wotum zaufania.</w:t>
      </w:r>
    </w:p>
    <w:p w14:paraId="33B5A082" w14:textId="3A411AD5" w:rsidR="00F72F37" w:rsidRPr="00381DE1" w:rsidRDefault="00F72F37" w:rsidP="00845586">
      <w:pPr>
        <w:pStyle w:val="NormalnyWeb"/>
        <w:spacing w:after="74" w:afterAutospacing="0"/>
        <w:jc w:val="both"/>
        <w:rPr>
          <w:color w:val="000000" w:themeColor="text1"/>
        </w:rPr>
      </w:pPr>
      <w:r w:rsidRPr="00381DE1">
        <w:rPr>
          <w:rStyle w:val="Pogrubienie"/>
          <w:color w:val="000000" w:themeColor="text1"/>
        </w:rPr>
        <w:t>W związku z ustaleniem terminu sesji Rady Gminy i Miasta Szadek, na której ma być przedstawiony Raport, na dzień 30.06.202</w:t>
      </w:r>
      <w:r w:rsidR="00FA5818" w:rsidRPr="00381DE1">
        <w:rPr>
          <w:rStyle w:val="Pogrubienie"/>
          <w:color w:val="000000" w:themeColor="text1"/>
        </w:rPr>
        <w:t>1</w:t>
      </w:r>
      <w:r w:rsidRPr="00381DE1">
        <w:rPr>
          <w:rStyle w:val="Pogrubienie"/>
          <w:color w:val="000000" w:themeColor="text1"/>
        </w:rPr>
        <w:t xml:space="preserve"> r. zgłoszenia do debaty przyjmowane  będą w Urzędzie Gminy i Miasta Szadek  do 29.06.202</w:t>
      </w:r>
      <w:r w:rsidR="00FA5818" w:rsidRPr="00381DE1">
        <w:rPr>
          <w:rStyle w:val="Pogrubienie"/>
          <w:color w:val="000000" w:themeColor="text1"/>
        </w:rPr>
        <w:t>1</w:t>
      </w:r>
      <w:r w:rsidRPr="00381DE1">
        <w:rPr>
          <w:rStyle w:val="Pogrubienie"/>
          <w:color w:val="000000" w:themeColor="text1"/>
        </w:rPr>
        <w:t xml:space="preserve"> roku do godz. 15.00</w:t>
      </w:r>
    </w:p>
    <w:p w14:paraId="0EE95A5F" w14:textId="77777777" w:rsidR="00343190" w:rsidRPr="00381DE1" w:rsidRDefault="00343190" w:rsidP="00845586">
      <w:pPr>
        <w:pStyle w:val="NormalnyWeb"/>
        <w:spacing w:after="74" w:afterAutospacing="0"/>
        <w:jc w:val="both"/>
        <w:rPr>
          <w:color w:val="000000" w:themeColor="text1"/>
        </w:rPr>
      </w:pPr>
    </w:p>
    <w:p w14:paraId="59DB7537" w14:textId="1603127F" w:rsidR="00F72F37" w:rsidRPr="00381DE1" w:rsidRDefault="00F72F37" w:rsidP="00845586">
      <w:pPr>
        <w:pStyle w:val="NormalnyWeb"/>
        <w:spacing w:after="74" w:afterAutospacing="0"/>
        <w:jc w:val="both"/>
        <w:rPr>
          <w:color w:val="000000" w:themeColor="text1"/>
        </w:rPr>
      </w:pPr>
      <w:r w:rsidRPr="00381DE1">
        <w:rPr>
          <w:color w:val="000000" w:themeColor="text1"/>
        </w:rPr>
        <w:t>W załączeniu formularz zgłoszenia w debacie do pobrania.</w:t>
      </w:r>
    </w:p>
    <w:p w14:paraId="70ACCD30" w14:textId="77777777" w:rsidR="00845586" w:rsidRPr="00381DE1" w:rsidRDefault="00845586" w:rsidP="005D7596">
      <w:pPr>
        <w:keepLines/>
        <w:spacing w:after="0" w:line="240" w:lineRule="auto"/>
        <w:ind w:left="2832" w:firstLine="708"/>
        <w:jc w:val="center"/>
        <w:rPr>
          <w:b/>
          <w:bCs/>
          <w:color w:val="000000" w:themeColor="text1"/>
          <w:sz w:val="28"/>
          <w:szCs w:val="28"/>
        </w:rPr>
      </w:pPr>
    </w:p>
    <w:p w14:paraId="6E5FABFA" w14:textId="77777777" w:rsidR="00845586" w:rsidRPr="00381DE1" w:rsidRDefault="00845586" w:rsidP="005D7596">
      <w:pPr>
        <w:keepLines/>
        <w:spacing w:after="0" w:line="240" w:lineRule="auto"/>
        <w:ind w:left="2832" w:firstLine="708"/>
        <w:jc w:val="center"/>
        <w:rPr>
          <w:b/>
          <w:bCs/>
          <w:color w:val="000000" w:themeColor="text1"/>
          <w:sz w:val="28"/>
          <w:szCs w:val="28"/>
        </w:rPr>
      </w:pPr>
    </w:p>
    <w:p w14:paraId="599FD38B" w14:textId="77777777" w:rsidR="00845586" w:rsidRPr="00381DE1" w:rsidRDefault="00845586" w:rsidP="005D7596">
      <w:pPr>
        <w:keepLines/>
        <w:spacing w:after="0" w:line="240" w:lineRule="auto"/>
        <w:ind w:left="2832" w:firstLine="708"/>
        <w:jc w:val="center"/>
        <w:rPr>
          <w:b/>
          <w:bCs/>
          <w:color w:val="000000" w:themeColor="text1"/>
          <w:sz w:val="28"/>
          <w:szCs w:val="28"/>
        </w:rPr>
      </w:pPr>
    </w:p>
    <w:p w14:paraId="4236A15A" w14:textId="77777777" w:rsidR="00845586" w:rsidRPr="00381DE1" w:rsidRDefault="00845586" w:rsidP="005D7596">
      <w:pPr>
        <w:keepLines/>
        <w:spacing w:after="0" w:line="240" w:lineRule="auto"/>
        <w:ind w:left="2832" w:firstLine="708"/>
        <w:jc w:val="center"/>
        <w:rPr>
          <w:b/>
          <w:bCs/>
          <w:color w:val="000000" w:themeColor="text1"/>
          <w:sz w:val="28"/>
          <w:szCs w:val="28"/>
        </w:rPr>
      </w:pPr>
    </w:p>
    <w:p w14:paraId="4CB0E685" w14:textId="77777777" w:rsidR="00845586" w:rsidRPr="00381DE1" w:rsidRDefault="00845586" w:rsidP="005D7596">
      <w:pPr>
        <w:keepLines/>
        <w:spacing w:after="0" w:line="240" w:lineRule="auto"/>
        <w:ind w:left="2832" w:firstLine="708"/>
        <w:jc w:val="center"/>
        <w:rPr>
          <w:b/>
          <w:bCs/>
          <w:color w:val="000000" w:themeColor="text1"/>
          <w:sz w:val="28"/>
          <w:szCs w:val="28"/>
        </w:rPr>
      </w:pPr>
    </w:p>
    <w:p w14:paraId="3E94ABBF" w14:textId="77777777" w:rsidR="00845586" w:rsidRPr="00381DE1" w:rsidRDefault="00845586" w:rsidP="005D7596">
      <w:pPr>
        <w:keepLines/>
        <w:spacing w:after="0" w:line="240" w:lineRule="auto"/>
        <w:ind w:left="2832" w:firstLine="708"/>
        <w:jc w:val="center"/>
        <w:rPr>
          <w:b/>
          <w:bCs/>
          <w:color w:val="000000" w:themeColor="text1"/>
          <w:sz w:val="28"/>
          <w:szCs w:val="28"/>
        </w:rPr>
      </w:pPr>
    </w:p>
    <w:p w14:paraId="1AC81E3D" w14:textId="77777777" w:rsidR="00845586" w:rsidRPr="00381DE1" w:rsidRDefault="00845586" w:rsidP="005D7596">
      <w:pPr>
        <w:keepLines/>
        <w:spacing w:after="0" w:line="240" w:lineRule="auto"/>
        <w:ind w:left="2832" w:firstLine="708"/>
        <w:jc w:val="center"/>
        <w:rPr>
          <w:b/>
          <w:bCs/>
          <w:color w:val="000000" w:themeColor="text1"/>
          <w:sz w:val="28"/>
          <w:szCs w:val="28"/>
        </w:rPr>
      </w:pPr>
    </w:p>
    <w:p w14:paraId="6A79226E" w14:textId="688D9633" w:rsidR="005D7596" w:rsidRPr="00381DE1" w:rsidRDefault="005D7596" w:rsidP="005D7596">
      <w:pPr>
        <w:keepLines/>
        <w:spacing w:after="0" w:line="240" w:lineRule="auto"/>
        <w:ind w:left="2832" w:firstLine="708"/>
        <w:jc w:val="center"/>
        <w:rPr>
          <w:b/>
          <w:bCs/>
          <w:color w:val="000000" w:themeColor="text1"/>
          <w:sz w:val="28"/>
          <w:szCs w:val="28"/>
        </w:rPr>
      </w:pPr>
      <w:r w:rsidRPr="00381DE1">
        <w:rPr>
          <w:b/>
          <w:bCs/>
          <w:color w:val="000000" w:themeColor="text1"/>
          <w:sz w:val="28"/>
          <w:szCs w:val="28"/>
        </w:rPr>
        <w:t>Pani Janina Og</w:t>
      </w:r>
      <w:r w:rsidR="005827BD" w:rsidRPr="00381DE1">
        <w:rPr>
          <w:b/>
          <w:bCs/>
          <w:color w:val="000000" w:themeColor="text1"/>
          <w:sz w:val="28"/>
          <w:szCs w:val="28"/>
        </w:rPr>
        <w:t>i</w:t>
      </w:r>
      <w:r w:rsidRPr="00381DE1">
        <w:rPr>
          <w:b/>
          <w:bCs/>
          <w:color w:val="000000" w:themeColor="text1"/>
          <w:sz w:val="28"/>
          <w:szCs w:val="28"/>
        </w:rPr>
        <w:t>ńska</w:t>
      </w:r>
    </w:p>
    <w:p w14:paraId="2224458A" w14:textId="2CF7BA17" w:rsidR="005D7596" w:rsidRPr="00381DE1" w:rsidRDefault="005D7596" w:rsidP="005D7596">
      <w:pPr>
        <w:keepLines/>
        <w:spacing w:after="0" w:line="240" w:lineRule="auto"/>
        <w:ind w:left="340"/>
        <w:jc w:val="center"/>
        <w:rPr>
          <w:b/>
          <w:bCs/>
          <w:color w:val="000000" w:themeColor="text1"/>
          <w:sz w:val="28"/>
          <w:szCs w:val="28"/>
        </w:rPr>
      </w:pPr>
      <w:r w:rsidRPr="00381DE1">
        <w:rPr>
          <w:b/>
          <w:bCs/>
          <w:color w:val="000000" w:themeColor="text1"/>
          <w:sz w:val="28"/>
          <w:szCs w:val="28"/>
        </w:rPr>
        <w:t xml:space="preserve">                                              Przewodnicząca Rady</w:t>
      </w:r>
    </w:p>
    <w:p w14:paraId="04606295" w14:textId="5E78CBF1" w:rsidR="005D7596" w:rsidRPr="00381DE1" w:rsidRDefault="005D7596" w:rsidP="005D7596">
      <w:pPr>
        <w:keepLines/>
        <w:spacing w:after="0" w:line="240" w:lineRule="auto"/>
        <w:ind w:firstLine="340"/>
        <w:jc w:val="center"/>
        <w:rPr>
          <w:b/>
          <w:bCs/>
          <w:color w:val="000000" w:themeColor="text1"/>
          <w:sz w:val="28"/>
          <w:szCs w:val="28"/>
        </w:rPr>
      </w:pPr>
      <w:r w:rsidRPr="00381DE1">
        <w:rPr>
          <w:b/>
          <w:bCs/>
          <w:color w:val="000000" w:themeColor="text1"/>
          <w:sz w:val="28"/>
          <w:szCs w:val="28"/>
        </w:rPr>
        <w:t xml:space="preserve">                                            </w:t>
      </w:r>
      <w:r w:rsidR="00ED2858" w:rsidRPr="00381DE1">
        <w:rPr>
          <w:b/>
          <w:bCs/>
          <w:color w:val="000000" w:themeColor="text1"/>
          <w:sz w:val="28"/>
          <w:szCs w:val="28"/>
        </w:rPr>
        <w:t xml:space="preserve"> </w:t>
      </w:r>
      <w:r w:rsidRPr="00381DE1">
        <w:rPr>
          <w:b/>
          <w:bCs/>
          <w:color w:val="000000" w:themeColor="text1"/>
          <w:sz w:val="28"/>
          <w:szCs w:val="28"/>
        </w:rPr>
        <w:t>Gminy i Miasta Szadek</w:t>
      </w:r>
    </w:p>
    <w:p w14:paraId="69F0CBDD" w14:textId="77777777" w:rsidR="005D7596" w:rsidRPr="00381DE1" w:rsidRDefault="005D7596" w:rsidP="005D7596">
      <w:pPr>
        <w:keepLines/>
        <w:spacing w:before="120" w:after="120" w:line="240" w:lineRule="auto"/>
        <w:ind w:firstLine="340"/>
        <w:jc w:val="both"/>
        <w:rPr>
          <w:color w:val="000000" w:themeColor="text1"/>
        </w:rPr>
      </w:pPr>
      <w:r w:rsidRPr="00381DE1">
        <w:rPr>
          <w:color w:val="000000" w:themeColor="text1"/>
        </w:rPr>
        <w:t xml:space="preserve">                                              </w:t>
      </w:r>
    </w:p>
    <w:p w14:paraId="442ACB26" w14:textId="55C9BADF" w:rsidR="005D7596" w:rsidRPr="00381DE1" w:rsidRDefault="005D7596" w:rsidP="005D7596">
      <w:pPr>
        <w:keepLines/>
        <w:spacing w:before="120" w:after="120" w:line="240" w:lineRule="auto"/>
        <w:ind w:firstLine="340"/>
        <w:jc w:val="center"/>
        <w:rPr>
          <w:b/>
          <w:color w:val="000000" w:themeColor="text1"/>
          <w:sz w:val="32"/>
          <w:szCs w:val="32"/>
        </w:rPr>
      </w:pPr>
      <w:r w:rsidRPr="00381DE1">
        <w:rPr>
          <w:b/>
          <w:color w:val="000000" w:themeColor="text1"/>
          <w:sz w:val="32"/>
          <w:szCs w:val="32"/>
        </w:rPr>
        <w:t>ZGŁOSZENIE</w:t>
      </w:r>
    </w:p>
    <w:p w14:paraId="2E76795D" w14:textId="77777777" w:rsidR="005D7596" w:rsidRPr="00381DE1" w:rsidRDefault="005D7596" w:rsidP="005D7596">
      <w:pPr>
        <w:keepLines/>
        <w:spacing w:before="120" w:after="120" w:line="276" w:lineRule="auto"/>
        <w:jc w:val="both"/>
        <w:rPr>
          <w:color w:val="000000" w:themeColor="text1"/>
        </w:rPr>
      </w:pPr>
    </w:p>
    <w:p w14:paraId="447AE7EC" w14:textId="2EF37D9D" w:rsidR="005D7596" w:rsidRPr="00381DE1" w:rsidRDefault="005D7596" w:rsidP="005D7596">
      <w:pPr>
        <w:keepLines/>
        <w:spacing w:before="120" w:after="120" w:line="276" w:lineRule="auto"/>
        <w:jc w:val="both"/>
        <w:rPr>
          <w:color w:val="000000" w:themeColor="text1"/>
        </w:rPr>
      </w:pPr>
      <w:r w:rsidRPr="00381DE1">
        <w:rPr>
          <w:color w:val="000000" w:themeColor="text1"/>
          <w:sz w:val="24"/>
        </w:rPr>
        <w:t>Ja, niżej podpisany</w:t>
      </w:r>
      <w:r w:rsidRPr="00381DE1">
        <w:rPr>
          <w:color w:val="000000" w:themeColor="text1"/>
        </w:rPr>
        <w:t xml:space="preserve"> …………..…..…….…………………..………………………………………... </w:t>
      </w:r>
    </w:p>
    <w:p w14:paraId="3A202C9D" w14:textId="77777777" w:rsidR="005D7596" w:rsidRPr="00381DE1" w:rsidRDefault="005D7596" w:rsidP="005D7596">
      <w:pPr>
        <w:keepLines/>
        <w:spacing w:before="120" w:after="120" w:line="276" w:lineRule="auto"/>
        <w:jc w:val="both"/>
        <w:rPr>
          <w:color w:val="000000" w:themeColor="text1"/>
        </w:rPr>
      </w:pPr>
    </w:p>
    <w:p w14:paraId="7F5C61BE" w14:textId="77777777" w:rsidR="005D7596" w:rsidRPr="00381DE1" w:rsidRDefault="005D7596" w:rsidP="005D7596">
      <w:pPr>
        <w:keepLines/>
        <w:spacing w:before="120" w:after="120" w:line="276" w:lineRule="auto"/>
        <w:rPr>
          <w:color w:val="000000" w:themeColor="text1"/>
          <w:sz w:val="24"/>
        </w:rPr>
      </w:pPr>
      <w:r w:rsidRPr="00381DE1">
        <w:rPr>
          <w:color w:val="000000" w:themeColor="text1"/>
          <w:sz w:val="24"/>
        </w:rPr>
        <w:t xml:space="preserve">zamieszkały  w …………………………………………………………………………………    </w:t>
      </w:r>
    </w:p>
    <w:p w14:paraId="161EA6A5" w14:textId="77777777" w:rsidR="005D7596" w:rsidRPr="00381DE1" w:rsidRDefault="005D7596" w:rsidP="005D7596">
      <w:pPr>
        <w:keepLines/>
        <w:spacing w:before="120" w:after="120" w:line="276" w:lineRule="auto"/>
        <w:jc w:val="both"/>
        <w:rPr>
          <w:color w:val="000000" w:themeColor="text1"/>
          <w:sz w:val="24"/>
        </w:rPr>
      </w:pPr>
      <w:r w:rsidRPr="00381DE1">
        <w:rPr>
          <w:color w:val="000000" w:themeColor="text1"/>
          <w:sz w:val="24"/>
        </w:rPr>
        <w:t xml:space="preserve">                                                  (adres zamieszkania na terenie gminy),</w:t>
      </w:r>
    </w:p>
    <w:p w14:paraId="30EBBBB8" w14:textId="5258FAC0" w:rsidR="005D7596" w:rsidRPr="00381DE1" w:rsidRDefault="005D7596" w:rsidP="005D7596">
      <w:pPr>
        <w:keepLines/>
        <w:spacing w:before="120" w:after="120" w:line="276" w:lineRule="auto"/>
        <w:jc w:val="both"/>
        <w:rPr>
          <w:color w:val="000000" w:themeColor="text1"/>
          <w:sz w:val="24"/>
        </w:rPr>
      </w:pPr>
      <w:r w:rsidRPr="00381DE1">
        <w:rPr>
          <w:color w:val="000000" w:themeColor="text1"/>
          <w:sz w:val="24"/>
        </w:rPr>
        <w:t>zgłaszam swój udział w debacie nad Raportem o stanie Gminy i Miasta Szadek.</w:t>
      </w:r>
    </w:p>
    <w:p w14:paraId="3A98781C" w14:textId="0FF933EC" w:rsidR="005D7596" w:rsidRPr="00381DE1" w:rsidRDefault="005D7596" w:rsidP="005D7596">
      <w:pPr>
        <w:rPr>
          <w:color w:val="000000" w:themeColor="text1"/>
        </w:rPr>
      </w:pPr>
      <w:r w:rsidRPr="00381DE1">
        <w:rPr>
          <w:color w:val="000000" w:themeColor="text1"/>
        </w:rPr>
        <w:t>Wymagane jest poparcie co najmniej 20 osób</w:t>
      </w:r>
    </w:p>
    <w:p w14:paraId="5E8D4906" w14:textId="46BE28A5" w:rsidR="005D7596" w:rsidRPr="00381DE1" w:rsidRDefault="005D7596" w:rsidP="005D7596">
      <w:pPr>
        <w:keepLines/>
        <w:spacing w:before="120" w:after="120" w:line="240" w:lineRule="auto"/>
        <w:ind w:firstLine="340"/>
        <w:jc w:val="center"/>
        <w:rPr>
          <w:color w:val="000000" w:themeColor="text1"/>
          <w:sz w:val="24"/>
        </w:rPr>
      </w:pPr>
      <w:r w:rsidRPr="00381DE1">
        <w:rPr>
          <w:color w:val="000000" w:themeColor="text1"/>
          <w:sz w:val="24"/>
        </w:rPr>
        <w:t>Swoje zgłoszenie przedkładam z poparciem następujących osób:</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971"/>
        <w:gridCol w:w="2410"/>
      </w:tblGrid>
      <w:tr w:rsidR="00381DE1" w:rsidRPr="00381DE1" w14:paraId="0F21AFEB" w14:textId="77777777" w:rsidTr="007262A5">
        <w:trPr>
          <w:trHeight w:val="611"/>
        </w:trPr>
        <w:tc>
          <w:tcPr>
            <w:tcW w:w="545" w:type="dxa"/>
            <w:tcBorders>
              <w:top w:val="single" w:sz="4" w:space="0" w:color="auto"/>
              <w:left w:val="single" w:sz="4" w:space="0" w:color="auto"/>
              <w:bottom w:val="single" w:sz="4" w:space="0" w:color="auto"/>
              <w:right w:val="single" w:sz="4" w:space="0" w:color="auto"/>
            </w:tcBorders>
          </w:tcPr>
          <w:p w14:paraId="6D375A72" w14:textId="77777777" w:rsidR="005D7596" w:rsidRPr="00381DE1" w:rsidRDefault="005D7596" w:rsidP="007262A5">
            <w:pPr>
              <w:spacing w:after="0" w:line="240" w:lineRule="auto"/>
              <w:rPr>
                <w:b/>
                <w:color w:val="000000" w:themeColor="text1"/>
                <w:sz w:val="20"/>
              </w:rPr>
            </w:pPr>
          </w:p>
          <w:p w14:paraId="7F95BD7F" w14:textId="77777777" w:rsidR="005D7596" w:rsidRPr="00381DE1" w:rsidRDefault="005D7596" w:rsidP="007262A5">
            <w:pPr>
              <w:spacing w:after="0" w:line="240" w:lineRule="auto"/>
              <w:rPr>
                <w:color w:val="000000" w:themeColor="text1"/>
              </w:rPr>
            </w:pPr>
            <w:r w:rsidRPr="00381DE1">
              <w:rPr>
                <w:b/>
                <w:color w:val="000000" w:themeColor="text1"/>
                <w:sz w:val="20"/>
              </w:rPr>
              <w:t>Lp.</w:t>
            </w:r>
          </w:p>
        </w:tc>
        <w:tc>
          <w:tcPr>
            <w:tcW w:w="5971" w:type="dxa"/>
            <w:tcBorders>
              <w:top w:val="single" w:sz="4" w:space="0" w:color="auto"/>
              <w:left w:val="single" w:sz="4" w:space="0" w:color="auto"/>
              <w:bottom w:val="single" w:sz="4" w:space="0" w:color="auto"/>
              <w:right w:val="single" w:sz="4" w:space="0" w:color="auto"/>
            </w:tcBorders>
          </w:tcPr>
          <w:p w14:paraId="2E93BB88" w14:textId="77777777" w:rsidR="005D7596" w:rsidRPr="00381DE1" w:rsidRDefault="005D7596" w:rsidP="007262A5">
            <w:pPr>
              <w:spacing w:after="0" w:line="240" w:lineRule="auto"/>
              <w:jc w:val="center"/>
              <w:rPr>
                <w:b/>
                <w:color w:val="000000" w:themeColor="text1"/>
                <w:sz w:val="20"/>
              </w:rPr>
            </w:pPr>
          </w:p>
          <w:p w14:paraId="748E16C3" w14:textId="77777777" w:rsidR="005D7596" w:rsidRPr="00381DE1" w:rsidRDefault="005D7596" w:rsidP="007262A5">
            <w:pPr>
              <w:spacing w:after="0" w:line="240" w:lineRule="auto"/>
              <w:jc w:val="center"/>
              <w:rPr>
                <w:color w:val="000000" w:themeColor="text1"/>
              </w:rPr>
            </w:pPr>
            <w:r w:rsidRPr="00381DE1">
              <w:rPr>
                <w:b/>
                <w:color w:val="000000" w:themeColor="text1"/>
                <w:sz w:val="20"/>
              </w:rPr>
              <w:t xml:space="preserve">Imię i Nazwisko </w:t>
            </w:r>
          </w:p>
        </w:tc>
        <w:tc>
          <w:tcPr>
            <w:tcW w:w="2410" w:type="dxa"/>
            <w:tcBorders>
              <w:top w:val="single" w:sz="4" w:space="0" w:color="auto"/>
              <w:left w:val="single" w:sz="4" w:space="0" w:color="auto"/>
              <w:bottom w:val="single" w:sz="4" w:space="0" w:color="auto"/>
              <w:right w:val="single" w:sz="4" w:space="0" w:color="auto"/>
            </w:tcBorders>
            <w:vAlign w:val="center"/>
          </w:tcPr>
          <w:p w14:paraId="0A0C2630" w14:textId="77777777" w:rsidR="005D7596" w:rsidRPr="00381DE1" w:rsidRDefault="005D7596" w:rsidP="007262A5">
            <w:pPr>
              <w:spacing w:after="0" w:line="240" w:lineRule="auto"/>
              <w:jc w:val="center"/>
              <w:rPr>
                <w:color w:val="000000" w:themeColor="text1"/>
              </w:rPr>
            </w:pPr>
            <w:r w:rsidRPr="00381DE1">
              <w:rPr>
                <w:b/>
                <w:color w:val="000000" w:themeColor="text1"/>
                <w:sz w:val="20"/>
              </w:rPr>
              <w:t>Podpis</w:t>
            </w:r>
          </w:p>
        </w:tc>
      </w:tr>
      <w:tr w:rsidR="00381DE1" w:rsidRPr="00381DE1" w14:paraId="37CF9AEB" w14:textId="77777777" w:rsidTr="007262A5">
        <w:trPr>
          <w:trHeight w:val="441"/>
        </w:trPr>
        <w:tc>
          <w:tcPr>
            <w:tcW w:w="545" w:type="dxa"/>
            <w:tcBorders>
              <w:top w:val="single" w:sz="4" w:space="0" w:color="auto"/>
              <w:left w:val="single" w:sz="4" w:space="0" w:color="auto"/>
              <w:bottom w:val="single" w:sz="4" w:space="0" w:color="auto"/>
              <w:right w:val="single" w:sz="4" w:space="0" w:color="auto"/>
            </w:tcBorders>
          </w:tcPr>
          <w:p w14:paraId="1A6691DB"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w:t>
            </w:r>
          </w:p>
        </w:tc>
        <w:tc>
          <w:tcPr>
            <w:tcW w:w="5971" w:type="dxa"/>
            <w:tcBorders>
              <w:top w:val="single" w:sz="4" w:space="0" w:color="auto"/>
              <w:left w:val="single" w:sz="4" w:space="0" w:color="auto"/>
              <w:bottom w:val="single" w:sz="4" w:space="0" w:color="auto"/>
              <w:right w:val="single" w:sz="4" w:space="0" w:color="auto"/>
            </w:tcBorders>
          </w:tcPr>
          <w:p w14:paraId="6BF63CF9" w14:textId="77777777" w:rsidR="005D7596" w:rsidRPr="00381DE1" w:rsidRDefault="005D7596" w:rsidP="007262A5">
            <w:pPr>
              <w:spacing w:after="0" w:line="240" w:lineRule="auto"/>
              <w:jc w:val="center"/>
              <w:rPr>
                <w:rFonts w:ascii="Arial" w:hAnsi="Arial" w:cs="Arial"/>
                <w:color w:val="000000" w:themeColor="text1"/>
                <w:sz w:val="18"/>
              </w:rPr>
            </w:pPr>
          </w:p>
          <w:p w14:paraId="608E020F" w14:textId="77777777" w:rsidR="005D7596" w:rsidRPr="00381DE1" w:rsidRDefault="005D7596" w:rsidP="007262A5">
            <w:pPr>
              <w:spacing w:after="0" w:line="240" w:lineRule="auto"/>
              <w:jc w:val="center"/>
              <w:rPr>
                <w:rFonts w:ascii="Arial" w:hAnsi="Arial" w:cs="Arial"/>
                <w:color w:val="000000" w:themeColor="text1"/>
                <w:sz w:val="18"/>
              </w:rPr>
            </w:pPr>
          </w:p>
          <w:p w14:paraId="42F1DEFA"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5403FB61"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55BFFE5F" w14:textId="77777777" w:rsidTr="007262A5">
        <w:trPr>
          <w:trHeight w:val="418"/>
        </w:trPr>
        <w:tc>
          <w:tcPr>
            <w:tcW w:w="545" w:type="dxa"/>
            <w:tcBorders>
              <w:top w:val="single" w:sz="4" w:space="0" w:color="auto"/>
              <w:left w:val="single" w:sz="4" w:space="0" w:color="auto"/>
              <w:bottom w:val="single" w:sz="4" w:space="0" w:color="auto"/>
              <w:right w:val="single" w:sz="4" w:space="0" w:color="auto"/>
            </w:tcBorders>
          </w:tcPr>
          <w:p w14:paraId="32770BAE"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2.</w:t>
            </w:r>
          </w:p>
        </w:tc>
        <w:tc>
          <w:tcPr>
            <w:tcW w:w="5971" w:type="dxa"/>
            <w:tcBorders>
              <w:top w:val="single" w:sz="4" w:space="0" w:color="auto"/>
              <w:left w:val="single" w:sz="4" w:space="0" w:color="auto"/>
              <w:bottom w:val="single" w:sz="4" w:space="0" w:color="auto"/>
              <w:right w:val="single" w:sz="4" w:space="0" w:color="auto"/>
            </w:tcBorders>
          </w:tcPr>
          <w:p w14:paraId="1C07D1AD" w14:textId="77777777" w:rsidR="005D7596" w:rsidRPr="00381DE1" w:rsidRDefault="005D7596" w:rsidP="007262A5">
            <w:pPr>
              <w:spacing w:after="0" w:line="240" w:lineRule="auto"/>
              <w:jc w:val="center"/>
              <w:rPr>
                <w:rFonts w:ascii="Arial" w:hAnsi="Arial" w:cs="Arial"/>
                <w:color w:val="000000" w:themeColor="text1"/>
                <w:sz w:val="18"/>
              </w:rPr>
            </w:pPr>
          </w:p>
          <w:p w14:paraId="7303ADEA" w14:textId="77777777" w:rsidR="005D7596" w:rsidRPr="00381DE1" w:rsidRDefault="005D7596" w:rsidP="007262A5">
            <w:pPr>
              <w:spacing w:after="0" w:line="240" w:lineRule="auto"/>
              <w:jc w:val="center"/>
              <w:rPr>
                <w:rFonts w:ascii="Arial" w:hAnsi="Arial" w:cs="Arial"/>
                <w:color w:val="000000" w:themeColor="text1"/>
                <w:sz w:val="18"/>
              </w:rPr>
            </w:pPr>
          </w:p>
          <w:p w14:paraId="6F33E291"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3487B88E"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3101520B"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418E53BC"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3.</w:t>
            </w:r>
          </w:p>
        </w:tc>
        <w:tc>
          <w:tcPr>
            <w:tcW w:w="5971" w:type="dxa"/>
            <w:tcBorders>
              <w:top w:val="single" w:sz="4" w:space="0" w:color="auto"/>
              <w:left w:val="single" w:sz="4" w:space="0" w:color="auto"/>
              <w:bottom w:val="single" w:sz="4" w:space="0" w:color="auto"/>
              <w:right w:val="single" w:sz="4" w:space="0" w:color="auto"/>
            </w:tcBorders>
          </w:tcPr>
          <w:p w14:paraId="0C2F293E"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084DF01E"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0812D8A3"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1AB52ABE"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4.</w:t>
            </w:r>
          </w:p>
        </w:tc>
        <w:tc>
          <w:tcPr>
            <w:tcW w:w="5971" w:type="dxa"/>
            <w:tcBorders>
              <w:top w:val="single" w:sz="4" w:space="0" w:color="auto"/>
              <w:left w:val="single" w:sz="4" w:space="0" w:color="auto"/>
              <w:bottom w:val="single" w:sz="4" w:space="0" w:color="auto"/>
              <w:right w:val="single" w:sz="4" w:space="0" w:color="auto"/>
            </w:tcBorders>
          </w:tcPr>
          <w:p w14:paraId="33357E16"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2632DB46"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7F2EF2DE"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560D8E46"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5.</w:t>
            </w:r>
          </w:p>
        </w:tc>
        <w:tc>
          <w:tcPr>
            <w:tcW w:w="5971" w:type="dxa"/>
            <w:tcBorders>
              <w:top w:val="single" w:sz="4" w:space="0" w:color="auto"/>
              <w:left w:val="single" w:sz="4" w:space="0" w:color="auto"/>
              <w:bottom w:val="single" w:sz="4" w:space="0" w:color="auto"/>
              <w:right w:val="single" w:sz="4" w:space="0" w:color="auto"/>
            </w:tcBorders>
          </w:tcPr>
          <w:p w14:paraId="611801F2"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710F9E0B"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7CBC28B4"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47283DFC"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6.</w:t>
            </w:r>
          </w:p>
        </w:tc>
        <w:tc>
          <w:tcPr>
            <w:tcW w:w="5971" w:type="dxa"/>
            <w:tcBorders>
              <w:top w:val="single" w:sz="4" w:space="0" w:color="auto"/>
              <w:left w:val="single" w:sz="4" w:space="0" w:color="auto"/>
              <w:bottom w:val="single" w:sz="4" w:space="0" w:color="auto"/>
              <w:right w:val="single" w:sz="4" w:space="0" w:color="auto"/>
            </w:tcBorders>
          </w:tcPr>
          <w:p w14:paraId="6DDED8D1"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1930B5D3"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7FB151B0"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5972856A"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7.</w:t>
            </w:r>
          </w:p>
        </w:tc>
        <w:tc>
          <w:tcPr>
            <w:tcW w:w="5971" w:type="dxa"/>
            <w:tcBorders>
              <w:top w:val="single" w:sz="4" w:space="0" w:color="auto"/>
              <w:left w:val="single" w:sz="4" w:space="0" w:color="auto"/>
              <w:bottom w:val="single" w:sz="4" w:space="0" w:color="auto"/>
              <w:right w:val="single" w:sz="4" w:space="0" w:color="auto"/>
            </w:tcBorders>
          </w:tcPr>
          <w:p w14:paraId="19750F73"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3ADE5D62"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149BAA44"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5097CC04"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8.</w:t>
            </w:r>
          </w:p>
        </w:tc>
        <w:tc>
          <w:tcPr>
            <w:tcW w:w="5971" w:type="dxa"/>
            <w:tcBorders>
              <w:top w:val="single" w:sz="4" w:space="0" w:color="auto"/>
              <w:left w:val="single" w:sz="4" w:space="0" w:color="auto"/>
              <w:bottom w:val="single" w:sz="4" w:space="0" w:color="auto"/>
              <w:right w:val="single" w:sz="4" w:space="0" w:color="auto"/>
            </w:tcBorders>
          </w:tcPr>
          <w:p w14:paraId="6A7A91B0"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7B33FDC7"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42134BB7"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32DFA6A1"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9.</w:t>
            </w:r>
          </w:p>
        </w:tc>
        <w:tc>
          <w:tcPr>
            <w:tcW w:w="5971" w:type="dxa"/>
            <w:tcBorders>
              <w:top w:val="single" w:sz="4" w:space="0" w:color="auto"/>
              <w:left w:val="single" w:sz="4" w:space="0" w:color="auto"/>
              <w:bottom w:val="single" w:sz="4" w:space="0" w:color="auto"/>
              <w:right w:val="single" w:sz="4" w:space="0" w:color="auto"/>
            </w:tcBorders>
          </w:tcPr>
          <w:p w14:paraId="4908439B"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5D167855"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41EF0EB8"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794C8877"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10.</w:t>
            </w:r>
          </w:p>
        </w:tc>
        <w:tc>
          <w:tcPr>
            <w:tcW w:w="5971" w:type="dxa"/>
            <w:tcBorders>
              <w:top w:val="single" w:sz="4" w:space="0" w:color="auto"/>
              <w:left w:val="single" w:sz="4" w:space="0" w:color="auto"/>
              <w:bottom w:val="single" w:sz="4" w:space="0" w:color="auto"/>
              <w:right w:val="single" w:sz="4" w:space="0" w:color="auto"/>
            </w:tcBorders>
          </w:tcPr>
          <w:p w14:paraId="081C2708"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3B1223AA"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05EDC9E8"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0B147A25"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11.</w:t>
            </w:r>
          </w:p>
        </w:tc>
        <w:tc>
          <w:tcPr>
            <w:tcW w:w="5971" w:type="dxa"/>
            <w:tcBorders>
              <w:top w:val="single" w:sz="4" w:space="0" w:color="auto"/>
              <w:left w:val="single" w:sz="4" w:space="0" w:color="auto"/>
              <w:bottom w:val="single" w:sz="4" w:space="0" w:color="auto"/>
              <w:right w:val="single" w:sz="4" w:space="0" w:color="auto"/>
            </w:tcBorders>
          </w:tcPr>
          <w:p w14:paraId="2B9E93FE"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7DA033BD"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0F1085F0"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0E6780A8"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12.</w:t>
            </w:r>
          </w:p>
        </w:tc>
        <w:tc>
          <w:tcPr>
            <w:tcW w:w="5971" w:type="dxa"/>
            <w:tcBorders>
              <w:top w:val="single" w:sz="4" w:space="0" w:color="auto"/>
              <w:left w:val="single" w:sz="4" w:space="0" w:color="auto"/>
              <w:bottom w:val="single" w:sz="4" w:space="0" w:color="auto"/>
              <w:right w:val="single" w:sz="4" w:space="0" w:color="auto"/>
            </w:tcBorders>
          </w:tcPr>
          <w:p w14:paraId="33BF696D"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513C3D82"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2A1C6766"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07EEF646"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lastRenderedPageBreak/>
              <w:t>13.</w:t>
            </w:r>
          </w:p>
        </w:tc>
        <w:tc>
          <w:tcPr>
            <w:tcW w:w="5971" w:type="dxa"/>
            <w:tcBorders>
              <w:top w:val="single" w:sz="4" w:space="0" w:color="auto"/>
              <w:left w:val="single" w:sz="4" w:space="0" w:color="auto"/>
              <w:bottom w:val="single" w:sz="4" w:space="0" w:color="auto"/>
              <w:right w:val="single" w:sz="4" w:space="0" w:color="auto"/>
            </w:tcBorders>
          </w:tcPr>
          <w:p w14:paraId="756A83BD"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124CDF3A"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396C7D68"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1EB777CB"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14.</w:t>
            </w:r>
          </w:p>
        </w:tc>
        <w:tc>
          <w:tcPr>
            <w:tcW w:w="5971" w:type="dxa"/>
            <w:tcBorders>
              <w:top w:val="single" w:sz="4" w:space="0" w:color="auto"/>
              <w:left w:val="single" w:sz="4" w:space="0" w:color="auto"/>
              <w:bottom w:val="single" w:sz="4" w:space="0" w:color="auto"/>
              <w:right w:val="single" w:sz="4" w:space="0" w:color="auto"/>
            </w:tcBorders>
          </w:tcPr>
          <w:p w14:paraId="7F7B6203"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3B6C00EE"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3179E69D"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1213DB8C"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15.</w:t>
            </w:r>
          </w:p>
        </w:tc>
        <w:tc>
          <w:tcPr>
            <w:tcW w:w="5971" w:type="dxa"/>
            <w:tcBorders>
              <w:top w:val="single" w:sz="4" w:space="0" w:color="auto"/>
              <w:left w:val="single" w:sz="4" w:space="0" w:color="auto"/>
              <w:bottom w:val="single" w:sz="4" w:space="0" w:color="auto"/>
              <w:right w:val="single" w:sz="4" w:space="0" w:color="auto"/>
            </w:tcBorders>
          </w:tcPr>
          <w:p w14:paraId="1EDA3864"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34B22673"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2B4D5B74"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2C90F0E6"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16.</w:t>
            </w:r>
          </w:p>
        </w:tc>
        <w:tc>
          <w:tcPr>
            <w:tcW w:w="5971" w:type="dxa"/>
            <w:tcBorders>
              <w:top w:val="single" w:sz="4" w:space="0" w:color="auto"/>
              <w:left w:val="single" w:sz="4" w:space="0" w:color="auto"/>
              <w:bottom w:val="single" w:sz="4" w:space="0" w:color="auto"/>
              <w:right w:val="single" w:sz="4" w:space="0" w:color="auto"/>
            </w:tcBorders>
          </w:tcPr>
          <w:p w14:paraId="4F76758E"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0E88A5CD"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763222B4"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51BA2A89"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17.</w:t>
            </w:r>
          </w:p>
        </w:tc>
        <w:tc>
          <w:tcPr>
            <w:tcW w:w="5971" w:type="dxa"/>
            <w:tcBorders>
              <w:top w:val="single" w:sz="4" w:space="0" w:color="auto"/>
              <w:left w:val="single" w:sz="4" w:space="0" w:color="auto"/>
              <w:bottom w:val="single" w:sz="4" w:space="0" w:color="auto"/>
              <w:right w:val="single" w:sz="4" w:space="0" w:color="auto"/>
            </w:tcBorders>
          </w:tcPr>
          <w:p w14:paraId="6DFEA8DA"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5DA0A04A"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3979101E"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7C6A3BD6"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18.</w:t>
            </w:r>
          </w:p>
          <w:p w14:paraId="1286890A" w14:textId="77777777" w:rsidR="005D7596" w:rsidRPr="00381DE1" w:rsidRDefault="005D7596" w:rsidP="007262A5">
            <w:pPr>
              <w:spacing w:after="0" w:line="240" w:lineRule="auto"/>
              <w:jc w:val="center"/>
              <w:rPr>
                <w:rFonts w:ascii="Arial" w:hAnsi="Arial" w:cs="Arial"/>
                <w:color w:val="000000" w:themeColor="text1"/>
                <w:sz w:val="18"/>
              </w:rPr>
            </w:pPr>
          </w:p>
        </w:tc>
        <w:tc>
          <w:tcPr>
            <w:tcW w:w="5971" w:type="dxa"/>
            <w:tcBorders>
              <w:top w:val="single" w:sz="4" w:space="0" w:color="auto"/>
              <w:left w:val="single" w:sz="4" w:space="0" w:color="auto"/>
              <w:bottom w:val="single" w:sz="4" w:space="0" w:color="auto"/>
              <w:right w:val="single" w:sz="4" w:space="0" w:color="auto"/>
            </w:tcBorders>
          </w:tcPr>
          <w:p w14:paraId="4E4407B1"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22E800F2"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4178030E"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746C1E52"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19.</w:t>
            </w:r>
          </w:p>
        </w:tc>
        <w:tc>
          <w:tcPr>
            <w:tcW w:w="5971" w:type="dxa"/>
            <w:tcBorders>
              <w:top w:val="single" w:sz="4" w:space="0" w:color="auto"/>
              <w:left w:val="single" w:sz="4" w:space="0" w:color="auto"/>
              <w:bottom w:val="single" w:sz="4" w:space="0" w:color="auto"/>
              <w:right w:val="single" w:sz="4" w:space="0" w:color="auto"/>
            </w:tcBorders>
          </w:tcPr>
          <w:p w14:paraId="72D41E4E"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4E9B938A"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78660DDF"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3419F578" w14:textId="77777777"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20.</w:t>
            </w:r>
          </w:p>
        </w:tc>
        <w:tc>
          <w:tcPr>
            <w:tcW w:w="5971" w:type="dxa"/>
            <w:tcBorders>
              <w:top w:val="single" w:sz="4" w:space="0" w:color="auto"/>
              <w:left w:val="single" w:sz="4" w:space="0" w:color="auto"/>
              <w:bottom w:val="single" w:sz="4" w:space="0" w:color="auto"/>
              <w:right w:val="single" w:sz="4" w:space="0" w:color="auto"/>
            </w:tcBorders>
          </w:tcPr>
          <w:p w14:paraId="62EADE13"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675664CE" w14:textId="77777777" w:rsidR="005D7596" w:rsidRPr="00381DE1" w:rsidRDefault="005D7596" w:rsidP="007262A5">
            <w:pPr>
              <w:spacing w:after="0" w:line="240" w:lineRule="auto"/>
              <w:jc w:val="center"/>
              <w:rPr>
                <w:rFonts w:ascii="Arial" w:hAnsi="Arial" w:cs="Arial"/>
                <w:color w:val="000000" w:themeColor="text1"/>
                <w:sz w:val="18"/>
              </w:rPr>
            </w:pPr>
          </w:p>
        </w:tc>
      </w:tr>
      <w:tr w:rsidR="00381DE1" w:rsidRPr="00381DE1" w14:paraId="2C87BE8B"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5BC16675" w14:textId="176669EA"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21.</w:t>
            </w:r>
          </w:p>
        </w:tc>
        <w:tc>
          <w:tcPr>
            <w:tcW w:w="5971" w:type="dxa"/>
            <w:tcBorders>
              <w:top w:val="single" w:sz="4" w:space="0" w:color="auto"/>
              <w:left w:val="single" w:sz="4" w:space="0" w:color="auto"/>
              <w:bottom w:val="single" w:sz="4" w:space="0" w:color="auto"/>
              <w:right w:val="single" w:sz="4" w:space="0" w:color="auto"/>
            </w:tcBorders>
          </w:tcPr>
          <w:p w14:paraId="2584889F"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687A07BD" w14:textId="77777777" w:rsidR="005D7596" w:rsidRPr="00381DE1" w:rsidRDefault="005D7596" w:rsidP="007262A5">
            <w:pPr>
              <w:spacing w:after="0" w:line="240" w:lineRule="auto"/>
              <w:jc w:val="center"/>
              <w:rPr>
                <w:rFonts w:ascii="Arial" w:hAnsi="Arial" w:cs="Arial"/>
                <w:color w:val="000000" w:themeColor="text1"/>
                <w:sz w:val="18"/>
              </w:rPr>
            </w:pPr>
          </w:p>
        </w:tc>
      </w:tr>
      <w:tr w:rsidR="005D7596" w:rsidRPr="00381DE1" w14:paraId="3915110C" w14:textId="77777777" w:rsidTr="007262A5">
        <w:trPr>
          <w:trHeight w:val="585"/>
        </w:trPr>
        <w:tc>
          <w:tcPr>
            <w:tcW w:w="545" w:type="dxa"/>
            <w:tcBorders>
              <w:top w:val="single" w:sz="4" w:space="0" w:color="auto"/>
              <w:left w:val="single" w:sz="4" w:space="0" w:color="auto"/>
              <w:bottom w:val="single" w:sz="4" w:space="0" w:color="auto"/>
              <w:right w:val="single" w:sz="4" w:space="0" w:color="auto"/>
            </w:tcBorders>
          </w:tcPr>
          <w:p w14:paraId="350792C1" w14:textId="64D47CA1" w:rsidR="005D7596" w:rsidRPr="00381DE1" w:rsidRDefault="005D7596" w:rsidP="007262A5">
            <w:pPr>
              <w:spacing w:after="0" w:line="240" w:lineRule="auto"/>
              <w:jc w:val="center"/>
              <w:rPr>
                <w:rFonts w:ascii="Arial" w:hAnsi="Arial" w:cs="Arial"/>
                <w:color w:val="000000" w:themeColor="text1"/>
                <w:sz w:val="18"/>
              </w:rPr>
            </w:pPr>
            <w:r w:rsidRPr="00381DE1">
              <w:rPr>
                <w:rFonts w:ascii="Arial" w:hAnsi="Arial" w:cs="Arial"/>
                <w:color w:val="000000" w:themeColor="text1"/>
                <w:sz w:val="18"/>
              </w:rPr>
              <w:t>22.</w:t>
            </w:r>
          </w:p>
        </w:tc>
        <w:tc>
          <w:tcPr>
            <w:tcW w:w="5971" w:type="dxa"/>
            <w:tcBorders>
              <w:top w:val="single" w:sz="4" w:space="0" w:color="auto"/>
              <w:left w:val="single" w:sz="4" w:space="0" w:color="auto"/>
              <w:bottom w:val="single" w:sz="4" w:space="0" w:color="auto"/>
              <w:right w:val="single" w:sz="4" w:space="0" w:color="auto"/>
            </w:tcBorders>
          </w:tcPr>
          <w:p w14:paraId="7E95D199" w14:textId="77777777" w:rsidR="005D7596" w:rsidRPr="00381DE1" w:rsidRDefault="005D7596" w:rsidP="007262A5">
            <w:pPr>
              <w:spacing w:after="0" w:line="240" w:lineRule="auto"/>
              <w:jc w:val="center"/>
              <w:rPr>
                <w:rFonts w:ascii="Arial" w:hAnsi="Arial" w:cs="Arial"/>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14:paraId="5496D277" w14:textId="77777777" w:rsidR="005D7596" w:rsidRPr="00381DE1" w:rsidRDefault="005D7596" w:rsidP="007262A5">
            <w:pPr>
              <w:spacing w:after="0" w:line="240" w:lineRule="auto"/>
              <w:jc w:val="center"/>
              <w:rPr>
                <w:rFonts w:ascii="Arial" w:hAnsi="Arial" w:cs="Arial"/>
                <w:color w:val="000000" w:themeColor="text1"/>
                <w:sz w:val="18"/>
              </w:rPr>
            </w:pPr>
          </w:p>
        </w:tc>
      </w:tr>
    </w:tbl>
    <w:p w14:paraId="4368C1ED" w14:textId="77777777" w:rsidR="005D7596" w:rsidRPr="00381DE1" w:rsidRDefault="005D7596" w:rsidP="005D7596">
      <w:pPr>
        <w:rPr>
          <w:color w:val="000000" w:themeColor="text1"/>
        </w:rPr>
      </w:pPr>
    </w:p>
    <w:p w14:paraId="24E4794A" w14:textId="77777777" w:rsidR="005D7596" w:rsidRPr="00381DE1" w:rsidRDefault="005D7596" w:rsidP="005D7596">
      <w:pPr>
        <w:rPr>
          <w:color w:val="000000" w:themeColor="text1"/>
        </w:rPr>
      </w:pPr>
    </w:p>
    <w:p w14:paraId="6C0DDDB4" w14:textId="77777777" w:rsidR="005D7596" w:rsidRPr="00381DE1" w:rsidRDefault="005D7596" w:rsidP="005D7596">
      <w:pPr>
        <w:rPr>
          <w:color w:val="000000" w:themeColor="text1"/>
        </w:rPr>
      </w:pPr>
      <w:r w:rsidRPr="00381DE1">
        <w:rPr>
          <w:color w:val="000000" w:themeColor="text1"/>
        </w:rPr>
        <w:t xml:space="preserve">……………………………., dnia …………………                        ……………………………………..          </w:t>
      </w:r>
    </w:p>
    <w:p w14:paraId="097B3B98" w14:textId="77777777" w:rsidR="005275D1" w:rsidRPr="00381DE1" w:rsidRDefault="005275D1" w:rsidP="005D7596">
      <w:pPr>
        <w:rPr>
          <w:color w:val="000000" w:themeColor="text1"/>
        </w:rPr>
      </w:pPr>
    </w:p>
    <w:p w14:paraId="6AFF29B7" w14:textId="43C57736" w:rsidR="005D7596" w:rsidRPr="00381DE1" w:rsidRDefault="005D7596" w:rsidP="005D7596">
      <w:pPr>
        <w:rPr>
          <w:color w:val="000000" w:themeColor="text1"/>
        </w:rPr>
      </w:pPr>
      <w:r w:rsidRPr="00381DE1">
        <w:rPr>
          <w:color w:val="000000" w:themeColor="text1"/>
        </w:rPr>
        <w:t xml:space="preserve">                                                                                                                              /podpis/</w:t>
      </w:r>
    </w:p>
    <w:p w14:paraId="184D904B" w14:textId="77777777" w:rsidR="005275D1" w:rsidRPr="00381DE1" w:rsidRDefault="005D7596" w:rsidP="005275D1">
      <w:pPr>
        <w:rPr>
          <w:color w:val="000000" w:themeColor="text1"/>
        </w:rPr>
      </w:pPr>
      <w:r w:rsidRPr="00381DE1">
        <w:rPr>
          <w:color w:val="000000" w:themeColor="text1"/>
        </w:rPr>
        <w:t>Objaśnienia:</w:t>
      </w:r>
      <w:r w:rsidR="005275D1" w:rsidRPr="00381DE1">
        <w:rPr>
          <w:color w:val="000000" w:themeColor="text1"/>
        </w:rPr>
        <w:tab/>
      </w:r>
    </w:p>
    <w:p w14:paraId="74D74C58" w14:textId="14DCEB89" w:rsidR="001D108B" w:rsidRPr="00381DE1" w:rsidRDefault="005D7596" w:rsidP="005275D1">
      <w:pPr>
        <w:ind w:firstLine="708"/>
        <w:jc w:val="both"/>
        <w:rPr>
          <w:color w:val="000000" w:themeColor="text1"/>
        </w:rPr>
      </w:pPr>
      <w:r w:rsidRPr="00381DE1">
        <w:rPr>
          <w:color w:val="000000" w:themeColor="text1"/>
        </w:rPr>
        <w:t>Zgodnie z art.28aa ustawy z 08.03.1990 r. o samorządzie gminnym (Dz.U. z 2020 r. poz. 713) wójt</w:t>
      </w:r>
      <w:r w:rsidR="005275D1" w:rsidRPr="00381DE1">
        <w:rPr>
          <w:color w:val="000000" w:themeColor="text1"/>
        </w:rPr>
        <w:t>/burmistrz</w:t>
      </w:r>
      <w:r w:rsidRPr="00381DE1">
        <w:rPr>
          <w:color w:val="000000" w:themeColor="text1"/>
        </w:rPr>
        <w:t xml:space="preserve"> co roku do dnia 31 maja przedstawia radzie gminy </w:t>
      </w:r>
      <w:r w:rsidR="005275D1" w:rsidRPr="00381DE1">
        <w:rPr>
          <w:color w:val="000000" w:themeColor="text1"/>
        </w:rPr>
        <w:t>R</w:t>
      </w:r>
      <w:r w:rsidRPr="00381DE1">
        <w:rPr>
          <w:color w:val="000000" w:themeColor="text1"/>
        </w:rPr>
        <w:t>aport o stanie gminy</w:t>
      </w:r>
      <w:r w:rsidR="00AE1DD7" w:rsidRPr="00381DE1">
        <w:rPr>
          <w:color w:val="000000" w:themeColor="text1"/>
        </w:rPr>
        <w:t xml:space="preserve"> </w:t>
      </w:r>
      <w:r w:rsidR="005275D1" w:rsidRPr="00381DE1">
        <w:rPr>
          <w:color w:val="000000" w:themeColor="text1"/>
          <w:sz w:val="24"/>
        </w:rPr>
        <w:t>Zgodnie z obowiązującym przepisem</w:t>
      </w:r>
      <w:r w:rsidR="00AE1DD7" w:rsidRPr="00381DE1">
        <w:rPr>
          <w:color w:val="000000" w:themeColor="text1"/>
          <w:sz w:val="24"/>
        </w:rPr>
        <w:t>,</w:t>
      </w:r>
      <w:r w:rsidR="005275D1" w:rsidRPr="00381DE1">
        <w:rPr>
          <w:color w:val="000000" w:themeColor="text1"/>
          <w:sz w:val="24"/>
        </w:rPr>
        <w:t xml:space="preserve"> Raport</w:t>
      </w:r>
      <w:r w:rsidR="005275D1" w:rsidRPr="00381DE1">
        <w:rPr>
          <w:color w:val="000000" w:themeColor="text1"/>
        </w:rPr>
        <w:t xml:space="preserve"> </w:t>
      </w:r>
      <w:r w:rsidRPr="00381DE1">
        <w:rPr>
          <w:color w:val="000000" w:themeColor="text1"/>
        </w:rPr>
        <w:t xml:space="preserve">obejmuje podsumowanie działalności </w:t>
      </w:r>
      <w:r w:rsidR="00AE1DD7" w:rsidRPr="00381DE1">
        <w:rPr>
          <w:color w:val="000000" w:themeColor="text1"/>
        </w:rPr>
        <w:t>burmistrza</w:t>
      </w:r>
      <w:r w:rsidRPr="00381DE1">
        <w:rPr>
          <w:color w:val="000000" w:themeColor="text1"/>
        </w:rPr>
        <w:t xml:space="preserve"> w roku poprzednim, w szczególności realizację polityk, programów i strategii, uchwał rady gminy i budżetu</w:t>
      </w:r>
      <w:r w:rsidR="005275D1" w:rsidRPr="00381DE1">
        <w:rPr>
          <w:color w:val="000000" w:themeColor="text1"/>
        </w:rPr>
        <w:t xml:space="preserve"> </w:t>
      </w:r>
      <w:r w:rsidRPr="00381DE1">
        <w:rPr>
          <w:color w:val="000000" w:themeColor="text1"/>
        </w:rPr>
        <w:t xml:space="preserve">obywatelskiego. W debacie nad raportem o stanie gminy głos mogą zabierać również mieszkańcy gminy. Mieszkaniec, który chciałby zabrać głos zobowiązany jest do złożenia do </w:t>
      </w:r>
      <w:r w:rsidR="005275D1" w:rsidRPr="00381DE1">
        <w:rPr>
          <w:color w:val="000000" w:themeColor="text1"/>
        </w:rPr>
        <w:t>P</w:t>
      </w:r>
      <w:r w:rsidRPr="00381DE1">
        <w:rPr>
          <w:color w:val="000000" w:themeColor="text1"/>
        </w:rPr>
        <w:t>rzewodniczące</w:t>
      </w:r>
      <w:r w:rsidR="005275D1" w:rsidRPr="00381DE1">
        <w:rPr>
          <w:color w:val="000000" w:themeColor="text1"/>
        </w:rPr>
        <w:t>j</w:t>
      </w:r>
      <w:r w:rsidRPr="00381DE1">
        <w:rPr>
          <w:color w:val="000000" w:themeColor="text1"/>
        </w:rPr>
        <w:t xml:space="preserve"> </w:t>
      </w:r>
      <w:r w:rsidR="005275D1" w:rsidRPr="00381DE1">
        <w:rPr>
          <w:color w:val="000000" w:themeColor="text1"/>
        </w:rPr>
        <w:t>R</w:t>
      </w:r>
      <w:r w:rsidRPr="00381DE1">
        <w:rPr>
          <w:color w:val="000000" w:themeColor="text1"/>
        </w:rPr>
        <w:t xml:space="preserve">ady </w:t>
      </w:r>
      <w:r w:rsidR="005275D1" w:rsidRPr="00381DE1">
        <w:rPr>
          <w:color w:val="000000" w:themeColor="text1"/>
        </w:rPr>
        <w:t>G</w:t>
      </w:r>
      <w:r w:rsidRPr="00381DE1">
        <w:rPr>
          <w:color w:val="000000" w:themeColor="text1"/>
        </w:rPr>
        <w:t>miny pisemne zgłoszenie, poparte podpisami w gminie do 20 000 mieszkańców - co najmniej 20 osób. Powyższe zgłoszenie mieszkaniec gminy zobowiązany jest złożyć najpóźniej w dniu poprzedzającym dzień, na który zwołana została sesja, podczas której ma być przedstawiany raport o stanie gminy. Mieszkańcy są dopuszczani do głosu według kolejności otrzymania zgłoszenia przez przewodnicząc</w:t>
      </w:r>
      <w:r w:rsidR="005275D1" w:rsidRPr="00381DE1">
        <w:rPr>
          <w:color w:val="000000" w:themeColor="text1"/>
        </w:rPr>
        <w:t>ą</w:t>
      </w:r>
      <w:r w:rsidRPr="00381DE1">
        <w:rPr>
          <w:color w:val="000000" w:themeColor="text1"/>
        </w:rPr>
        <w:t xml:space="preserve"> rady. Ustawowa liczba mieszkańców mogących zabrać głos w debacie wynosi 15.</w:t>
      </w:r>
    </w:p>
    <w:p w14:paraId="717A2E63" w14:textId="77527BD4" w:rsidR="00EA4E69" w:rsidRPr="00381DE1" w:rsidRDefault="00EA4E69" w:rsidP="005275D1">
      <w:pPr>
        <w:ind w:firstLine="708"/>
        <w:jc w:val="both"/>
        <w:rPr>
          <w:color w:val="000000" w:themeColor="text1"/>
        </w:rPr>
      </w:pPr>
    </w:p>
    <w:p w14:paraId="53098DFF" w14:textId="30995E75" w:rsidR="00EA4E69" w:rsidRPr="00381DE1" w:rsidRDefault="00EA4E69" w:rsidP="005275D1">
      <w:pPr>
        <w:ind w:firstLine="708"/>
        <w:jc w:val="both"/>
        <w:rPr>
          <w:color w:val="000000" w:themeColor="text1"/>
        </w:rPr>
      </w:pPr>
    </w:p>
    <w:p w14:paraId="06C97AC9" w14:textId="7A78210C" w:rsidR="00EA4E69" w:rsidRPr="00381DE1" w:rsidRDefault="00EA4E69" w:rsidP="005275D1">
      <w:pPr>
        <w:ind w:firstLine="708"/>
        <w:jc w:val="both"/>
        <w:rPr>
          <w:color w:val="000000" w:themeColor="text1"/>
        </w:rPr>
      </w:pPr>
    </w:p>
    <w:sectPr w:rsidR="00EA4E69" w:rsidRPr="00381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9E"/>
    <w:rsid w:val="001D108B"/>
    <w:rsid w:val="00343190"/>
    <w:rsid w:val="00381DE1"/>
    <w:rsid w:val="005275D1"/>
    <w:rsid w:val="0054708D"/>
    <w:rsid w:val="00556F48"/>
    <w:rsid w:val="005827BD"/>
    <w:rsid w:val="005D7596"/>
    <w:rsid w:val="00845586"/>
    <w:rsid w:val="0098389E"/>
    <w:rsid w:val="00AE1DD7"/>
    <w:rsid w:val="00C7539D"/>
    <w:rsid w:val="00CE29E0"/>
    <w:rsid w:val="00D149B8"/>
    <w:rsid w:val="00EA4E69"/>
    <w:rsid w:val="00ED2858"/>
    <w:rsid w:val="00F568CF"/>
    <w:rsid w:val="00F72F37"/>
    <w:rsid w:val="00FA5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3002"/>
  <w15:chartTrackingRefBased/>
  <w15:docId w15:val="{C58E9F82-FC98-41AA-8576-8AE299AE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596"/>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7596"/>
    <w:pPr>
      <w:ind w:left="720"/>
      <w:contextualSpacing/>
    </w:pPr>
  </w:style>
  <w:style w:type="paragraph" w:customStyle="1" w:styleId="arthead">
    <w:name w:val="art_head"/>
    <w:basedOn w:val="Normalny"/>
    <w:rsid w:val="00EA4E69"/>
    <w:pPr>
      <w:spacing w:before="100" w:beforeAutospacing="1" w:after="100" w:afterAutospacing="1" w:line="240" w:lineRule="auto"/>
    </w:pPr>
    <w:rPr>
      <w:sz w:val="24"/>
    </w:rPr>
  </w:style>
  <w:style w:type="paragraph" w:styleId="NormalnyWeb">
    <w:name w:val="Normal (Web)"/>
    <w:basedOn w:val="Normalny"/>
    <w:uiPriority w:val="99"/>
    <w:semiHidden/>
    <w:unhideWhenUsed/>
    <w:rsid w:val="00EA4E69"/>
    <w:pPr>
      <w:spacing w:before="100" w:beforeAutospacing="1" w:after="100" w:afterAutospacing="1" w:line="240" w:lineRule="auto"/>
    </w:pPr>
    <w:rPr>
      <w:sz w:val="24"/>
    </w:rPr>
  </w:style>
  <w:style w:type="character" w:styleId="Pogrubienie">
    <w:name w:val="Strong"/>
    <w:basedOn w:val="Domylnaczcionkaakapitu"/>
    <w:uiPriority w:val="22"/>
    <w:qFormat/>
    <w:rsid w:val="00EA4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3472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Mysur Małgorzata</dc:creator>
  <cp:keywords/>
  <dc:description/>
  <cp:lastModifiedBy>Sylwester Urbaniak</cp:lastModifiedBy>
  <cp:revision>4</cp:revision>
  <cp:lastPrinted>2020-06-09T11:19:00Z</cp:lastPrinted>
  <dcterms:created xsi:type="dcterms:W3CDTF">2021-06-08T06:13:00Z</dcterms:created>
  <dcterms:modified xsi:type="dcterms:W3CDTF">2021-06-08T06:49:00Z</dcterms:modified>
</cp:coreProperties>
</file>