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</w:t>
      </w:r>
    </w:p>
    <w:p>
      <w:pPr>
        <w:pStyle w:val="Default"/>
        <w:tabs>
          <w:tab w:val="center" w:pos="4536" w:leader="none"/>
          <w:tab w:val="left" w:pos="6300" w:leader="non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>Uchwała Nr XV/99/2015</w:t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Rady Gminy i Miasta Szadek</w:t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 dnia 27 listopada 2015 r.</w:t>
      </w:r>
    </w:p>
    <w:p>
      <w:pPr>
        <w:pStyle w:val="Default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w sprawie przyjęcia Programu współpracy Gminy i Miasta Szadek z organizacjami pozarządowymi oraz podmiotami, o których mowa w art. 3 ust. 3 ustawy z dnia 24 kwietnia 2003 roku o działalności pożytku publicznego i o wolontariacie na 2016 rok.</w:t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Na podstawie art. 18 ust. 2 pkt 15 ustawy z dnia 8 marca 1990 roku o samorządzie gminnym (Dz. U.  2015 r. poz. 1515) oraz art. 5a ust. 1 i ust. 4 ustawy z dnia 24 kwietnia 2003 roku o działalności pożytku publicznego i o wolontariacie (Dz. U. z 2014 r. poz. 1118, 1138, 1146, z 2015 r. poz. 1255, 1333, 1339)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Rada Gminy i Miasta Szadek uchwala, co następuje: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§ 1. Przyjmuje się Program współpracy Gminy i Miasta Szadek z organizacjami pozarządowymi oraz podmiotami, o których mowa w art. 3 ust. 3 ustawy z dnia 24 kwietnia 2003 roku o działalności pożytku publicznego i o wolontariacie na 2016 rok w brzmieniu określonym w załączniku do niniejszej uchwały.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§ 2. Wykonanie uchwały powierza się Burmistrzowi Gminy i Miasta Szadek.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§ 3. Uchwała wchodzi w życie z dniem podjęcia.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ind w:left="4248" w:firstLine="708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Przewodnicząca Rady</w:t>
      </w:r>
    </w:p>
    <w:p>
      <w:pPr>
        <w:pStyle w:val="Default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left="5664" w:firstLine="708"/>
        <w:rPr>
          <w:rFonts w:cs="Times New Roman"/>
        </w:rPr>
      </w:pPr>
      <w:r>
        <w:rPr>
          <w:rFonts w:cs="Times New Roman"/>
        </w:rPr>
        <w:t>Janina Ogińska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42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1233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NoSpacing">
    <w:name w:val="No Spacing"/>
    <w:uiPriority w:val="1"/>
    <w:qFormat/>
    <w:rsid w:val="009d3f8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LibreOffice/4.4.2.2$Windows_x86 LibreOffice_project/c4c7d32d0d49397cad38d62472b0bc8acff48dd6</Application>
  <Paragraphs>12</Paragraphs>
  <Company>UGiM Szadek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2015-11-30T09:03:00Z</dcterms:created>
  <dc:creator>Michał Góralczyk</dc:creator>
  <dc:language>pl-PL</dc:language>
  <cp:lastModifiedBy>Agata Adamkiewicz</cp:lastModifiedBy>
  <cp:lastPrinted>2015-11-23T12:08:00Z</cp:lastPrinted>
  <dcterms:modified xsi:type="dcterms:W3CDTF">2015-12-04T10:33:00Z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UGiM Szadek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