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D" w:rsidRDefault="000150DF" w:rsidP="00234AE5">
      <w:pPr>
        <w:jc w:val="center"/>
        <w:rPr>
          <w:bCs/>
        </w:rPr>
      </w:pPr>
      <w:r w:rsidRPr="00256733">
        <w:rPr>
          <w:bCs/>
        </w:rPr>
        <w:t xml:space="preserve">Uchwała Nr </w:t>
      </w:r>
      <w:r w:rsidR="0086685D">
        <w:rPr>
          <w:bCs/>
        </w:rPr>
        <w:t>XX/133/2016</w:t>
      </w:r>
    </w:p>
    <w:p w:rsidR="000150DF" w:rsidRPr="00256733" w:rsidRDefault="000150DF" w:rsidP="00234AE5">
      <w:pPr>
        <w:jc w:val="center"/>
        <w:rPr>
          <w:bCs/>
        </w:rPr>
      </w:pPr>
      <w:r w:rsidRPr="00256733">
        <w:rPr>
          <w:bCs/>
        </w:rPr>
        <w:t xml:space="preserve">Rady Gminy i Miasta Szadek </w:t>
      </w:r>
    </w:p>
    <w:p w:rsidR="000150DF" w:rsidRPr="00256733" w:rsidRDefault="000150DF" w:rsidP="00234AE5">
      <w:pPr>
        <w:jc w:val="center"/>
      </w:pPr>
      <w:r w:rsidRPr="00256733">
        <w:rPr>
          <w:bCs/>
        </w:rPr>
        <w:t xml:space="preserve">z dnia </w:t>
      </w:r>
      <w:r w:rsidR="0086685D">
        <w:rPr>
          <w:bCs/>
        </w:rPr>
        <w:t xml:space="preserve">11 marca </w:t>
      </w:r>
      <w:r w:rsidRPr="00256733">
        <w:rPr>
          <w:bCs/>
        </w:rPr>
        <w:t>2016</w:t>
      </w:r>
      <w:r w:rsidR="00234AE5">
        <w:rPr>
          <w:bCs/>
        </w:rPr>
        <w:t xml:space="preserve"> </w:t>
      </w:r>
      <w:r w:rsidR="0086685D">
        <w:rPr>
          <w:bCs/>
        </w:rPr>
        <w:t>roku</w:t>
      </w:r>
    </w:p>
    <w:p w:rsidR="000150DF" w:rsidRDefault="000150DF" w:rsidP="000150DF"/>
    <w:p w:rsidR="000150DF" w:rsidRDefault="00256733" w:rsidP="00280B3B">
      <w:pPr>
        <w:spacing w:line="276" w:lineRule="auto"/>
        <w:jc w:val="both"/>
      </w:pPr>
      <w:r w:rsidRPr="00234AE5">
        <w:rPr>
          <w:bCs/>
        </w:rPr>
        <w:t>w</w:t>
      </w:r>
      <w:r w:rsidR="00280B3B">
        <w:rPr>
          <w:bCs/>
        </w:rPr>
        <w:t xml:space="preserve"> sprawie </w:t>
      </w:r>
      <w:r w:rsidR="000150DF" w:rsidRPr="00234AE5">
        <w:rPr>
          <w:bCs/>
        </w:rPr>
        <w:t xml:space="preserve">wyrażenia zgody na wydzierżawienie od Skarbu </w:t>
      </w:r>
      <w:r w:rsidRPr="00234AE5">
        <w:rPr>
          <w:bCs/>
        </w:rPr>
        <w:t xml:space="preserve">Państwa,  Państwowego Gospodarstwa Leśnego Lasów Państwowych Nadleśnictwa Poddębice </w:t>
      </w:r>
      <w:r w:rsidR="000670A2" w:rsidRPr="00234AE5">
        <w:rPr>
          <w:bCs/>
        </w:rPr>
        <w:t>poniżej następujących nieruchomości</w:t>
      </w:r>
      <w:r w:rsidR="000150DF" w:rsidRPr="00234AE5">
        <w:rPr>
          <w:bCs/>
        </w:rPr>
        <w:t>:</w:t>
      </w:r>
      <w:r w:rsidR="000670A2" w:rsidRPr="00234AE5">
        <w:rPr>
          <w:bCs/>
        </w:rPr>
        <w:t xml:space="preserve"> </w:t>
      </w:r>
      <w:r w:rsidR="000670A2" w:rsidRPr="00234AE5">
        <w:t xml:space="preserve">dz. nr 181/1 obręb 8 </w:t>
      </w:r>
      <w:r w:rsidR="000150DF" w:rsidRPr="00234AE5">
        <w:t>Karczówek o pow. 1500 m</w:t>
      </w:r>
      <w:r w:rsidR="000150DF" w:rsidRPr="00234AE5">
        <w:rPr>
          <w:vertAlign w:val="superscript"/>
        </w:rPr>
        <w:t>2</w:t>
      </w:r>
      <w:r w:rsidR="000150DF" w:rsidRPr="00234AE5">
        <w:t>,</w:t>
      </w:r>
      <w:r w:rsidR="005C7E8D" w:rsidRPr="00234AE5">
        <w:t xml:space="preserve"> część dz. nr 182 obręb 8 </w:t>
      </w:r>
      <w:r w:rsidR="000150DF" w:rsidRPr="00234AE5">
        <w:t>Karczówek o pow. 160</w:t>
      </w:r>
      <w:r w:rsidR="00280B3B">
        <w:t xml:space="preserve"> </w:t>
      </w:r>
      <w:r w:rsidR="000150DF" w:rsidRPr="00234AE5">
        <w:t>m</w:t>
      </w:r>
      <w:r w:rsidR="000150DF" w:rsidRPr="00234AE5">
        <w:rPr>
          <w:vertAlign w:val="superscript"/>
        </w:rPr>
        <w:t>2</w:t>
      </w:r>
      <w:r w:rsidR="000150DF" w:rsidRPr="00234AE5">
        <w:t>,</w:t>
      </w:r>
      <w:r w:rsidR="005C7E8D" w:rsidRPr="00234AE5">
        <w:t xml:space="preserve"> dz</w:t>
      </w:r>
      <w:r w:rsidR="000150DF" w:rsidRPr="00234AE5">
        <w:t>.</w:t>
      </w:r>
      <w:r w:rsidR="005C7E8D" w:rsidRPr="00234AE5">
        <w:t xml:space="preserve"> nr 204/1 obręb 2 </w:t>
      </w:r>
      <w:r w:rsidR="000150DF" w:rsidRPr="00234AE5">
        <w:t>Borki Prusinowskie o pow. 5800 m</w:t>
      </w:r>
      <w:r w:rsidR="000150DF" w:rsidRPr="00234AE5">
        <w:rPr>
          <w:vertAlign w:val="superscript"/>
        </w:rPr>
        <w:t>2</w:t>
      </w:r>
      <w:r w:rsidR="000150DF" w:rsidRPr="00234AE5">
        <w:t>,</w:t>
      </w:r>
      <w:r w:rsidR="005C7E8D" w:rsidRPr="00234AE5">
        <w:t xml:space="preserve"> </w:t>
      </w:r>
      <w:r w:rsidR="000150DF" w:rsidRPr="00234AE5">
        <w:t>położonych n</w:t>
      </w:r>
      <w:r w:rsidR="00234AE5">
        <w:t>a terenie Gminy i Miasta Szadek</w:t>
      </w:r>
    </w:p>
    <w:p w:rsidR="00280B3B" w:rsidRDefault="00280B3B" w:rsidP="00280B3B">
      <w:pPr>
        <w:spacing w:line="360" w:lineRule="auto"/>
        <w:ind w:firstLine="708"/>
        <w:jc w:val="both"/>
      </w:pPr>
    </w:p>
    <w:p w:rsidR="00234AE5" w:rsidRDefault="002B28BD" w:rsidP="00280B3B">
      <w:pPr>
        <w:spacing w:line="360" w:lineRule="auto"/>
        <w:ind w:firstLine="708"/>
        <w:jc w:val="both"/>
        <w:rPr>
          <w:bCs/>
        </w:rPr>
      </w:pPr>
      <w:r>
        <w:t>Na podstawie art. 18 ust.2</w:t>
      </w:r>
      <w:r w:rsidR="000150DF" w:rsidRPr="005C7E8D">
        <w:t xml:space="preserve"> pkt. 9</w:t>
      </w:r>
      <w:r w:rsidR="005C7E8D" w:rsidRPr="005C7E8D">
        <w:t xml:space="preserve"> lit. „a” </w:t>
      </w:r>
      <w:r w:rsidR="000150DF" w:rsidRPr="005C7E8D">
        <w:t>ustawy z dnia 8 marca 1990</w:t>
      </w:r>
      <w:r w:rsidR="0086685D">
        <w:t xml:space="preserve"> </w:t>
      </w:r>
      <w:r w:rsidR="000150DF" w:rsidRPr="005C7E8D">
        <w:t xml:space="preserve">r. </w:t>
      </w:r>
      <w:r w:rsidR="00234AE5">
        <w:rPr>
          <w:iCs/>
        </w:rPr>
        <w:t xml:space="preserve">o samorządzie gminnym </w:t>
      </w:r>
      <w:r w:rsidR="000150DF">
        <w:t>(Dz. U. z 2015 r. poz.1515</w:t>
      </w:r>
      <w:r w:rsidR="005C7E8D">
        <w:t>, 1890</w:t>
      </w:r>
      <w:r w:rsidR="000150DF">
        <w:t xml:space="preserve">) </w:t>
      </w:r>
      <w:r w:rsidR="000150DF" w:rsidRPr="005C7E8D">
        <w:rPr>
          <w:bCs/>
        </w:rPr>
        <w:t>Rada Gminy i Miasta Szadek</w:t>
      </w:r>
      <w:r w:rsidR="005C7E8D">
        <w:rPr>
          <w:bCs/>
        </w:rPr>
        <w:t xml:space="preserve"> </w:t>
      </w:r>
      <w:r w:rsidR="000150DF" w:rsidRPr="005C7E8D">
        <w:rPr>
          <w:bCs/>
        </w:rPr>
        <w:t>uchwala, co następuje:</w:t>
      </w:r>
    </w:p>
    <w:p w:rsidR="000150DF" w:rsidRDefault="000150DF" w:rsidP="00234AE5">
      <w:pPr>
        <w:spacing w:line="360" w:lineRule="auto"/>
        <w:ind w:firstLine="360"/>
        <w:jc w:val="both"/>
      </w:pPr>
      <w:r w:rsidRPr="005C7E8D">
        <w:rPr>
          <w:bCs/>
        </w:rPr>
        <w:t>§ 1</w:t>
      </w:r>
      <w:r w:rsidR="005C7E8D">
        <w:rPr>
          <w:bCs/>
        </w:rPr>
        <w:t>.</w:t>
      </w:r>
      <w:r w:rsidR="00D64D01">
        <w:rPr>
          <w:bCs/>
        </w:rPr>
        <w:t>1.</w:t>
      </w:r>
      <w:r w:rsidR="005C7E8D">
        <w:rPr>
          <w:bCs/>
        </w:rPr>
        <w:t xml:space="preserve"> </w:t>
      </w:r>
      <w:r>
        <w:t xml:space="preserve">Wyraża się zgodę na </w:t>
      </w:r>
      <w:r w:rsidR="005C7E8D">
        <w:t>wydzierżawienie na okres 10</w:t>
      </w:r>
      <w:r>
        <w:t xml:space="preserve"> lat o</w:t>
      </w:r>
      <w:r w:rsidR="005C7E8D">
        <w:t>d Sk</w:t>
      </w:r>
      <w:r w:rsidR="00234AE5">
        <w:t xml:space="preserve">arbu Państwa, Państwowego </w:t>
      </w:r>
      <w:r w:rsidR="005C7E8D">
        <w:t xml:space="preserve">Gospodarstwa Leśnego Lasów Państwowych Nadleśnictwa Poddębice z siedzibą </w:t>
      </w:r>
      <w:r w:rsidR="00D64D01">
        <w:t>99</w:t>
      </w:r>
      <w:r w:rsidR="00234AE5">
        <w:t xml:space="preserve"> </w:t>
      </w:r>
      <w:r w:rsidR="00D64D01">
        <w:t>- 200 Poddębice</w:t>
      </w:r>
      <w:r w:rsidR="005C7E8D">
        <w:t xml:space="preserve">, </w:t>
      </w:r>
      <w:r>
        <w:t xml:space="preserve"> </w:t>
      </w:r>
      <w:r w:rsidR="005C7E8D">
        <w:t xml:space="preserve">ul. </w:t>
      </w:r>
      <w:r w:rsidR="00D64D01">
        <w:t xml:space="preserve">Targowa 3,  </w:t>
      </w:r>
      <w:r>
        <w:t>nieruchomości</w:t>
      </w:r>
      <w:r w:rsidR="00D64D01">
        <w:t xml:space="preserve"> gruntowych, niezabudowanych, oznaczonych symbolem „dr” drogi</w:t>
      </w:r>
      <w:r>
        <w:t>:</w:t>
      </w:r>
    </w:p>
    <w:p w:rsidR="000150DF" w:rsidRDefault="00234AE5" w:rsidP="00234AE5">
      <w:pPr>
        <w:spacing w:line="360" w:lineRule="auto"/>
        <w:jc w:val="both"/>
      </w:pPr>
      <w:r>
        <w:t xml:space="preserve">- </w:t>
      </w:r>
      <w:r w:rsidR="000150DF">
        <w:t xml:space="preserve">nr </w:t>
      </w:r>
      <w:proofErr w:type="spellStart"/>
      <w:r w:rsidR="000150DF">
        <w:t>ewid</w:t>
      </w:r>
      <w:proofErr w:type="spellEnd"/>
      <w:r w:rsidR="000150DF">
        <w:t>. 181/1 obręb 8-Karczówek o pow. 1500 m</w:t>
      </w:r>
      <w:r w:rsidR="000150DF">
        <w:rPr>
          <w:vertAlign w:val="superscript"/>
        </w:rPr>
        <w:t>2</w:t>
      </w:r>
      <w:r w:rsidR="000150DF">
        <w:t>,</w:t>
      </w:r>
    </w:p>
    <w:p w:rsidR="000150DF" w:rsidRDefault="00234AE5" w:rsidP="00234AE5">
      <w:pPr>
        <w:spacing w:line="360" w:lineRule="auto"/>
        <w:jc w:val="both"/>
      </w:pPr>
      <w:r>
        <w:t xml:space="preserve">- </w:t>
      </w:r>
      <w:r w:rsidR="000150DF">
        <w:t xml:space="preserve">nr </w:t>
      </w:r>
      <w:proofErr w:type="spellStart"/>
      <w:r w:rsidR="000150DF">
        <w:t>ewid</w:t>
      </w:r>
      <w:proofErr w:type="spellEnd"/>
      <w:r w:rsidR="000150DF">
        <w:t>. 204/1 obręb 2-Borki Prusinowskie o pow. 5800 m</w:t>
      </w:r>
      <w:r w:rsidR="000150DF">
        <w:rPr>
          <w:vertAlign w:val="superscript"/>
        </w:rPr>
        <w:t>2</w:t>
      </w:r>
    </w:p>
    <w:p w:rsidR="000150DF" w:rsidRDefault="000150DF" w:rsidP="00234AE5">
      <w:pPr>
        <w:spacing w:line="360" w:lineRule="auto"/>
        <w:jc w:val="both"/>
      </w:pPr>
      <w:r>
        <w:t>zapisanych w księdze wieczystej SR1Z/00025665/9 Sądu Rejonowego w Zd</w:t>
      </w:r>
      <w:r w:rsidR="00D64D01">
        <w:t>uńskiej Woli,</w:t>
      </w:r>
    </w:p>
    <w:p w:rsidR="000150DF" w:rsidRDefault="00234AE5" w:rsidP="00234AE5">
      <w:pPr>
        <w:spacing w:line="360" w:lineRule="auto"/>
        <w:jc w:val="both"/>
      </w:pPr>
      <w:r>
        <w:t xml:space="preserve">- </w:t>
      </w:r>
      <w:r w:rsidR="000150DF">
        <w:t xml:space="preserve">nr </w:t>
      </w:r>
      <w:proofErr w:type="spellStart"/>
      <w:r w:rsidR="000150DF">
        <w:t>ewid</w:t>
      </w:r>
      <w:proofErr w:type="spellEnd"/>
      <w:r w:rsidR="000150DF">
        <w:t>. 182 obręb 8-Karczówek o pow. 160</w:t>
      </w:r>
      <w:r w:rsidR="00280B3B">
        <w:t xml:space="preserve"> </w:t>
      </w:r>
      <w:r w:rsidR="000150DF">
        <w:t>m</w:t>
      </w:r>
      <w:r w:rsidR="000150DF">
        <w:rPr>
          <w:vertAlign w:val="superscript"/>
        </w:rPr>
        <w:t>2</w:t>
      </w:r>
    </w:p>
    <w:p w:rsidR="000150DF" w:rsidRDefault="000150DF" w:rsidP="00234AE5">
      <w:pPr>
        <w:spacing w:line="360" w:lineRule="auto"/>
        <w:jc w:val="both"/>
      </w:pPr>
      <w:r>
        <w:t>zapisanej w księdze wieczystej SR1Z/00025093/8 Sądu Rejonowego w Zduńskiej Woli.</w:t>
      </w:r>
    </w:p>
    <w:p w:rsidR="00234AE5" w:rsidRPr="00234AE5" w:rsidRDefault="00D64D01" w:rsidP="00234AE5">
      <w:pPr>
        <w:spacing w:line="360" w:lineRule="auto"/>
        <w:jc w:val="both"/>
      </w:pPr>
      <w:r>
        <w:t>2. Wy</w:t>
      </w:r>
      <w:r w:rsidR="00280B3B">
        <w:t>mienione w ust. 1</w:t>
      </w:r>
      <w:r>
        <w:t xml:space="preserve"> nieruchomości</w:t>
      </w:r>
      <w:r w:rsidR="000150DF">
        <w:t xml:space="preserve"> są</w:t>
      </w:r>
      <w:r>
        <w:t xml:space="preserve"> własnością Skarbu Państwa, a trwały zarząd nad nimi sprawuje Państwowe Gospodarstwo Leśne</w:t>
      </w:r>
      <w:r w:rsidR="000150DF">
        <w:t xml:space="preserve"> Lasy Pa</w:t>
      </w:r>
      <w:r>
        <w:t>ństwowe, Na</w:t>
      </w:r>
      <w:r w:rsidR="00234AE5">
        <w:t xml:space="preserve">dleśnictwo Poddębice z siedzibą </w:t>
      </w:r>
      <w:r>
        <w:t>99</w:t>
      </w:r>
      <w:r w:rsidR="00234AE5">
        <w:t xml:space="preserve"> - </w:t>
      </w:r>
      <w:r>
        <w:t xml:space="preserve">200 Poddębice, ul. Targowa 3. </w:t>
      </w:r>
      <w:r w:rsidR="00F336CF">
        <w:t>W</w:t>
      </w:r>
      <w:r w:rsidR="000150DF">
        <w:t xml:space="preserve">edług wypisów z rejestru gruntów </w:t>
      </w:r>
      <w:r w:rsidR="00F336CF">
        <w:t>prowadzonego przez Starostę Zduńskowolskiego, posiadają rodzaj użytkowania „d</w:t>
      </w:r>
      <w:r w:rsidR="000150DF">
        <w:t>r</w:t>
      </w:r>
      <w:r w:rsidR="00F336CF">
        <w:t>” droga</w:t>
      </w:r>
      <w:r w:rsidR="000150DF">
        <w:t xml:space="preserve"> i wchodzą w skład</w:t>
      </w:r>
      <w:r w:rsidR="00280B3B">
        <w:t xml:space="preserve"> ciągu drogi gminnej publicznej </w:t>
      </w:r>
      <w:r w:rsidR="000150DF">
        <w:t xml:space="preserve">119103e relacji </w:t>
      </w:r>
      <w:r w:rsidR="00F336CF">
        <w:t xml:space="preserve">Prusinowice – Góry Prusinowskie – Jamno – Sikucin i przecinającej ją drogi gminnej 119102e relacji Boczki Parcela – Grzybów. </w:t>
      </w:r>
    </w:p>
    <w:p w:rsidR="002A0884" w:rsidRPr="00234AE5" w:rsidRDefault="000150DF" w:rsidP="00234AE5">
      <w:pPr>
        <w:spacing w:line="360" w:lineRule="auto"/>
        <w:ind w:firstLine="708"/>
        <w:jc w:val="both"/>
        <w:rPr>
          <w:b/>
          <w:bCs/>
        </w:rPr>
      </w:pPr>
      <w:r w:rsidRPr="005C7E8D">
        <w:rPr>
          <w:bCs/>
        </w:rPr>
        <w:t>§ 2</w:t>
      </w:r>
      <w:r w:rsidR="002A0884">
        <w:rPr>
          <w:bCs/>
        </w:rPr>
        <w:t xml:space="preserve">. </w:t>
      </w:r>
      <w:r>
        <w:t>Realizację uchwały powierza się Burmistrzowi Gminy i Miasta Szadek.</w:t>
      </w:r>
    </w:p>
    <w:p w:rsidR="000150DF" w:rsidRDefault="000150DF" w:rsidP="00234AE5">
      <w:pPr>
        <w:spacing w:line="360" w:lineRule="auto"/>
        <w:ind w:firstLine="708"/>
        <w:jc w:val="both"/>
      </w:pPr>
      <w:r w:rsidRPr="005C7E8D">
        <w:rPr>
          <w:bCs/>
        </w:rPr>
        <w:t>§ 3</w:t>
      </w:r>
      <w:r w:rsidR="002A0884">
        <w:rPr>
          <w:bCs/>
        </w:rPr>
        <w:t xml:space="preserve">. </w:t>
      </w:r>
      <w:r>
        <w:t>Uchwała wchodzi w życie z dniem podjęcia.</w:t>
      </w:r>
    </w:p>
    <w:p w:rsidR="00234AE5" w:rsidRDefault="00234AE5" w:rsidP="00234AE5">
      <w:pPr>
        <w:spacing w:line="360" w:lineRule="auto"/>
        <w:ind w:firstLine="708"/>
        <w:jc w:val="both"/>
      </w:pPr>
    </w:p>
    <w:p w:rsidR="002A0884" w:rsidRDefault="002A0884" w:rsidP="00234AE5">
      <w:pPr>
        <w:spacing w:line="360" w:lineRule="auto"/>
        <w:ind w:left="2832" w:firstLine="708"/>
        <w:jc w:val="right"/>
      </w:pPr>
      <w:r>
        <w:t>Przewodnicząca Rady Gminy i Miasta Szadek</w:t>
      </w:r>
    </w:p>
    <w:p w:rsidR="00234AE5" w:rsidRDefault="00234AE5" w:rsidP="00234AE5">
      <w:pPr>
        <w:spacing w:line="360" w:lineRule="auto"/>
        <w:ind w:left="4248" w:firstLine="708"/>
        <w:jc w:val="right"/>
      </w:pPr>
    </w:p>
    <w:p w:rsidR="0050635D" w:rsidRDefault="002A0884" w:rsidP="0086685D">
      <w:pPr>
        <w:spacing w:line="360" w:lineRule="auto"/>
        <w:ind w:left="4248" w:firstLine="708"/>
        <w:jc w:val="right"/>
      </w:pPr>
      <w:r>
        <w:t>Janina Ogińska</w:t>
      </w:r>
      <w:bookmarkStart w:id="0" w:name="_GoBack"/>
      <w:bookmarkEnd w:id="0"/>
    </w:p>
    <w:sectPr w:rsidR="0050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6"/>
    <w:rsid w:val="000150DF"/>
    <w:rsid w:val="000670A2"/>
    <w:rsid w:val="00071F65"/>
    <w:rsid w:val="00234AE5"/>
    <w:rsid w:val="00256733"/>
    <w:rsid w:val="00280B3B"/>
    <w:rsid w:val="002A0884"/>
    <w:rsid w:val="002B28BD"/>
    <w:rsid w:val="0050635D"/>
    <w:rsid w:val="00507C96"/>
    <w:rsid w:val="005C7E8D"/>
    <w:rsid w:val="007636DC"/>
    <w:rsid w:val="0086685D"/>
    <w:rsid w:val="00894172"/>
    <w:rsid w:val="009F0FBB"/>
    <w:rsid w:val="00A41F0E"/>
    <w:rsid w:val="00CD7490"/>
    <w:rsid w:val="00D64D01"/>
    <w:rsid w:val="00EA087E"/>
    <w:rsid w:val="00F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EA761-E54B-4536-8DF6-8532CFF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6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D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Urząd Gminy i Miasta Szadek</cp:lastModifiedBy>
  <cp:revision>20</cp:revision>
  <cp:lastPrinted>2016-03-14T09:40:00Z</cp:lastPrinted>
  <dcterms:created xsi:type="dcterms:W3CDTF">2016-02-26T10:17:00Z</dcterms:created>
  <dcterms:modified xsi:type="dcterms:W3CDTF">2016-03-14T09:40:00Z</dcterms:modified>
</cp:coreProperties>
</file>