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C5" w:rsidRPr="006258C5" w:rsidRDefault="006258C5" w:rsidP="006258C5">
      <w:pPr>
        <w:jc w:val="right"/>
        <w:rPr>
          <w:rFonts w:cs="Times New Roman"/>
          <w:sz w:val="20"/>
          <w:szCs w:val="20"/>
        </w:rPr>
      </w:pPr>
      <w:r w:rsidRPr="006258C5">
        <w:rPr>
          <w:rFonts w:cs="Times New Roman"/>
          <w:sz w:val="20"/>
          <w:szCs w:val="20"/>
        </w:rPr>
        <w:t>Załącznik Nr 3</w:t>
      </w:r>
    </w:p>
    <w:p w:rsidR="006258C5" w:rsidRPr="006258C5" w:rsidRDefault="006258C5" w:rsidP="006258C5">
      <w:pPr>
        <w:jc w:val="right"/>
        <w:rPr>
          <w:rFonts w:cs="Times New Roman"/>
          <w:sz w:val="20"/>
          <w:szCs w:val="20"/>
        </w:rPr>
      </w:pPr>
      <w:r w:rsidRPr="006258C5">
        <w:rPr>
          <w:rFonts w:cs="Times New Roman"/>
          <w:sz w:val="20"/>
          <w:szCs w:val="20"/>
        </w:rPr>
        <w:tab/>
      </w:r>
      <w:r w:rsidRPr="006258C5">
        <w:rPr>
          <w:rFonts w:cs="Times New Roman"/>
          <w:sz w:val="20"/>
          <w:szCs w:val="20"/>
        </w:rPr>
        <w:tab/>
      </w:r>
      <w:r w:rsidRPr="006258C5">
        <w:rPr>
          <w:rFonts w:cs="Times New Roman"/>
          <w:sz w:val="20"/>
          <w:szCs w:val="20"/>
        </w:rPr>
        <w:tab/>
      </w:r>
      <w:r w:rsidRPr="006258C5">
        <w:rPr>
          <w:rFonts w:cs="Times New Roman"/>
          <w:sz w:val="20"/>
          <w:szCs w:val="20"/>
        </w:rPr>
        <w:tab/>
      </w:r>
      <w:r w:rsidRPr="006258C5">
        <w:rPr>
          <w:rFonts w:cs="Times New Roman"/>
          <w:sz w:val="20"/>
          <w:szCs w:val="20"/>
        </w:rPr>
        <w:tab/>
      </w:r>
      <w:r w:rsidRPr="006258C5">
        <w:rPr>
          <w:rFonts w:cs="Times New Roman"/>
          <w:sz w:val="20"/>
          <w:szCs w:val="20"/>
        </w:rPr>
        <w:tab/>
      </w:r>
      <w:r w:rsidRPr="006258C5">
        <w:rPr>
          <w:rFonts w:cs="Times New Roman"/>
          <w:sz w:val="20"/>
          <w:szCs w:val="20"/>
        </w:rPr>
        <w:tab/>
        <w:t>do Uchwały Nr XXXII/210/2017</w:t>
      </w:r>
    </w:p>
    <w:p w:rsidR="006258C5" w:rsidRPr="006258C5" w:rsidRDefault="006258C5" w:rsidP="006258C5">
      <w:pPr>
        <w:jc w:val="right"/>
        <w:rPr>
          <w:rFonts w:cs="Times New Roman"/>
          <w:sz w:val="20"/>
          <w:szCs w:val="20"/>
        </w:rPr>
      </w:pPr>
      <w:r w:rsidRPr="006258C5">
        <w:rPr>
          <w:rFonts w:cs="Times New Roman"/>
          <w:sz w:val="20"/>
          <w:szCs w:val="20"/>
        </w:rPr>
        <w:tab/>
      </w:r>
      <w:r w:rsidRPr="006258C5">
        <w:rPr>
          <w:rFonts w:cs="Times New Roman"/>
          <w:sz w:val="20"/>
          <w:szCs w:val="20"/>
        </w:rPr>
        <w:tab/>
      </w:r>
      <w:r w:rsidRPr="006258C5">
        <w:rPr>
          <w:rFonts w:cs="Times New Roman"/>
          <w:sz w:val="20"/>
          <w:szCs w:val="20"/>
        </w:rPr>
        <w:tab/>
      </w:r>
      <w:r w:rsidRPr="006258C5">
        <w:rPr>
          <w:rFonts w:cs="Times New Roman"/>
          <w:sz w:val="20"/>
          <w:szCs w:val="20"/>
        </w:rPr>
        <w:tab/>
      </w:r>
      <w:r w:rsidRPr="006258C5">
        <w:rPr>
          <w:rFonts w:cs="Times New Roman"/>
          <w:sz w:val="20"/>
          <w:szCs w:val="20"/>
        </w:rPr>
        <w:tab/>
      </w:r>
      <w:r w:rsidRPr="006258C5">
        <w:rPr>
          <w:rFonts w:cs="Times New Roman"/>
          <w:sz w:val="20"/>
          <w:szCs w:val="20"/>
        </w:rPr>
        <w:tab/>
      </w:r>
      <w:r w:rsidRPr="006258C5">
        <w:rPr>
          <w:rFonts w:cs="Times New Roman"/>
          <w:sz w:val="20"/>
          <w:szCs w:val="20"/>
        </w:rPr>
        <w:tab/>
        <w:t>Rady Gminy i Miasta Szadek</w:t>
      </w:r>
    </w:p>
    <w:p w:rsidR="006258C5" w:rsidRPr="006258C5" w:rsidRDefault="006258C5" w:rsidP="006258C5">
      <w:pPr>
        <w:jc w:val="right"/>
        <w:rPr>
          <w:rFonts w:cs="Times New Roman"/>
          <w:sz w:val="20"/>
          <w:szCs w:val="20"/>
        </w:rPr>
      </w:pPr>
      <w:r w:rsidRPr="006258C5">
        <w:rPr>
          <w:rFonts w:cs="Times New Roman"/>
          <w:sz w:val="20"/>
          <w:szCs w:val="20"/>
        </w:rPr>
        <w:tab/>
      </w:r>
      <w:r w:rsidRPr="006258C5">
        <w:rPr>
          <w:rFonts w:cs="Times New Roman"/>
          <w:sz w:val="20"/>
          <w:szCs w:val="20"/>
        </w:rPr>
        <w:tab/>
      </w:r>
      <w:r w:rsidRPr="006258C5">
        <w:rPr>
          <w:rFonts w:cs="Times New Roman"/>
          <w:sz w:val="20"/>
          <w:szCs w:val="20"/>
        </w:rPr>
        <w:tab/>
      </w:r>
      <w:r w:rsidRPr="006258C5">
        <w:rPr>
          <w:rFonts w:cs="Times New Roman"/>
          <w:sz w:val="20"/>
          <w:szCs w:val="20"/>
        </w:rPr>
        <w:tab/>
      </w:r>
      <w:r w:rsidRPr="006258C5">
        <w:rPr>
          <w:rFonts w:cs="Times New Roman"/>
          <w:sz w:val="20"/>
          <w:szCs w:val="20"/>
        </w:rPr>
        <w:tab/>
      </w:r>
      <w:r w:rsidRPr="006258C5">
        <w:rPr>
          <w:rFonts w:cs="Times New Roman"/>
          <w:sz w:val="20"/>
          <w:szCs w:val="20"/>
        </w:rPr>
        <w:tab/>
      </w:r>
      <w:r w:rsidRPr="006258C5">
        <w:rPr>
          <w:rFonts w:cs="Times New Roman"/>
          <w:sz w:val="20"/>
          <w:szCs w:val="20"/>
        </w:rPr>
        <w:tab/>
        <w:t>z dnia 22 lutego 2017 roku</w:t>
      </w:r>
    </w:p>
    <w:p w:rsidR="006258C5" w:rsidRPr="00A260D2" w:rsidRDefault="006258C5" w:rsidP="006258C5">
      <w:pPr>
        <w:rPr>
          <w:rFonts w:asciiTheme="minorHAnsi" w:hAnsiTheme="minorHAnsi" w:cstheme="minorBidi"/>
          <w:b/>
          <w:sz w:val="22"/>
          <w:szCs w:val="22"/>
        </w:rPr>
      </w:pPr>
    </w:p>
    <w:p w:rsidR="006258C5" w:rsidRDefault="006258C5" w:rsidP="006258C5">
      <w:pPr>
        <w:rPr>
          <w:b/>
        </w:rPr>
      </w:pPr>
    </w:p>
    <w:p w:rsidR="006258C5" w:rsidRDefault="006258C5" w:rsidP="006258C5">
      <w:pPr>
        <w:rPr>
          <w:rFonts w:cs="Times New Roman"/>
          <w:b/>
        </w:rPr>
      </w:pPr>
    </w:p>
    <w:p w:rsidR="006258C5" w:rsidRDefault="006258C5" w:rsidP="006258C5">
      <w:pPr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Przychody i rozchody na rok 2017</w:t>
      </w:r>
    </w:p>
    <w:p w:rsidR="006258C5" w:rsidRDefault="006258C5" w:rsidP="006258C5">
      <w:pPr>
        <w:rPr>
          <w:rFonts w:cs="Times New Roman"/>
          <w:b/>
        </w:rPr>
      </w:pPr>
    </w:p>
    <w:p w:rsidR="006258C5" w:rsidRDefault="006258C5" w:rsidP="006258C5">
      <w:pPr>
        <w:rPr>
          <w:rFonts w:cs="Times New Roman"/>
          <w:b/>
        </w:rPr>
      </w:pPr>
    </w:p>
    <w:p w:rsidR="006258C5" w:rsidRDefault="006258C5" w:rsidP="006258C5">
      <w:pPr>
        <w:rPr>
          <w:rFonts w:cs="Times New Roman"/>
          <w:b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238"/>
        <w:gridCol w:w="3293"/>
        <w:gridCol w:w="2267"/>
        <w:gridCol w:w="2264"/>
      </w:tblGrid>
      <w:tr w:rsidR="006258C5" w:rsidTr="003A5B2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</w:rPr>
              <w:t>Paragraf</w:t>
            </w:r>
          </w:p>
        </w:tc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</w:rPr>
              <w:t>Nazwa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</w:rPr>
              <w:t>Przychody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b/>
              </w:rPr>
              <w:t>Rozchody</w:t>
            </w:r>
          </w:p>
        </w:tc>
      </w:tr>
      <w:tr w:rsidR="006258C5" w:rsidTr="003A5B2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952</w:t>
            </w:r>
          </w:p>
        </w:tc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Kredyt bankowy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jc w:val="right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493 728,00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jc w:val="right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0,00</w:t>
            </w:r>
          </w:p>
        </w:tc>
      </w:tr>
      <w:tr w:rsidR="006258C5" w:rsidTr="003A5B2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8C5" w:rsidRDefault="006258C5" w:rsidP="003A5B29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8C5" w:rsidRDefault="006258C5" w:rsidP="003A5B29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Wolne środki, o których mowa w art. 217 ust. 2 pkt 6 ustawy o finansach publicznych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8C5" w:rsidRDefault="006258C5" w:rsidP="003A5B29">
            <w:pPr>
              <w:pStyle w:val="TableContents"/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162 648,12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8C5" w:rsidRDefault="006258C5" w:rsidP="003A5B29">
            <w:pPr>
              <w:pStyle w:val="TableContents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258C5" w:rsidTr="003A5B2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992</w:t>
            </w:r>
          </w:p>
        </w:tc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Spłaty kredytów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jc w:val="right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jc w:val="right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453 128,00</w:t>
            </w:r>
          </w:p>
        </w:tc>
      </w:tr>
      <w:tr w:rsidR="006258C5" w:rsidTr="003A5B2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992</w:t>
            </w:r>
          </w:p>
        </w:tc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Spłaty pożyczek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jc w:val="right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jc w:val="right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40 600,00</w:t>
            </w:r>
          </w:p>
        </w:tc>
      </w:tr>
      <w:tr w:rsidR="006258C5" w:rsidTr="003A5B2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8C5" w:rsidRDefault="006258C5" w:rsidP="003A5B29">
            <w:pPr>
              <w:rPr>
                <w:rFonts w:cs="Times New Roman"/>
                <w:b/>
                <w:lang w:eastAsia="en-US"/>
              </w:rPr>
            </w:pPr>
          </w:p>
        </w:tc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</w:rPr>
              <w:t>Razem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jc w:val="right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656 376,12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jc w:val="right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</w:rPr>
              <w:t>493 728,00</w:t>
            </w:r>
          </w:p>
        </w:tc>
      </w:tr>
    </w:tbl>
    <w:p w:rsidR="006258C5" w:rsidRDefault="006258C5" w:rsidP="006258C5">
      <w:pPr>
        <w:rPr>
          <w:rFonts w:cs="Times New Roman"/>
          <w:b/>
          <w:lang w:eastAsia="en-US"/>
        </w:rPr>
      </w:pPr>
    </w:p>
    <w:p w:rsidR="006258C5" w:rsidRDefault="006258C5" w:rsidP="006258C5">
      <w:pPr>
        <w:rPr>
          <w:rFonts w:cs="Times New Roman"/>
        </w:rPr>
      </w:pPr>
    </w:p>
    <w:p w:rsidR="006258C5" w:rsidRDefault="006258C5" w:rsidP="006258C5">
      <w:pPr>
        <w:rPr>
          <w:rFonts w:asciiTheme="minorHAnsi" w:hAnsiTheme="minorHAnsi" w:cstheme="minorBidi"/>
          <w:sz w:val="22"/>
          <w:szCs w:val="22"/>
        </w:rPr>
      </w:pPr>
    </w:p>
    <w:p w:rsidR="006258C5" w:rsidRDefault="006258C5" w:rsidP="006258C5"/>
    <w:p w:rsidR="006258C5" w:rsidRDefault="006258C5" w:rsidP="006258C5"/>
    <w:p w:rsidR="006258C5" w:rsidRDefault="006258C5" w:rsidP="006258C5"/>
    <w:p w:rsidR="006258C5" w:rsidRDefault="006258C5" w:rsidP="006258C5"/>
    <w:p w:rsidR="006258C5" w:rsidRDefault="006258C5" w:rsidP="006258C5"/>
    <w:p w:rsidR="006258C5" w:rsidRDefault="006258C5" w:rsidP="006258C5"/>
    <w:p w:rsidR="006258C5" w:rsidRDefault="006258C5" w:rsidP="006258C5"/>
    <w:p w:rsidR="006258C5" w:rsidRDefault="006258C5" w:rsidP="006258C5"/>
    <w:p w:rsidR="006258C5" w:rsidRDefault="006258C5" w:rsidP="006258C5"/>
    <w:p w:rsidR="006258C5" w:rsidRDefault="006258C5" w:rsidP="006258C5"/>
    <w:p w:rsidR="006258C5" w:rsidRDefault="006258C5" w:rsidP="006258C5"/>
    <w:p w:rsidR="006258C5" w:rsidRDefault="006258C5" w:rsidP="006258C5"/>
    <w:p w:rsidR="006258C5" w:rsidRDefault="006258C5" w:rsidP="006258C5"/>
    <w:p w:rsidR="006258C5" w:rsidRDefault="006258C5" w:rsidP="006258C5"/>
    <w:p w:rsidR="006258C5" w:rsidRDefault="006258C5" w:rsidP="006258C5"/>
    <w:p w:rsidR="006258C5" w:rsidRDefault="006258C5" w:rsidP="006258C5"/>
    <w:p w:rsidR="006258C5" w:rsidRDefault="006258C5" w:rsidP="006258C5"/>
    <w:p w:rsidR="006258C5" w:rsidRDefault="006258C5" w:rsidP="006258C5"/>
    <w:p w:rsidR="006258C5" w:rsidRDefault="006258C5" w:rsidP="006258C5"/>
    <w:p w:rsidR="006258C5" w:rsidRDefault="006258C5" w:rsidP="006258C5"/>
    <w:p w:rsidR="006258C5" w:rsidRDefault="006258C5" w:rsidP="006258C5"/>
    <w:p w:rsidR="006258C5" w:rsidRDefault="006258C5" w:rsidP="006258C5"/>
    <w:p w:rsidR="006258C5" w:rsidRDefault="006258C5" w:rsidP="006258C5"/>
    <w:p w:rsidR="006258C5" w:rsidRDefault="006258C5" w:rsidP="006258C5"/>
    <w:p w:rsidR="006258C5" w:rsidRDefault="006258C5" w:rsidP="006258C5"/>
    <w:p w:rsidR="006258C5" w:rsidRDefault="006258C5" w:rsidP="006258C5"/>
    <w:p w:rsidR="006258C5" w:rsidRDefault="006258C5" w:rsidP="006258C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258C5" w:rsidRDefault="006258C5" w:rsidP="006258C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258C5" w:rsidRDefault="006258C5" w:rsidP="006258C5">
      <w:pPr>
        <w:rPr>
          <w:rFonts w:cs="Times New Roman"/>
          <w:sz w:val="18"/>
          <w:szCs w:val="18"/>
        </w:rPr>
      </w:pPr>
    </w:p>
    <w:p w:rsidR="006258C5" w:rsidRPr="006258C5" w:rsidRDefault="006258C5" w:rsidP="006258C5">
      <w:pPr>
        <w:jc w:val="right"/>
        <w:rPr>
          <w:b/>
          <w:sz w:val="20"/>
          <w:szCs w:val="20"/>
        </w:rPr>
      </w:pPr>
      <w:r w:rsidRPr="006258C5">
        <w:rPr>
          <w:rFonts w:cs="Times New Roman"/>
          <w:sz w:val="20"/>
          <w:szCs w:val="20"/>
        </w:rPr>
        <w:lastRenderedPageBreak/>
        <w:t>Załącznik Nr 4</w:t>
      </w:r>
    </w:p>
    <w:p w:rsidR="006258C5" w:rsidRPr="006258C5" w:rsidRDefault="006258C5" w:rsidP="006258C5">
      <w:pPr>
        <w:jc w:val="right"/>
        <w:rPr>
          <w:rFonts w:cs="Times New Roman"/>
          <w:sz w:val="20"/>
          <w:szCs w:val="20"/>
        </w:rPr>
      </w:pPr>
      <w:r w:rsidRPr="006258C5">
        <w:rPr>
          <w:rFonts w:cs="Times New Roman"/>
          <w:sz w:val="20"/>
          <w:szCs w:val="20"/>
        </w:rPr>
        <w:t>do Uchwały Nr XXX</w:t>
      </w:r>
      <w:r>
        <w:rPr>
          <w:rFonts w:cs="Times New Roman"/>
          <w:sz w:val="20"/>
          <w:szCs w:val="20"/>
        </w:rPr>
        <w:t>II/</w:t>
      </w:r>
      <w:r w:rsidRPr="006258C5">
        <w:rPr>
          <w:rFonts w:cs="Times New Roman"/>
          <w:sz w:val="20"/>
          <w:szCs w:val="20"/>
        </w:rPr>
        <w:t>210/2017</w:t>
      </w:r>
    </w:p>
    <w:p w:rsidR="006258C5" w:rsidRPr="006258C5" w:rsidRDefault="006258C5" w:rsidP="006258C5">
      <w:pPr>
        <w:jc w:val="right"/>
        <w:rPr>
          <w:rFonts w:cs="Times New Roman"/>
          <w:sz w:val="20"/>
          <w:szCs w:val="20"/>
        </w:rPr>
      </w:pPr>
      <w:r w:rsidRPr="006258C5">
        <w:rPr>
          <w:rFonts w:cs="Times New Roman"/>
          <w:sz w:val="20"/>
          <w:szCs w:val="20"/>
        </w:rPr>
        <w:t>Rady Gminy i Miasta Szadek</w:t>
      </w:r>
    </w:p>
    <w:p w:rsidR="006258C5" w:rsidRPr="006258C5" w:rsidRDefault="006258C5" w:rsidP="006258C5">
      <w:pPr>
        <w:jc w:val="right"/>
        <w:rPr>
          <w:rFonts w:cs="Times New Roman"/>
          <w:sz w:val="20"/>
          <w:szCs w:val="20"/>
        </w:rPr>
      </w:pPr>
      <w:r w:rsidRPr="006258C5">
        <w:rPr>
          <w:rFonts w:cs="Times New Roman"/>
          <w:sz w:val="20"/>
          <w:szCs w:val="20"/>
        </w:rPr>
        <w:t>z dnia 22 lutego 2017 roku</w:t>
      </w:r>
    </w:p>
    <w:p w:rsidR="006258C5" w:rsidRPr="006258C5" w:rsidRDefault="006258C5" w:rsidP="006258C5">
      <w:pPr>
        <w:ind w:left="708" w:firstLine="708"/>
        <w:rPr>
          <w:b/>
          <w:sz w:val="18"/>
          <w:szCs w:val="18"/>
        </w:rPr>
      </w:pPr>
    </w:p>
    <w:p w:rsidR="006258C5" w:rsidRDefault="006258C5" w:rsidP="006258C5">
      <w:pPr>
        <w:ind w:left="708" w:firstLine="708"/>
        <w:jc w:val="right"/>
        <w:rPr>
          <w:b/>
        </w:rPr>
      </w:pPr>
    </w:p>
    <w:p w:rsidR="006258C5" w:rsidRDefault="006258C5" w:rsidP="006258C5">
      <w:pPr>
        <w:ind w:left="708" w:firstLine="708"/>
        <w:rPr>
          <w:b/>
        </w:rPr>
      </w:pPr>
      <w:r>
        <w:rPr>
          <w:b/>
        </w:rPr>
        <w:t>Zadania inwestycyjne na 2017 rok</w:t>
      </w:r>
    </w:p>
    <w:p w:rsidR="006258C5" w:rsidRDefault="006258C5" w:rsidP="006258C5">
      <w:pPr>
        <w:ind w:left="708" w:firstLine="708"/>
        <w:rPr>
          <w:rFonts w:asciiTheme="minorHAnsi" w:hAnsiTheme="minorHAnsi" w:cstheme="minorBidi"/>
          <w:b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43"/>
        <w:gridCol w:w="688"/>
        <w:gridCol w:w="1019"/>
        <w:gridCol w:w="703"/>
        <w:gridCol w:w="2784"/>
        <w:gridCol w:w="1327"/>
        <w:gridCol w:w="1701"/>
      </w:tblGrid>
      <w:tr w:rsidR="006258C5" w:rsidTr="003A5B29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Dział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Rozdział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§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Nazwa zadania inwestycyjnego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Łączne koszty finansowe na rok 2017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Jednostka organizacyjna  realizująca program lub koordynująca wykonanie zadania</w:t>
            </w:r>
          </w:p>
        </w:tc>
      </w:tr>
      <w:tr w:rsidR="006258C5" w:rsidTr="003A5B29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sz w:val="22"/>
                <w:szCs w:val="22"/>
                <w:lang w:eastAsia="en-US"/>
              </w:rPr>
            </w:pPr>
            <w:r>
              <w:t>010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sz w:val="22"/>
                <w:szCs w:val="22"/>
                <w:lang w:eastAsia="en-US"/>
              </w:rPr>
            </w:pPr>
            <w:r>
              <w:t>01010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sz w:val="22"/>
                <w:szCs w:val="22"/>
                <w:lang w:eastAsia="en-US"/>
              </w:rPr>
            </w:pPr>
            <w:r>
              <w:t>6050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sz w:val="22"/>
                <w:szCs w:val="22"/>
                <w:lang w:eastAsia="en-US"/>
              </w:rPr>
            </w:pPr>
            <w:r>
              <w:t>Budowa przydomowe oczyszczalnie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jc w:val="right"/>
              <w:rPr>
                <w:sz w:val="22"/>
                <w:szCs w:val="22"/>
                <w:lang w:eastAsia="en-US"/>
              </w:rPr>
            </w:pPr>
            <w:r>
              <w:t>5 000,00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sz w:val="22"/>
                <w:szCs w:val="22"/>
                <w:lang w:eastAsia="en-US"/>
              </w:rPr>
            </w:pPr>
            <w:r>
              <w:t>Urząd Gminy i Miasta Szadek</w:t>
            </w:r>
          </w:p>
        </w:tc>
      </w:tr>
      <w:tr w:rsidR="006258C5" w:rsidTr="003A5B29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sz w:val="22"/>
                <w:szCs w:val="22"/>
                <w:lang w:eastAsia="en-US"/>
              </w:rPr>
            </w:pPr>
            <w:r>
              <w:t>600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sz w:val="22"/>
                <w:szCs w:val="22"/>
                <w:lang w:eastAsia="en-US"/>
              </w:rPr>
            </w:pPr>
            <w:r>
              <w:t>60014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sz w:val="22"/>
                <w:szCs w:val="22"/>
                <w:lang w:eastAsia="en-US"/>
              </w:rPr>
            </w:pPr>
            <w:r>
              <w:t>6300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sz w:val="22"/>
                <w:szCs w:val="22"/>
                <w:lang w:eastAsia="en-US"/>
              </w:rPr>
            </w:pPr>
            <w:r>
              <w:t>Przebudowa drogi powiatowej Nr 4909E na odcinku Choszczewo-Krokocice-Lichawa(Pomoc finansowa dla Powiatu Zduńskowolskiego)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jc w:val="right"/>
              <w:rPr>
                <w:sz w:val="22"/>
                <w:szCs w:val="22"/>
                <w:lang w:eastAsia="en-US"/>
              </w:rPr>
            </w:pPr>
            <w:r>
              <w:t>100 000,00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sz w:val="22"/>
                <w:szCs w:val="22"/>
                <w:lang w:eastAsia="en-US"/>
              </w:rPr>
            </w:pPr>
            <w:r>
              <w:t>Urząd Gminy i Miasta Szadek</w:t>
            </w:r>
          </w:p>
        </w:tc>
      </w:tr>
      <w:tr w:rsidR="006258C5" w:rsidTr="003A5B29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sz w:val="22"/>
                <w:szCs w:val="22"/>
                <w:lang w:eastAsia="en-US"/>
              </w:rPr>
            </w:pPr>
            <w:r>
              <w:t>600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sz w:val="22"/>
                <w:szCs w:val="22"/>
                <w:lang w:eastAsia="en-US"/>
              </w:rPr>
            </w:pPr>
            <w:r>
              <w:t>60016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sz w:val="22"/>
                <w:szCs w:val="22"/>
                <w:lang w:eastAsia="en-US"/>
              </w:rPr>
            </w:pPr>
            <w:r>
              <w:t>6050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sz w:val="22"/>
                <w:szCs w:val="22"/>
                <w:lang w:eastAsia="en-US"/>
              </w:rPr>
            </w:pPr>
            <w:r>
              <w:t xml:space="preserve">Remont nawierzchni dróg Osiedle Szadkowice Ogrodzim ul. Młynarska , Łąkowa, Leśna na terenie Gminy i Miasta Szadek 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jc w:val="right"/>
              <w:rPr>
                <w:sz w:val="22"/>
                <w:szCs w:val="22"/>
                <w:lang w:eastAsia="en-US"/>
              </w:rPr>
            </w:pPr>
            <w:r>
              <w:t>170 000,00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sz w:val="22"/>
                <w:szCs w:val="22"/>
                <w:lang w:eastAsia="en-US"/>
              </w:rPr>
            </w:pPr>
            <w:r>
              <w:t>Urząd Gminy i Miasta Szadek</w:t>
            </w:r>
          </w:p>
        </w:tc>
      </w:tr>
      <w:tr w:rsidR="006258C5" w:rsidTr="003A5B29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sz w:val="22"/>
                <w:szCs w:val="22"/>
                <w:lang w:eastAsia="en-US"/>
              </w:rPr>
            </w:pPr>
            <w:r>
              <w:t>600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sz w:val="22"/>
                <w:szCs w:val="22"/>
                <w:lang w:eastAsia="en-US"/>
              </w:rPr>
            </w:pPr>
            <w:r>
              <w:t>60016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sz w:val="22"/>
                <w:szCs w:val="22"/>
                <w:lang w:eastAsia="en-US"/>
              </w:rPr>
            </w:pPr>
            <w:r>
              <w:t>6050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sz w:val="22"/>
                <w:szCs w:val="22"/>
                <w:lang w:eastAsia="en-US"/>
              </w:rPr>
            </w:pPr>
            <w:r>
              <w:t>Przebudowa drogi gminnej publicznej  nr  119056 E w sołectwie Dziadkowice gmina Szadek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jc w:val="right"/>
              <w:rPr>
                <w:sz w:val="22"/>
                <w:szCs w:val="22"/>
                <w:lang w:eastAsia="en-US"/>
              </w:rPr>
            </w:pPr>
            <w:r>
              <w:t>120 000,00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sz w:val="22"/>
                <w:szCs w:val="22"/>
                <w:lang w:eastAsia="en-US"/>
              </w:rPr>
            </w:pPr>
            <w:r>
              <w:t>Urząd Gminy i Miasta Szadek</w:t>
            </w:r>
          </w:p>
        </w:tc>
      </w:tr>
      <w:tr w:rsidR="006258C5" w:rsidTr="003A5B29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sz w:val="22"/>
                <w:szCs w:val="22"/>
                <w:lang w:eastAsia="en-US"/>
              </w:rPr>
            </w:pPr>
            <w:r>
              <w:t>600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sz w:val="22"/>
                <w:szCs w:val="22"/>
                <w:lang w:eastAsia="en-US"/>
              </w:rPr>
            </w:pPr>
            <w:r>
              <w:t>60016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sz w:val="22"/>
                <w:szCs w:val="22"/>
                <w:lang w:eastAsia="en-US"/>
              </w:rPr>
            </w:pPr>
            <w:r>
              <w:t>6050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sz w:val="22"/>
                <w:szCs w:val="22"/>
                <w:lang w:eastAsia="en-US"/>
              </w:rPr>
            </w:pPr>
            <w:r>
              <w:t>Przebudowa dróg gminnych publicznych  ul. Wilamowska  droga nr 119176E i ul. Parkowa droga nr 119175E gmina Szadek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jc w:val="right"/>
              <w:rPr>
                <w:sz w:val="22"/>
                <w:szCs w:val="22"/>
                <w:lang w:eastAsia="en-US"/>
              </w:rPr>
            </w:pPr>
            <w:r>
              <w:t>100 000,00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sz w:val="22"/>
                <w:szCs w:val="22"/>
                <w:lang w:eastAsia="en-US"/>
              </w:rPr>
            </w:pPr>
            <w:r>
              <w:t>Urząd Gminy i Miasta Szadek</w:t>
            </w:r>
          </w:p>
        </w:tc>
      </w:tr>
      <w:tr w:rsidR="006258C5" w:rsidTr="003A5B29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sz w:val="22"/>
                <w:szCs w:val="22"/>
                <w:lang w:eastAsia="en-US"/>
              </w:rPr>
            </w:pPr>
            <w:r>
              <w:t>750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sz w:val="22"/>
                <w:szCs w:val="22"/>
                <w:lang w:eastAsia="en-US"/>
              </w:rPr>
            </w:pPr>
            <w:r>
              <w:t>75023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sz w:val="22"/>
                <w:szCs w:val="22"/>
                <w:lang w:eastAsia="en-US"/>
              </w:rPr>
            </w:pPr>
            <w:r>
              <w:t>6060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sz w:val="22"/>
                <w:szCs w:val="22"/>
                <w:lang w:eastAsia="en-US"/>
              </w:rPr>
            </w:pPr>
            <w:r>
              <w:t xml:space="preserve">Zakup sprzętu dla Urzędu </w:t>
            </w:r>
            <w:proofErr w:type="spellStart"/>
            <w:r>
              <w:t>GiM</w:t>
            </w:r>
            <w:proofErr w:type="spellEnd"/>
            <w:r>
              <w:t xml:space="preserve"> Szadek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jc w:val="right"/>
              <w:rPr>
                <w:sz w:val="22"/>
                <w:szCs w:val="22"/>
                <w:lang w:eastAsia="en-US"/>
              </w:rPr>
            </w:pPr>
            <w:r>
              <w:t>15 000,00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sz w:val="22"/>
                <w:szCs w:val="22"/>
                <w:lang w:eastAsia="en-US"/>
              </w:rPr>
            </w:pPr>
            <w:r>
              <w:t>Urząd Gminy i Miasta Szadek</w:t>
            </w:r>
          </w:p>
        </w:tc>
      </w:tr>
      <w:tr w:rsidR="006258C5" w:rsidTr="003A5B29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sz w:val="22"/>
                <w:szCs w:val="22"/>
                <w:lang w:eastAsia="en-US"/>
              </w:rPr>
            </w:pPr>
            <w:r>
              <w:t xml:space="preserve">7 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sz w:val="22"/>
                <w:szCs w:val="22"/>
                <w:lang w:eastAsia="en-US"/>
              </w:rPr>
            </w:pPr>
            <w:r>
              <w:t>900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sz w:val="22"/>
                <w:szCs w:val="22"/>
                <w:lang w:eastAsia="en-US"/>
              </w:rPr>
            </w:pPr>
            <w:r>
              <w:t>90001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sz w:val="22"/>
                <w:szCs w:val="22"/>
                <w:lang w:eastAsia="en-US"/>
              </w:rPr>
            </w:pPr>
            <w:r>
              <w:t>6050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r>
              <w:t>Przebudowa sieci wodociągowej, budowa sieci kanalizacji sanitarnej wzdłuż drogi wojewódzkiej nr 710 w ciągu ul. Sieradzkiej w miejscowości Szadek oraz Starostwo Szadek</w:t>
            </w:r>
          </w:p>
          <w:p w:rsidR="006258C5" w:rsidRDefault="006258C5" w:rsidP="003A5B2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jc w:val="right"/>
              <w:rPr>
                <w:sz w:val="22"/>
                <w:szCs w:val="22"/>
                <w:lang w:eastAsia="en-US"/>
              </w:rPr>
            </w:pPr>
            <w:r>
              <w:t>5 000,00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sz w:val="22"/>
                <w:szCs w:val="22"/>
                <w:lang w:eastAsia="en-US"/>
              </w:rPr>
            </w:pPr>
            <w:r>
              <w:t>Urząd Gminy i Miasta Szadek</w:t>
            </w:r>
          </w:p>
        </w:tc>
      </w:tr>
      <w:tr w:rsidR="006258C5" w:rsidTr="003A5B29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sz w:val="22"/>
                <w:szCs w:val="22"/>
                <w:lang w:eastAsia="en-US"/>
              </w:rPr>
            </w:pPr>
            <w:r>
              <w:t>8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sz w:val="22"/>
                <w:szCs w:val="22"/>
                <w:lang w:eastAsia="en-US"/>
              </w:rPr>
            </w:pPr>
            <w:r>
              <w:t>900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sz w:val="22"/>
                <w:szCs w:val="22"/>
                <w:lang w:eastAsia="en-US"/>
              </w:rPr>
            </w:pPr>
            <w:r>
              <w:t>90001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sz w:val="22"/>
                <w:szCs w:val="22"/>
                <w:lang w:eastAsia="en-US"/>
              </w:rPr>
            </w:pPr>
            <w:r>
              <w:t>6050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sz w:val="22"/>
                <w:szCs w:val="22"/>
                <w:lang w:eastAsia="en-US"/>
              </w:rPr>
            </w:pPr>
            <w:r>
              <w:t xml:space="preserve">Budowa sieci kanalizacji  </w:t>
            </w:r>
            <w:r>
              <w:lastRenderedPageBreak/>
              <w:t xml:space="preserve">wzdłuż ul. Wilamowskiej pomiędzy ulicami Prusinowską i Uniejowską w Szadku 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jc w:val="right"/>
              <w:rPr>
                <w:sz w:val="22"/>
                <w:szCs w:val="22"/>
                <w:lang w:eastAsia="en-US"/>
              </w:rPr>
            </w:pPr>
            <w:r>
              <w:lastRenderedPageBreak/>
              <w:t>5 000,00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sz w:val="22"/>
                <w:szCs w:val="22"/>
                <w:lang w:eastAsia="en-US"/>
              </w:rPr>
            </w:pPr>
            <w:r>
              <w:t xml:space="preserve">Urząd Gminy i </w:t>
            </w:r>
            <w:r>
              <w:lastRenderedPageBreak/>
              <w:t>Miasta Szadek</w:t>
            </w:r>
          </w:p>
        </w:tc>
      </w:tr>
      <w:tr w:rsidR="006258C5" w:rsidTr="003A5B29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8C5" w:rsidRDefault="006258C5" w:rsidP="003A5B29">
            <w:r>
              <w:t>9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8C5" w:rsidRDefault="006258C5" w:rsidP="003A5B29">
            <w:r>
              <w:t>754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8C5" w:rsidRDefault="006258C5" w:rsidP="003A5B29">
            <w:r>
              <w:t>75405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8C5" w:rsidRDefault="006258C5" w:rsidP="003A5B29">
            <w:r>
              <w:t>6170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8C5" w:rsidRDefault="006258C5" w:rsidP="003A5B29">
            <w:r>
              <w:t>Dofinansowanie zakupu samochodu osobowego oznaczonego dla Komendy Powiatowej Policji w Zduńskiej Woli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8C5" w:rsidRDefault="006258C5" w:rsidP="003A5B29">
            <w:pPr>
              <w:jc w:val="right"/>
            </w:pPr>
            <w:r>
              <w:t>7 000,00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8C5" w:rsidRDefault="006258C5" w:rsidP="003A5B29">
            <w:r>
              <w:t>Urząd Gminy i Miasta Szadek</w:t>
            </w:r>
          </w:p>
        </w:tc>
      </w:tr>
      <w:tr w:rsidR="006258C5" w:rsidTr="003A5B29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8C5" w:rsidRDefault="006258C5" w:rsidP="003A5B2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8C5" w:rsidRDefault="006258C5" w:rsidP="003A5B2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8C5" w:rsidRDefault="006258C5" w:rsidP="003A5B2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8C5" w:rsidRDefault="006258C5" w:rsidP="003A5B2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Razem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527 000,00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8C5" w:rsidRDefault="006258C5" w:rsidP="003A5B29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6258C5" w:rsidRDefault="006258C5" w:rsidP="006258C5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6258C5" w:rsidRDefault="006258C5" w:rsidP="006258C5">
      <w:pPr>
        <w:rPr>
          <w:rFonts w:cs="Times New Roman"/>
          <w:lang w:eastAsia="en-US"/>
        </w:rPr>
      </w:pPr>
    </w:p>
    <w:p w:rsidR="006258C5" w:rsidRDefault="006258C5" w:rsidP="006258C5">
      <w:pPr>
        <w:rPr>
          <w:rFonts w:cs="Times New Roman"/>
        </w:rPr>
      </w:pPr>
    </w:p>
    <w:p w:rsidR="006258C5" w:rsidRDefault="006258C5" w:rsidP="006258C5">
      <w:pPr>
        <w:rPr>
          <w:rFonts w:asciiTheme="minorHAnsi" w:hAnsiTheme="minorHAnsi" w:cstheme="minorBidi"/>
          <w:sz w:val="22"/>
          <w:szCs w:val="22"/>
        </w:rPr>
      </w:pPr>
    </w:p>
    <w:p w:rsidR="006258C5" w:rsidRDefault="006258C5" w:rsidP="006258C5"/>
    <w:p w:rsidR="006258C5" w:rsidRDefault="006258C5" w:rsidP="006258C5"/>
    <w:p w:rsidR="006258C5" w:rsidRDefault="006258C5" w:rsidP="006258C5"/>
    <w:p w:rsidR="006258C5" w:rsidRDefault="006258C5" w:rsidP="006258C5"/>
    <w:p w:rsidR="006258C5" w:rsidRDefault="006258C5" w:rsidP="006258C5"/>
    <w:p w:rsidR="006258C5" w:rsidRDefault="006258C5" w:rsidP="006258C5"/>
    <w:p w:rsidR="006258C5" w:rsidRDefault="006258C5" w:rsidP="006258C5"/>
    <w:p w:rsidR="006258C5" w:rsidRDefault="006258C5" w:rsidP="006258C5"/>
    <w:p w:rsidR="006258C5" w:rsidRDefault="006258C5" w:rsidP="006258C5"/>
    <w:p w:rsidR="006258C5" w:rsidRDefault="006258C5" w:rsidP="006258C5"/>
    <w:p w:rsidR="006258C5" w:rsidRDefault="006258C5" w:rsidP="006258C5"/>
    <w:p w:rsidR="006258C5" w:rsidRDefault="006258C5" w:rsidP="006258C5"/>
    <w:p w:rsidR="006258C5" w:rsidRDefault="006258C5" w:rsidP="006258C5"/>
    <w:p w:rsidR="006258C5" w:rsidRDefault="006258C5" w:rsidP="006258C5"/>
    <w:p w:rsidR="006258C5" w:rsidRDefault="006258C5" w:rsidP="006258C5"/>
    <w:p w:rsidR="006258C5" w:rsidRDefault="006258C5" w:rsidP="006258C5"/>
    <w:p w:rsidR="006258C5" w:rsidRDefault="006258C5" w:rsidP="006258C5"/>
    <w:p w:rsidR="006258C5" w:rsidRDefault="006258C5" w:rsidP="006258C5"/>
    <w:p w:rsidR="006258C5" w:rsidRDefault="006258C5" w:rsidP="006258C5"/>
    <w:p w:rsidR="006258C5" w:rsidRDefault="006258C5" w:rsidP="006258C5"/>
    <w:p w:rsidR="006258C5" w:rsidRDefault="006258C5" w:rsidP="006258C5"/>
    <w:p w:rsidR="006258C5" w:rsidRDefault="006258C5" w:rsidP="006258C5"/>
    <w:p w:rsidR="006258C5" w:rsidRDefault="006258C5" w:rsidP="006258C5"/>
    <w:p w:rsidR="006258C5" w:rsidRDefault="006258C5" w:rsidP="006258C5"/>
    <w:p w:rsidR="006258C5" w:rsidRDefault="006258C5" w:rsidP="006258C5"/>
    <w:p w:rsidR="006258C5" w:rsidRDefault="006258C5" w:rsidP="006258C5"/>
    <w:p w:rsidR="006258C5" w:rsidRDefault="006258C5" w:rsidP="006258C5"/>
    <w:p w:rsidR="006258C5" w:rsidRDefault="006258C5" w:rsidP="006258C5"/>
    <w:p w:rsidR="006258C5" w:rsidRDefault="006258C5" w:rsidP="006258C5"/>
    <w:p w:rsidR="006258C5" w:rsidRDefault="006258C5" w:rsidP="006258C5"/>
    <w:p w:rsidR="006258C5" w:rsidRDefault="006258C5" w:rsidP="006258C5"/>
    <w:p w:rsidR="006258C5" w:rsidRDefault="006258C5" w:rsidP="006258C5"/>
    <w:p w:rsidR="006258C5" w:rsidRDefault="006258C5" w:rsidP="006258C5"/>
    <w:p w:rsidR="006258C5" w:rsidRDefault="006258C5" w:rsidP="006258C5"/>
    <w:p w:rsidR="006258C5" w:rsidRDefault="006258C5" w:rsidP="006258C5"/>
    <w:p w:rsidR="006258C5" w:rsidRDefault="006258C5" w:rsidP="006258C5"/>
    <w:p w:rsidR="006258C5" w:rsidRPr="006258C5" w:rsidRDefault="006258C5" w:rsidP="006258C5">
      <w:pPr>
        <w:jc w:val="right"/>
        <w:rPr>
          <w:rFonts w:cs="Times New Roman"/>
          <w:sz w:val="20"/>
          <w:szCs w:val="20"/>
        </w:rPr>
      </w:pPr>
      <w:r w:rsidRPr="006258C5">
        <w:rPr>
          <w:rFonts w:cs="Times New Roman"/>
          <w:sz w:val="20"/>
          <w:szCs w:val="20"/>
        </w:rPr>
        <w:lastRenderedPageBreak/>
        <w:t>Załącznik Nr 6</w:t>
      </w:r>
      <w:r>
        <w:rPr>
          <w:rFonts w:cs="Times New Roman"/>
          <w:sz w:val="20"/>
          <w:szCs w:val="20"/>
        </w:rPr>
        <w:t xml:space="preserve"> </w:t>
      </w:r>
      <w:r w:rsidRPr="006258C5">
        <w:rPr>
          <w:rFonts w:cs="Times New Roman"/>
          <w:sz w:val="20"/>
          <w:szCs w:val="20"/>
        </w:rPr>
        <w:t>do Uchwały Nr XXII/210/2017</w:t>
      </w:r>
    </w:p>
    <w:p w:rsidR="006258C5" w:rsidRPr="006258C5" w:rsidRDefault="006258C5" w:rsidP="006258C5">
      <w:pPr>
        <w:jc w:val="right"/>
        <w:rPr>
          <w:rFonts w:cs="Times New Roman"/>
          <w:sz w:val="20"/>
          <w:szCs w:val="20"/>
        </w:rPr>
      </w:pPr>
      <w:r w:rsidRPr="006258C5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Rady Gminy i Miasta Szadek</w:t>
      </w:r>
    </w:p>
    <w:p w:rsidR="006258C5" w:rsidRPr="006258C5" w:rsidRDefault="006258C5" w:rsidP="006258C5">
      <w:pPr>
        <w:jc w:val="right"/>
        <w:rPr>
          <w:rFonts w:cs="Times New Roman"/>
          <w:sz w:val="20"/>
          <w:szCs w:val="20"/>
        </w:rPr>
      </w:pPr>
      <w:r w:rsidRPr="006258C5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z dnia 22 lutego 2017 roku</w:t>
      </w:r>
    </w:p>
    <w:p w:rsidR="006258C5" w:rsidRDefault="006258C5" w:rsidP="006258C5">
      <w:pPr>
        <w:rPr>
          <w:rFonts w:cs="Times New Roman"/>
        </w:rPr>
      </w:pPr>
    </w:p>
    <w:p w:rsidR="006258C5" w:rsidRDefault="006258C5" w:rsidP="006258C5">
      <w:pPr>
        <w:rPr>
          <w:rFonts w:cs="Times New Roman"/>
        </w:rPr>
      </w:pPr>
    </w:p>
    <w:p w:rsidR="006258C5" w:rsidRDefault="006258C5" w:rsidP="006258C5">
      <w:pPr>
        <w:rPr>
          <w:rFonts w:cs="Times New Roman"/>
          <w:b/>
        </w:rPr>
      </w:pPr>
      <w:r>
        <w:rPr>
          <w:rFonts w:cs="Times New Roman"/>
          <w:b/>
        </w:rPr>
        <w:t>Dotacje udzielane w roku 2017 z budżetu Gminy i Miasta Szadek dla jednostek spoza sektora finansów publicznych</w:t>
      </w:r>
    </w:p>
    <w:p w:rsidR="006258C5" w:rsidRDefault="006258C5" w:rsidP="006258C5">
      <w:pPr>
        <w:rPr>
          <w:rFonts w:cs="Times New Roman"/>
          <w:b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50"/>
        <w:gridCol w:w="1110"/>
        <w:gridCol w:w="2697"/>
        <w:gridCol w:w="1514"/>
        <w:gridCol w:w="1671"/>
        <w:gridCol w:w="1320"/>
      </w:tblGrid>
      <w:tr w:rsidR="006258C5" w:rsidTr="003A5B29">
        <w:tc>
          <w:tcPr>
            <w:tcW w:w="46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8C5" w:rsidRDefault="006258C5" w:rsidP="003A5B29">
            <w:pPr>
              <w:rPr>
                <w:rFonts w:cs="Times New Roman"/>
                <w:lang w:eastAsia="en-US"/>
              </w:rPr>
            </w:pPr>
          </w:p>
        </w:tc>
        <w:tc>
          <w:tcPr>
            <w:tcW w:w="46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</w:rPr>
              <w:t>Kwota dotacji</w:t>
            </w:r>
          </w:p>
        </w:tc>
      </w:tr>
      <w:tr w:rsidR="006258C5" w:rsidTr="003A5B2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</w:rPr>
              <w:t>Dział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</w:rPr>
              <w:t>Rozdział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</w:rPr>
              <w:t>Wyszczególnienie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</w:rPr>
              <w:t>podmiotowe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</w:rPr>
              <w:t>przedmiotowe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</w:rPr>
              <w:t>celowe</w:t>
            </w:r>
          </w:p>
        </w:tc>
      </w:tr>
      <w:tr w:rsidR="006258C5" w:rsidTr="003A5B2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801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80101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Społeczne Stowarzyszenie Oświatowe w Sikucinie "Nasza Szkoła"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jc w:val="right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167 681,28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jc w:val="right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jc w:val="right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0,00</w:t>
            </w:r>
          </w:p>
        </w:tc>
      </w:tr>
      <w:tr w:rsidR="006258C5" w:rsidTr="003A5B2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801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80103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Społeczne Stowarzyszenie Oświatowe w Sikucinie "Nasza Szkoła"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jc w:val="right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135 885,36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jc w:val="right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jc w:val="right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0,00</w:t>
            </w:r>
          </w:p>
        </w:tc>
      </w:tr>
      <w:tr w:rsidR="006258C5" w:rsidTr="003A5B2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801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80110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Społeczne Stowarzyszenie Oświatowe w Prusinowicach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jc w:val="right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513 145,04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jc w:val="right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jc w:val="right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0,00</w:t>
            </w:r>
          </w:p>
        </w:tc>
      </w:tr>
      <w:tr w:rsidR="006258C5" w:rsidTr="003A5B2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801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80150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Społeczne Stowarzyszenie Oświatowe w Sikucinie "Nasza Szkoła"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jc w:val="right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63 790,56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jc w:val="right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jc w:val="right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0,00</w:t>
            </w:r>
          </w:p>
        </w:tc>
      </w:tr>
      <w:tr w:rsidR="006258C5" w:rsidTr="003A5B2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926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92605</w:t>
            </w:r>
          </w:p>
        </w:tc>
        <w:tc>
          <w:tcPr>
            <w:tcW w:w="2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Na realizację zadań w zakresie kultury fizycznej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jc w:val="right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jc w:val="right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jc w:val="right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50 000,00</w:t>
            </w:r>
          </w:p>
        </w:tc>
      </w:tr>
      <w:tr w:rsidR="006258C5" w:rsidTr="003A5B29">
        <w:tc>
          <w:tcPr>
            <w:tcW w:w="46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</w:rPr>
              <w:t>Razem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jc w:val="right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880 502,24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jc w:val="right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</w:rPr>
              <w:t>0,00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jc w:val="right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</w:rPr>
              <w:t>50 000,00</w:t>
            </w:r>
          </w:p>
        </w:tc>
      </w:tr>
      <w:tr w:rsidR="006258C5" w:rsidTr="003A5B29">
        <w:tc>
          <w:tcPr>
            <w:tcW w:w="46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</w:rPr>
              <w:t>Ogółem</w:t>
            </w:r>
          </w:p>
        </w:tc>
        <w:tc>
          <w:tcPr>
            <w:tcW w:w="46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</w:rPr>
              <w:t>930 502,24</w:t>
            </w:r>
          </w:p>
        </w:tc>
      </w:tr>
    </w:tbl>
    <w:p w:rsidR="006258C5" w:rsidRDefault="006258C5" w:rsidP="006258C5">
      <w:pPr>
        <w:rPr>
          <w:rFonts w:cs="Times New Roman"/>
          <w:lang w:eastAsia="en-US"/>
        </w:rPr>
      </w:pPr>
    </w:p>
    <w:p w:rsidR="006258C5" w:rsidRDefault="006258C5" w:rsidP="006258C5"/>
    <w:p w:rsidR="006258C5" w:rsidRDefault="006258C5" w:rsidP="006258C5"/>
    <w:p w:rsidR="006258C5" w:rsidRDefault="006258C5" w:rsidP="006258C5"/>
    <w:p w:rsidR="006258C5" w:rsidRDefault="006258C5" w:rsidP="006258C5"/>
    <w:p w:rsidR="006258C5" w:rsidRDefault="006258C5" w:rsidP="006258C5"/>
    <w:p w:rsidR="006258C5" w:rsidRDefault="006258C5" w:rsidP="006258C5"/>
    <w:p w:rsidR="006258C5" w:rsidRDefault="006258C5" w:rsidP="006258C5"/>
    <w:p w:rsidR="006258C5" w:rsidRDefault="006258C5" w:rsidP="006258C5"/>
    <w:p w:rsidR="006258C5" w:rsidRDefault="006258C5" w:rsidP="006258C5"/>
    <w:p w:rsidR="006258C5" w:rsidRDefault="006258C5" w:rsidP="006258C5">
      <w:pPr>
        <w:ind w:left="4956" w:firstLine="708"/>
      </w:pPr>
    </w:p>
    <w:p w:rsidR="006258C5" w:rsidRDefault="006258C5" w:rsidP="006258C5">
      <w:pPr>
        <w:pStyle w:val="Standard"/>
        <w:rPr>
          <w:sz w:val="21"/>
          <w:szCs w:val="21"/>
        </w:rPr>
      </w:pPr>
      <w:r>
        <w:rPr>
          <w:sz w:val="21"/>
          <w:szCs w:val="21"/>
        </w:rPr>
        <w:tab/>
      </w:r>
    </w:p>
    <w:p w:rsidR="006258C5" w:rsidRDefault="006258C5" w:rsidP="006258C5">
      <w:pPr>
        <w:pStyle w:val="Standard"/>
        <w:rPr>
          <w:sz w:val="21"/>
          <w:szCs w:val="21"/>
        </w:rPr>
      </w:pPr>
    </w:p>
    <w:p w:rsidR="006258C5" w:rsidRDefault="006258C5" w:rsidP="006258C5">
      <w:pPr>
        <w:pStyle w:val="Standard"/>
        <w:rPr>
          <w:sz w:val="21"/>
          <w:szCs w:val="21"/>
        </w:rPr>
      </w:pPr>
    </w:p>
    <w:p w:rsidR="006258C5" w:rsidRDefault="006258C5" w:rsidP="006258C5">
      <w:pPr>
        <w:pStyle w:val="Standard"/>
        <w:rPr>
          <w:sz w:val="21"/>
          <w:szCs w:val="21"/>
        </w:rPr>
      </w:pPr>
    </w:p>
    <w:p w:rsidR="006258C5" w:rsidRDefault="006258C5" w:rsidP="006258C5">
      <w:pPr>
        <w:pStyle w:val="Standard"/>
        <w:rPr>
          <w:sz w:val="21"/>
          <w:szCs w:val="21"/>
        </w:rPr>
      </w:pPr>
    </w:p>
    <w:p w:rsidR="006258C5" w:rsidRDefault="006258C5" w:rsidP="006258C5">
      <w:pPr>
        <w:pStyle w:val="Standard"/>
        <w:rPr>
          <w:sz w:val="21"/>
          <w:szCs w:val="21"/>
        </w:rPr>
      </w:pPr>
    </w:p>
    <w:p w:rsidR="006258C5" w:rsidRDefault="006258C5" w:rsidP="006258C5">
      <w:pPr>
        <w:pStyle w:val="Standard"/>
        <w:rPr>
          <w:sz w:val="21"/>
          <w:szCs w:val="21"/>
        </w:rPr>
      </w:pPr>
    </w:p>
    <w:p w:rsidR="006258C5" w:rsidRDefault="006258C5" w:rsidP="006258C5">
      <w:pPr>
        <w:ind w:left="4248" w:firstLine="708"/>
        <w:jc w:val="right"/>
        <w:rPr>
          <w:rFonts w:eastAsia="Arial Unicode MS"/>
          <w:sz w:val="21"/>
          <w:szCs w:val="21"/>
        </w:rPr>
      </w:pPr>
    </w:p>
    <w:p w:rsidR="006258C5" w:rsidRDefault="006258C5" w:rsidP="006258C5">
      <w:pPr>
        <w:ind w:left="4248" w:firstLine="708"/>
        <w:jc w:val="right"/>
        <w:rPr>
          <w:rFonts w:eastAsia="Arial Unicode MS"/>
          <w:sz w:val="21"/>
          <w:szCs w:val="21"/>
        </w:rPr>
      </w:pPr>
    </w:p>
    <w:p w:rsidR="006258C5" w:rsidRDefault="006258C5" w:rsidP="006258C5">
      <w:pPr>
        <w:ind w:left="4248" w:firstLine="708"/>
        <w:jc w:val="right"/>
        <w:rPr>
          <w:rFonts w:eastAsia="Arial Unicode MS"/>
          <w:sz w:val="21"/>
          <w:szCs w:val="21"/>
        </w:rPr>
      </w:pPr>
    </w:p>
    <w:p w:rsidR="006258C5" w:rsidRDefault="006258C5" w:rsidP="006258C5">
      <w:pPr>
        <w:ind w:left="4248" w:firstLine="708"/>
        <w:jc w:val="right"/>
        <w:rPr>
          <w:rFonts w:eastAsia="Arial Unicode MS"/>
          <w:sz w:val="21"/>
          <w:szCs w:val="21"/>
        </w:rPr>
      </w:pPr>
    </w:p>
    <w:p w:rsidR="006258C5" w:rsidRPr="006258C5" w:rsidRDefault="006258C5" w:rsidP="006258C5">
      <w:pPr>
        <w:jc w:val="right"/>
        <w:rPr>
          <w:rFonts w:cs="Times New Roman"/>
          <w:sz w:val="20"/>
          <w:szCs w:val="20"/>
        </w:rPr>
      </w:pPr>
      <w:r w:rsidRPr="006258C5">
        <w:rPr>
          <w:rFonts w:cs="Times New Roman"/>
          <w:sz w:val="20"/>
          <w:szCs w:val="20"/>
        </w:rPr>
        <w:lastRenderedPageBreak/>
        <w:t>Załącznik Nr 7 do Uchwały Nr XXXII/210/2017</w:t>
      </w:r>
    </w:p>
    <w:p w:rsidR="006258C5" w:rsidRPr="006258C5" w:rsidRDefault="006258C5" w:rsidP="006258C5">
      <w:pPr>
        <w:ind w:left="4248" w:firstLine="708"/>
        <w:jc w:val="right"/>
        <w:rPr>
          <w:rFonts w:cs="Times New Roman"/>
          <w:sz w:val="20"/>
          <w:szCs w:val="20"/>
        </w:rPr>
      </w:pPr>
      <w:r w:rsidRPr="006258C5">
        <w:rPr>
          <w:rFonts w:cs="Times New Roman"/>
          <w:sz w:val="20"/>
          <w:szCs w:val="20"/>
        </w:rPr>
        <w:t xml:space="preserve">        Rady Gminy I Miasta Szadek</w:t>
      </w:r>
    </w:p>
    <w:p w:rsidR="006258C5" w:rsidRPr="006258C5" w:rsidRDefault="006258C5" w:rsidP="006258C5">
      <w:pPr>
        <w:ind w:left="4248" w:firstLine="708"/>
        <w:jc w:val="right"/>
        <w:rPr>
          <w:rFonts w:cs="Times New Roman"/>
          <w:sz w:val="20"/>
          <w:szCs w:val="20"/>
        </w:rPr>
      </w:pPr>
      <w:r w:rsidRPr="006258C5">
        <w:rPr>
          <w:rFonts w:cs="Times New Roman"/>
          <w:sz w:val="20"/>
          <w:szCs w:val="20"/>
        </w:rPr>
        <w:t xml:space="preserve">        z dnia 22 lutego 2017 roku</w:t>
      </w:r>
    </w:p>
    <w:p w:rsidR="006258C5" w:rsidRPr="006258C5" w:rsidRDefault="006258C5" w:rsidP="006258C5">
      <w:pPr>
        <w:jc w:val="right"/>
        <w:rPr>
          <w:rFonts w:cs="Times New Roman"/>
          <w:sz w:val="20"/>
          <w:szCs w:val="20"/>
        </w:rPr>
      </w:pPr>
    </w:p>
    <w:p w:rsidR="006258C5" w:rsidRDefault="006258C5" w:rsidP="006258C5">
      <w:pPr>
        <w:rPr>
          <w:rFonts w:cs="Times New Roman"/>
        </w:rPr>
      </w:pPr>
    </w:p>
    <w:p w:rsidR="006258C5" w:rsidRDefault="006258C5" w:rsidP="006258C5">
      <w:pPr>
        <w:rPr>
          <w:rFonts w:cs="Times New Roman"/>
          <w:b/>
        </w:rPr>
      </w:pPr>
      <w:r>
        <w:rPr>
          <w:rFonts w:cs="Times New Roman"/>
          <w:b/>
        </w:rPr>
        <w:t>Plan dochodów budżetu państwa związany z realizacją zadań z zakresu</w:t>
      </w:r>
    </w:p>
    <w:p w:rsidR="006258C5" w:rsidRDefault="006258C5" w:rsidP="006258C5">
      <w:pPr>
        <w:rPr>
          <w:rFonts w:cs="Times New Roman"/>
          <w:b/>
        </w:rPr>
      </w:pPr>
      <w:r>
        <w:rPr>
          <w:rFonts w:cs="Times New Roman"/>
          <w:b/>
        </w:rPr>
        <w:t>administracji rządowej oraz innych zadań zleconych ustawami na rok 2017</w:t>
      </w:r>
      <w:bookmarkStart w:id="0" w:name="_GoBack"/>
      <w:bookmarkEnd w:id="0"/>
    </w:p>
    <w:p w:rsidR="006258C5" w:rsidRDefault="006258C5" w:rsidP="006258C5">
      <w:pPr>
        <w:rPr>
          <w:rFonts w:cs="Times New Roman"/>
        </w:rPr>
      </w:pPr>
    </w:p>
    <w:p w:rsidR="006258C5" w:rsidRDefault="006258C5" w:rsidP="006258C5">
      <w:pPr>
        <w:rPr>
          <w:rFonts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37"/>
        <w:gridCol w:w="1107"/>
        <w:gridCol w:w="696"/>
        <w:gridCol w:w="2737"/>
        <w:gridCol w:w="1268"/>
        <w:gridCol w:w="1223"/>
        <w:gridCol w:w="1294"/>
      </w:tblGrid>
      <w:tr w:rsidR="006258C5" w:rsidTr="003A5B29">
        <w:tc>
          <w:tcPr>
            <w:tcW w:w="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Dział</w:t>
            </w:r>
          </w:p>
        </w:tc>
        <w:tc>
          <w:tcPr>
            <w:tcW w:w="11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Rozdział</w:t>
            </w:r>
          </w:p>
        </w:tc>
        <w:tc>
          <w:tcPr>
            <w:tcW w:w="6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§</w:t>
            </w:r>
          </w:p>
        </w:tc>
        <w:tc>
          <w:tcPr>
            <w:tcW w:w="29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Źródło dochodów</w:t>
            </w:r>
          </w:p>
        </w:tc>
        <w:tc>
          <w:tcPr>
            <w:tcW w:w="38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Planowane dochody na 2017 rok</w:t>
            </w:r>
          </w:p>
        </w:tc>
      </w:tr>
      <w:tr w:rsidR="006258C5" w:rsidTr="003A5B2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58C5" w:rsidRDefault="006258C5" w:rsidP="003A5B29">
            <w:pPr>
              <w:rPr>
                <w:rFonts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58C5" w:rsidRDefault="006258C5" w:rsidP="003A5B29">
            <w:pPr>
              <w:rPr>
                <w:rFonts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58C5" w:rsidRDefault="006258C5" w:rsidP="003A5B29">
            <w:pPr>
              <w:rPr>
                <w:rFonts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58C5" w:rsidRDefault="006258C5" w:rsidP="003A5B29">
            <w:pPr>
              <w:rPr>
                <w:rFonts w:cs="Times New Roman"/>
                <w:lang w:eastAsia="en-US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Ogółem</w:t>
            </w:r>
          </w:p>
        </w:tc>
        <w:tc>
          <w:tcPr>
            <w:tcW w:w="2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z tego:</w:t>
            </w:r>
          </w:p>
        </w:tc>
      </w:tr>
      <w:tr w:rsidR="006258C5" w:rsidTr="003A5B29">
        <w:trPr>
          <w:trHeight w:val="59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58C5" w:rsidRDefault="006258C5" w:rsidP="003A5B29">
            <w:pPr>
              <w:rPr>
                <w:rFonts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58C5" w:rsidRDefault="006258C5" w:rsidP="003A5B29">
            <w:pPr>
              <w:rPr>
                <w:rFonts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58C5" w:rsidRDefault="006258C5" w:rsidP="003A5B29">
            <w:pPr>
              <w:rPr>
                <w:rFonts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58C5" w:rsidRDefault="006258C5" w:rsidP="003A5B29">
            <w:pPr>
              <w:rPr>
                <w:rFonts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58C5" w:rsidRDefault="006258C5" w:rsidP="003A5B29">
            <w:pPr>
              <w:rPr>
                <w:rFonts w:cs="Times New Roman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bieżące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majątkowe</w:t>
            </w:r>
          </w:p>
        </w:tc>
      </w:tr>
      <w:tr w:rsidR="006258C5" w:rsidTr="003A5B29"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7</w:t>
            </w:r>
          </w:p>
        </w:tc>
      </w:tr>
      <w:tr w:rsidR="006258C5" w:rsidTr="003A5B29">
        <w:tc>
          <w:tcPr>
            <w:tcW w:w="24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</w:rPr>
              <w:t>750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</w:rPr>
              <w:t>Administracja publiczna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jc w:val="right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</w:rPr>
              <w:t>235,00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jc w:val="right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</w:rPr>
              <w:t>235,00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jc w:val="right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</w:rPr>
              <w:t>0,00</w:t>
            </w:r>
          </w:p>
        </w:tc>
      </w:tr>
      <w:tr w:rsidR="006258C5" w:rsidTr="003A5B29"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8C5" w:rsidRDefault="006258C5" w:rsidP="003A5B29">
            <w:pPr>
              <w:rPr>
                <w:rFonts w:cs="Times New Roman"/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75011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8C5" w:rsidRDefault="006258C5" w:rsidP="003A5B29">
            <w:pPr>
              <w:rPr>
                <w:rFonts w:cs="Times New Roman"/>
                <w:lang w:eastAsia="en-US"/>
              </w:rPr>
            </w:pP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Urzędy Wojewódzkie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jc w:val="right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235,00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jc w:val="right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235,00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jc w:val="right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0,00</w:t>
            </w:r>
          </w:p>
        </w:tc>
      </w:tr>
      <w:tr w:rsidR="006258C5" w:rsidTr="003A5B29"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8C5" w:rsidRDefault="006258C5" w:rsidP="003A5B29">
            <w:pPr>
              <w:rPr>
                <w:rFonts w:cs="Times New Roman"/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8C5" w:rsidRDefault="006258C5" w:rsidP="003A5B29">
            <w:pPr>
              <w:rPr>
                <w:rFonts w:cs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0830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Wpływy z usług/ wpływy za udostępnianie danych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jc w:val="right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235,00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jc w:val="right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235,00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jc w:val="right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0,00</w:t>
            </w:r>
          </w:p>
        </w:tc>
      </w:tr>
      <w:tr w:rsidR="006258C5" w:rsidTr="003A5B29">
        <w:tc>
          <w:tcPr>
            <w:tcW w:w="24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</w:rPr>
              <w:t>855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</w:rPr>
              <w:t>Rodzina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jc w:val="right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</w:rPr>
              <w:t>39 000,00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jc w:val="right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</w:rPr>
              <w:t>39 000,00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jc w:val="right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</w:rPr>
              <w:t>0,00</w:t>
            </w:r>
          </w:p>
        </w:tc>
      </w:tr>
      <w:tr w:rsidR="006258C5" w:rsidTr="003A5B29"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8C5" w:rsidRDefault="006258C5" w:rsidP="003A5B29">
            <w:pPr>
              <w:rPr>
                <w:rFonts w:cs="Times New Roman"/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85502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8C5" w:rsidRDefault="006258C5" w:rsidP="003A5B29">
            <w:pPr>
              <w:rPr>
                <w:rFonts w:cs="Times New Roman"/>
                <w:lang w:eastAsia="en-US"/>
              </w:rPr>
            </w:pP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jc w:val="right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39 000,00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jc w:val="right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39 000,00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jc w:val="right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0,00</w:t>
            </w:r>
          </w:p>
        </w:tc>
      </w:tr>
      <w:tr w:rsidR="006258C5" w:rsidTr="003A5B29"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8C5" w:rsidRDefault="006258C5" w:rsidP="003A5B29">
            <w:pPr>
              <w:rPr>
                <w:rFonts w:cs="Times New Roman"/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8C5" w:rsidRDefault="006258C5" w:rsidP="003A5B29">
            <w:pPr>
              <w:rPr>
                <w:rFonts w:cs="Times New Roman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0980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Wpływy z tytułu zwrotów wypłaconych świadczeń z funduszu alimentacyjnego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jc w:val="right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39 000,00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jc w:val="right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39 000,00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jc w:val="right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0,00</w:t>
            </w:r>
          </w:p>
        </w:tc>
      </w:tr>
      <w:tr w:rsidR="006258C5" w:rsidTr="003A5B29"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8C5" w:rsidRDefault="006258C5" w:rsidP="003A5B29">
            <w:pPr>
              <w:rPr>
                <w:rFonts w:cs="Times New Roman"/>
                <w:b/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8C5" w:rsidRDefault="006258C5" w:rsidP="003A5B29">
            <w:pPr>
              <w:rPr>
                <w:rFonts w:cs="Times New Roman"/>
                <w:b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8C5" w:rsidRDefault="006258C5" w:rsidP="003A5B29">
            <w:pPr>
              <w:rPr>
                <w:rFonts w:cs="Times New Roman"/>
                <w:b/>
                <w:lang w:eastAsia="en-US"/>
              </w:rPr>
            </w:pP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</w:rPr>
              <w:t>Ogółem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jc w:val="right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</w:rPr>
              <w:t>39 235,00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jc w:val="right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</w:rPr>
              <w:t>39 235,00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8C5" w:rsidRDefault="006258C5" w:rsidP="003A5B29">
            <w:pPr>
              <w:jc w:val="right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</w:rPr>
              <w:t>0,00</w:t>
            </w:r>
          </w:p>
        </w:tc>
      </w:tr>
    </w:tbl>
    <w:p w:rsidR="006258C5" w:rsidRDefault="006258C5" w:rsidP="006258C5">
      <w:pPr>
        <w:pStyle w:val="Standard"/>
      </w:pPr>
      <w:r>
        <w:rPr>
          <w:sz w:val="16"/>
        </w:rPr>
        <w:t xml:space="preserve">                                                </w:t>
      </w:r>
      <w:r>
        <w:rPr>
          <w:bCs/>
          <w:sz w:val="21"/>
          <w:szCs w:val="21"/>
        </w:rPr>
        <w:t xml:space="preserve">                                                                                       </w:t>
      </w:r>
    </w:p>
    <w:p w:rsidR="006258C5" w:rsidRDefault="006258C5" w:rsidP="006258C5">
      <w:pPr>
        <w:pStyle w:val="Standard"/>
      </w:pPr>
    </w:p>
    <w:p w:rsidR="006258C5" w:rsidRDefault="006258C5" w:rsidP="006258C5">
      <w:pPr>
        <w:pStyle w:val="Standard"/>
        <w:rPr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 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6258C5" w:rsidRDefault="006258C5" w:rsidP="006258C5">
      <w:pPr>
        <w:pStyle w:val="Standard"/>
        <w:rPr>
          <w:sz w:val="22"/>
        </w:rPr>
      </w:pPr>
    </w:p>
    <w:p w:rsidR="006258C5" w:rsidRDefault="006258C5" w:rsidP="006258C5">
      <w:pPr>
        <w:pStyle w:val="Standard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 xml:space="preserve">           </w:t>
      </w:r>
    </w:p>
    <w:p w:rsidR="006258C5" w:rsidRDefault="006258C5" w:rsidP="006258C5">
      <w:pPr>
        <w:pStyle w:val="Standard"/>
        <w:rPr>
          <w:sz w:val="21"/>
          <w:szCs w:val="21"/>
          <w:u w:val="single"/>
        </w:rPr>
      </w:pPr>
    </w:p>
    <w:p w:rsidR="00C57393" w:rsidRDefault="006258C5" w:rsidP="006258C5">
      <w:r>
        <w:rPr>
          <w:sz w:val="16"/>
        </w:rPr>
        <w:t xml:space="preserve">                                                                              </w:t>
      </w:r>
      <w:r>
        <w:rPr>
          <w:bCs/>
          <w:sz w:val="21"/>
          <w:szCs w:val="21"/>
        </w:rPr>
        <w:t xml:space="preserve">                                                                                       </w:t>
      </w:r>
      <w:r>
        <w:rPr>
          <w:sz w:val="22"/>
        </w:rPr>
        <w:t xml:space="preserve">                </w:t>
      </w:r>
      <w:r>
        <w:rPr>
          <w:sz w:val="16"/>
        </w:rPr>
        <w:t xml:space="preserve">                                </w:t>
      </w:r>
    </w:p>
    <w:sectPr w:rsidR="00C57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C5"/>
    <w:rsid w:val="006258C5"/>
    <w:rsid w:val="00C5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22367-914D-4388-8DCC-2986C675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8C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6258C5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258C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Contents">
    <w:name w:val="Table Contents"/>
    <w:basedOn w:val="Standard"/>
    <w:uiPriority w:val="99"/>
    <w:rsid w:val="006258C5"/>
    <w:pPr>
      <w:suppressLineNumbers/>
    </w:pPr>
    <w:rPr>
      <w:rFonts w:eastAsia="Lucida Sans Unicode" w:cs="Mang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652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i Miasta Szadek</dc:creator>
  <cp:keywords/>
  <dc:description/>
  <cp:lastModifiedBy>Urząd Gminy i Miasta Szadek</cp:lastModifiedBy>
  <cp:revision>1</cp:revision>
  <dcterms:created xsi:type="dcterms:W3CDTF">2017-02-28T10:03:00Z</dcterms:created>
  <dcterms:modified xsi:type="dcterms:W3CDTF">2017-02-28T10:06:00Z</dcterms:modified>
</cp:coreProperties>
</file>