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530CE" w14:textId="77777777" w:rsidR="007C79D5" w:rsidRPr="007C79D5" w:rsidRDefault="007C79D5" w:rsidP="007C79D5">
      <w:pPr>
        <w:pBdr>
          <w:bottom w:val="single" w:sz="4" w:space="1" w:color="auto"/>
        </w:pBdr>
        <w:suppressAutoHyphens w:val="0"/>
        <w:spacing w:after="0" w:line="240" w:lineRule="auto"/>
        <w:jc w:val="right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Załącznik Nr 7 do SIWZ</w:t>
      </w:r>
    </w:p>
    <w:p w14:paraId="2AAE2E99" w14:textId="77777777" w:rsidR="007C79D5" w:rsidRPr="007C79D5" w:rsidRDefault="007C79D5" w:rsidP="007C79D5">
      <w:pPr>
        <w:pBdr>
          <w:bottom w:val="single" w:sz="4" w:space="1" w:color="auto"/>
        </w:pBdr>
        <w:suppressAutoHyphens w:val="0"/>
        <w:spacing w:after="0" w:line="240" w:lineRule="auto"/>
        <w:jc w:val="right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/projekt umowy/</w:t>
      </w:r>
    </w:p>
    <w:p w14:paraId="773E5C4D" w14:textId="77777777" w:rsidR="007C79D5" w:rsidRPr="007C79D5" w:rsidRDefault="007C79D5" w:rsidP="007C79D5">
      <w:pPr>
        <w:suppressAutoHyphens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14:paraId="2E67E312" w14:textId="77777777" w:rsidR="007C79D5" w:rsidRPr="007C79D5" w:rsidRDefault="007C79D5" w:rsidP="007C79D5">
      <w:pPr>
        <w:suppressAutoHyphens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b/>
          <w:lang w:eastAsia="pl-PL"/>
        </w:rPr>
        <w:t>UMOWA Nr ………</w:t>
      </w:r>
    </w:p>
    <w:p w14:paraId="627EEEFF" w14:textId="77777777" w:rsidR="007C79D5" w:rsidRPr="007C79D5" w:rsidRDefault="007C79D5" w:rsidP="007C79D5">
      <w:pPr>
        <w:suppressAutoHyphens w:val="0"/>
        <w:spacing w:after="0" w:line="240" w:lineRule="auto"/>
        <w:rPr>
          <w:rFonts w:ascii="Garamond" w:hAnsi="Garamond"/>
          <w:lang w:eastAsia="pl-PL"/>
        </w:rPr>
      </w:pPr>
    </w:p>
    <w:p w14:paraId="3AA39516" w14:textId="77777777" w:rsidR="007C79D5" w:rsidRPr="007C79D5" w:rsidRDefault="007C79D5" w:rsidP="007C79D5">
      <w:pPr>
        <w:suppressAutoHyphens w:val="0"/>
        <w:spacing w:after="0" w:line="240" w:lineRule="auto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zawarta w dniu ……………………. 2020 r. pomiędzy:</w:t>
      </w:r>
    </w:p>
    <w:p w14:paraId="309B4EC6" w14:textId="77777777" w:rsidR="007C79D5" w:rsidRPr="007C79D5" w:rsidRDefault="007C79D5" w:rsidP="007C79D5">
      <w:pPr>
        <w:suppressAutoHyphens w:val="0"/>
        <w:spacing w:after="0" w:line="240" w:lineRule="auto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b/>
          <w:lang w:eastAsia="pl-PL"/>
        </w:rPr>
        <w:t xml:space="preserve">Gminą i Miastem Szadek, z siedzibą w Urzędzie Gminy i Miasta Szadek, </w:t>
      </w:r>
      <w:r w:rsidRPr="007C79D5">
        <w:rPr>
          <w:rFonts w:ascii="Garamond" w:hAnsi="Garamond"/>
          <w:b/>
          <w:lang w:eastAsia="pl-PL"/>
        </w:rPr>
        <w:br/>
        <w:t>ul. Warszawska 3, 98- 240 Szadek, nr NIP 829-170-83-91</w:t>
      </w:r>
    </w:p>
    <w:p w14:paraId="5129DD57" w14:textId="77777777" w:rsidR="007C79D5" w:rsidRPr="007C79D5" w:rsidRDefault="007C79D5" w:rsidP="007C79D5">
      <w:pPr>
        <w:suppressAutoHyphens w:val="0"/>
        <w:spacing w:after="0" w:line="240" w:lineRule="auto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b/>
          <w:lang w:eastAsia="pl-PL"/>
        </w:rPr>
        <w:t>reprezentowaną przez:</w:t>
      </w:r>
    </w:p>
    <w:p w14:paraId="4E1D4386" w14:textId="77777777" w:rsidR="007C79D5" w:rsidRPr="007C79D5" w:rsidRDefault="007C79D5" w:rsidP="007C79D5">
      <w:pPr>
        <w:tabs>
          <w:tab w:val="num" w:pos="576"/>
        </w:tabs>
        <w:suppressAutoHyphens w:val="0"/>
        <w:spacing w:after="0" w:line="240" w:lineRule="auto"/>
        <w:rPr>
          <w:rFonts w:ascii="Garamond" w:hAnsi="Garamond"/>
          <w:b/>
          <w:bCs/>
          <w:i/>
          <w:iCs/>
          <w:lang w:eastAsia="pl-PL"/>
        </w:rPr>
      </w:pPr>
      <w:r w:rsidRPr="007C79D5">
        <w:rPr>
          <w:rFonts w:ascii="Garamond" w:hAnsi="Garamond"/>
          <w:b/>
          <w:bCs/>
          <w:i/>
          <w:iCs/>
          <w:lang w:eastAsia="pl-PL"/>
        </w:rPr>
        <w:t>1. Artura Jerzego Ławniczaka</w:t>
      </w:r>
      <w:r w:rsidRPr="007C79D5">
        <w:rPr>
          <w:rFonts w:ascii="Garamond" w:hAnsi="Garamond"/>
          <w:b/>
          <w:bCs/>
          <w:i/>
          <w:iCs/>
          <w:lang w:eastAsia="pl-PL"/>
        </w:rPr>
        <w:tab/>
      </w:r>
      <w:r w:rsidRPr="007C79D5">
        <w:rPr>
          <w:rFonts w:ascii="Garamond" w:hAnsi="Garamond"/>
          <w:b/>
          <w:bCs/>
          <w:i/>
          <w:iCs/>
          <w:lang w:eastAsia="pl-PL"/>
        </w:rPr>
        <w:tab/>
      </w:r>
      <w:r w:rsidRPr="007C79D5">
        <w:rPr>
          <w:rFonts w:ascii="Garamond" w:hAnsi="Garamond"/>
          <w:b/>
          <w:bCs/>
          <w:i/>
          <w:iCs/>
          <w:lang w:eastAsia="pl-PL"/>
        </w:rPr>
        <w:tab/>
        <w:t>- Burmistrza Gminy i Miasta Szadek</w:t>
      </w:r>
    </w:p>
    <w:p w14:paraId="53B43B41" w14:textId="77777777" w:rsidR="007C79D5" w:rsidRPr="007C79D5" w:rsidRDefault="007C79D5" w:rsidP="007C79D5">
      <w:pPr>
        <w:suppressAutoHyphens w:val="0"/>
        <w:spacing w:after="0" w:line="240" w:lineRule="auto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b/>
          <w:lang w:eastAsia="pl-PL"/>
        </w:rPr>
        <w:t>przy kontrasygnacie</w:t>
      </w:r>
    </w:p>
    <w:p w14:paraId="445202B5" w14:textId="77777777" w:rsidR="007C79D5" w:rsidRPr="007C79D5" w:rsidRDefault="007C79D5" w:rsidP="007C79D5">
      <w:pPr>
        <w:suppressAutoHyphens w:val="0"/>
        <w:spacing w:after="0" w:line="240" w:lineRule="auto"/>
        <w:rPr>
          <w:rFonts w:ascii="Garamond" w:hAnsi="Garamond"/>
          <w:b/>
          <w:i/>
          <w:lang w:eastAsia="pl-PL"/>
        </w:rPr>
      </w:pPr>
      <w:r w:rsidRPr="007C79D5">
        <w:rPr>
          <w:rFonts w:ascii="Garamond" w:hAnsi="Garamond"/>
          <w:b/>
          <w:i/>
          <w:lang w:eastAsia="pl-PL"/>
        </w:rPr>
        <w:t>2. Ewy Manios</w:t>
      </w:r>
      <w:r w:rsidRPr="007C79D5">
        <w:rPr>
          <w:rFonts w:ascii="Garamond" w:hAnsi="Garamond"/>
          <w:b/>
          <w:i/>
          <w:lang w:eastAsia="pl-PL"/>
        </w:rPr>
        <w:tab/>
      </w:r>
      <w:r w:rsidRPr="007C79D5">
        <w:rPr>
          <w:rFonts w:ascii="Garamond" w:hAnsi="Garamond"/>
          <w:b/>
          <w:i/>
          <w:lang w:eastAsia="pl-PL"/>
        </w:rPr>
        <w:tab/>
      </w:r>
      <w:r w:rsidRPr="007C79D5">
        <w:rPr>
          <w:rFonts w:ascii="Garamond" w:hAnsi="Garamond"/>
          <w:b/>
          <w:i/>
          <w:lang w:eastAsia="pl-PL"/>
        </w:rPr>
        <w:tab/>
      </w:r>
      <w:r w:rsidRPr="007C79D5">
        <w:rPr>
          <w:rFonts w:ascii="Garamond" w:hAnsi="Garamond"/>
          <w:b/>
          <w:i/>
          <w:lang w:eastAsia="pl-PL"/>
        </w:rPr>
        <w:tab/>
      </w:r>
      <w:r w:rsidRPr="007C79D5">
        <w:rPr>
          <w:rFonts w:ascii="Garamond" w:hAnsi="Garamond"/>
          <w:b/>
          <w:i/>
          <w:lang w:eastAsia="pl-PL"/>
        </w:rPr>
        <w:tab/>
        <w:t>- Skarbnika Gminy i Miasta Szadek</w:t>
      </w:r>
    </w:p>
    <w:p w14:paraId="193EA848" w14:textId="77777777" w:rsidR="007C79D5" w:rsidRPr="007C79D5" w:rsidRDefault="007C79D5" w:rsidP="007C79D5">
      <w:pPr>
        <w:suppressAutoHyphens w:val="0"/>
        <w:spacing w:after="0" w:line="240" w:lineRule="auto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lang w:eastAsia="pl-PL"/>
        </w:rPr>
        <w:t xml:space="preserve">zwaną w dalszej części umowy </w:t>
      </w:r>
      <w:r w:rsidRPr="007C79D5">
        <w:rPr>
          <w:rFonts w:ascii="Garamond" w:hAnsi="Garamond"/>
          <w:b/>
          <w:lang w:eastAsia="pl-PL"/>
        </w:rPr>
        <w:t>„Zamawiającym”</w:t>
      </w:r>
    </w:p>
    <w:p w14:paraId="13CA936C" w14:textId="77777777" w:rsidR="007C79D5" w:rsidRPr="007C79D5" w:rsidRDefault="007C79D5" w:rsidP="007C79D5">
      <w:pPr>
        <w:suppressAutoHyphens w:val="0"/>
        <w:spacing w:after="0" w:line="240" w:lineRule="auto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 xml:space="preserve">a </w:t>
      </w:r>
    </w:p>
    <w:p w14:paraId="5D8651BA" w14:textId="77777777" w:rsidR="007C79D5" w:rsidRPr="007C79D5" w:rsidRDefault="007C79D5" w:rsidP="007C79D5">
      <w:pPr>
        <w:suppressAutoHyphens w:val="0"/>
        <w:spacing w:after="0" w:line="240" w:lineRule="auto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b/>
          <w:lang w:eastAsia="pl-PL"/>
        </w:rPr>
        <w:t>…………………………………………….</w:t>
      </w:r>
    </w:p>
    <w:p w14:paraId="04FA2EF5" w14:textId="77777777" w:rsidR="007C79D5" w:rsidRPr="007C79D5" w:rsidRDefault="007C79D5" w:rsidP="007C79D5">
      <w:pPr>
        <w:suppressAutoHyphens w:val="0"/>
        <w:spacing w:after="0" w:line="240" w:lineRule="auto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 xml:space="preserve">reprezentowanym przez: </w:t>
      </w:r>
    </w:p>
    <w:p w14:paraId="0CE80D14" w14:textId="77777777" w:rsidR="007C79D5" w:rsidRPr="007C79D5" w:rsidRDefault="007C79D5" w:rsidP="007C79D5">
      <w:pPr>
        <w:suppressAutoHyphens w:val="0"/>
        <w:spacing w:after="0" w:line="240" w:lineRule="auto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b/>
          <w:lang w:eastAsia="pl-PL"/>
        </w:rPr>
        <w:t>……………………………………………</w:t>
      </w:r>
    </w:p>
    <w:p w14:paraId="3D4A61DA" w14:textId="77777777" w:rsidR="007C79D5" w:rsidRPr="007C79D5" w:rsidRDefault="007C79D5" w:rsidP="007C79D5">
      <w:pPr>
        <w:suppressAutoHyphens w:val="0"/>
        <w:spacing w:after="0" w:line="240" w:lineRule="auto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lang w:eastAsia="pl-PL"/>
        </w:rPr>
        <w:t xml:space="preserve">zwanym dalej </w:t>
      </w:r>
      <w:r w:rsidRPr="007C79D5">
        <w:rPr>
          <w:rFonts w:ascii="Garamond" w:hAnsi="Garamond"/>
          <w:b/>
          <w:lang w:eastAsia="pl-PL"/>
        </w:rPr>
        <w:t xml:space="preserve">„Wykonawcą” </w:t>
      </w:r>
    </w:p>
    <w:p w14:paraId="6998BAC4" w14:textId="77777777" w:rsidR="007C79D5" w:rsidRPr="007C79D5" w:rsidRDefault="007C79D5" w:rsidP="007C79D5">
      <w:pPr>
        <w:suppressAutoHyphens w:val="0"/>
        <w:spacing w:after="0" w:line="240" w:lineRule="auto"/>
        <w:jc w:val="both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lang w:eastAsia="pl-PL"/>
        </w:rPr>
        <w:t>na podstawie postępowania o udzielenie zamówienia publicznego prowadzonego w trybie przetargu nieograniczonego została zawarta umowa o następującej treści:</w:t>
      </w:r>
    </w:p>
    <w:p w14:paraId="2341D17D" w14:textId="77777777" w:rsidR="007C79D5" w:rsidRPr="007C79D5" w:rsidRDefault="007C79D5" w:rsidP="007C79D5">
      <w:pPr>
        <w:suppressAutoHyphens w:val="0"/>
        <w:spacing w:after="0" w:line="240" w:lineRule="auto"/>
        <w:jc w:val="center"/>
        <w:rPr>
          <w:rFonts w:ascii="Garamond" w:hAnsi="Garamond"/>
          <w:lang w:eastAsia="pl-PL"/>
        </w:rPr>
      </w:pPr>
    </w:p>
    <w:p w14:paraId="2F0E6B8C" w14:textId="77777777" w:rsidR="007C79D5" w:rsidRPr="007C79D5" w:rsidRDefault="007C79D5" w:rsidP="007C79D5">
      <w:pPr>
        <w:suppressAutoHyphens w:val="0"/>
        <w:spacing w:after="0" w:line="240" w:lineRule="auto"/>
        <w:jc w:val="center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§ 1</w:t>
      </w:r>
    </w:p>
    <w:p w14:paraId="5740AA1B" w14:textId="77777777" w:rsidR="007C79D5" w:rsidRPr="007C79D5" w:rsidRDefault="007C79D5" w:rsidP="007C79D5">
      <w:pPr>
        <w:numPr>
          <w:ilvl w:val="0"/>
          <w:numId w:val="21"/>
        </w:numPr>
        <w:suppressAutoHyphens w:val="0"/>
        <w:spacing w:after="0" w:line="240" w:lineRule="auto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 xml:space="preserve">Zamawiający zleca, a Wykonawca przyjmuje do realizacji </w:t>
      </w:r>
      <w:r w:rsidRPr="007C79D5">
        <w:rPr>
          <w:rFonts w:ascii="Garamond" w:hAnsi="Garamond"/>
          <w:b/>
          <w:lang w:eastAsia="pl-PL"/>
        </w:rPr>
        <w:t>„budowa sieci wodociągowej rozdzielczej kierunek Góry Prusinowskie- Prusinowice, Gmina i Miasto Szadek na działkach nr ewid. 278, 424/1, 504, 533</w:t>
      </w:r>
      <w:r w:rsidRPr="007C79D5">
        <w:rPr>
          <w:rFonts w:ascii="Garamond" w:hAnsi="Garamond"/>
          <w:b/>
          <w:bCs/>
          <w:lang w:eastAsia="pl-PL"/>
        </w:rPr>
        <w:t>”</w:t>
      </w:r>
      <w:r w:rsidRPr="007C79D5">
        <w:rPr>
          <w:rFonts w:ascii="Garamond" w:hAnsi="Garamond"/>
          <w:b/>
          <w:lang w:eastAsia="pl-PL"/>
        </w:rPr>
        <w:t>.</w:t>
      </w:r>
    </w:p>
    <w:p w14:paraId="66CABC40" w14:textId="77777777" w:rsidR="007C79D5" w:rsidRPr="007C79D5" w:rsidRDefault="007C79D5" w:rsidP="007C79D5">
      <w:pPr>
        <w:numPr>
          <w:ilvl w:val="0"/>
          <w:numId w:val="21"/>
        </w:numPr>
        <w:suppressAutoHyphens w:val="0"/>
        <w:spacing w:after="0" w:line="240" w:lineRule="auto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Zakres robót zgodny z dokumentacją projektową , specyfikacją techniczną, opisem w specyfikacji istotnych warunków zamówienia, ofertą Wykonawcy, stanowiącymi integralną część umowy.</w:t>
      </w:r>
    </w:p>
    <w:p w14:paraId="0AA4D96A" w14:textId="77777777" w:rsidR="007C79D5" w:rsidRPr="007C79D5" w:rsidRDefault="007C79D5" w:rsidP="007C79D5">
      <w:pPr>
        <w:numPr>
          <w:ilvl w:val="0"/>
          <w:numId w:val="21"/>
        </w:numPr>
        <w:suppressAutoHyphens w:val="0"/>
        <w:spacing w:after="0" w:line="240" w:lineRule="auto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Kosztorys nakładczy/ przedmiar robót stanowiący załącznik do SIWZ stanowi dokument pomocniczy do sporządzania kalkulacji ceny przez Wykonawcę.</w:t>
      </w:r>
    </w:p>
    <w:p w14:paraId="71357C24" w14:textId="77777777" w:rsidR="007C79D5" w:rsidRPr="007C79D5" w:rsidRDefault="007C79D5" w:rsidP="007C79D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lang w:eastAsia="pl-PL"/>
        </w:rPr>
      </w:pPr>
    </w:p>
    <w:p w14:paraId="2BE8599B" w14:textId="77777777" w:rsidR="007C79D5" w:rsidRPr="007C79D5" w:rsidRDefault="007C79D5" w:rsidP="007C79D5">
      <w:pPr>
        <w:suppressAutoHyphens w:val="0"/>
        <w:spacing w:after="0" w:line="240" w:lineRule="auto"/>
        <w:jc w:val="center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§ 2</w:t>
      </w:r>
    </w:p>
    <w:p w14:paraId="0BC251C6" w14:textId="77777777" w:rsidR="007C79D5" w:rsidRPr="007C79D5" w:rsidRDefault="007C79D5" w:rsidP="007C79D5">
      <w:pPr>
        <w:numPr>
          <w:ilvl w:val="0"/>
          <w:numId w:val="22"/>
        </w:numPr>
        <w:suppressAutoHyphens w:val="0"/>
        <w:spacing w:after="0" w:line="240" w:lineRule="auto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Wykonawca zobowiązuje się strzec mienia znajdującego się na terenie budowy oraz wykonać zabezpieczenie budowy, a także zapewnić warunki bezpieczeństwa.</w:t>
      </w:r>
    </w:p>
    <w:p w14:paraId="38C7D0D4" w14:textId="77777777" w:rsidR="007C79D5" w:rsidRPr="007C79D5" w:rsidRDefault="007C79D5" w:rsidP="007C79D5">
      <w:pPr>
        <w:numPr>
          <w:ilvl w:val="0"/>
          <w:numId w:val="22"/>
        </w:numPr>
        <w:suppressAutoHyphens w:val="0"/>
        <w:spacing w:after="0" w:line="240" w:lineRule="auto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 czasie realizacji robót Wykonawca będzie utrzymywał teren budowy w stanie wolnym od przeszkód komunikacyjnych oraz będzie usuwał zbędne materiały, odpady i śmieci.</w:t>
      </w:r>
    </w:p>
    <w:p w14:paraId="64A31BD2" w14:textId="77777777" w:rsidR="007C79D5" w:rsidRPr="007C79D5" w:rsidRDefault="007C79D5" w:rsidP="007C79D5">
      <w:pPr>
        <w:numPr>
          <w:ilvl w:val="0"/>
          <w:numId w:val="22"/>
        </w:numPr>
        <w:suppressAutoHyphens w:val="0"/>
        <w:spacing w:after="0" w:line="240" w:lineRule="auto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Wykonawca zobowiązuje się do zabezpieczenia terenu budowy w sposób niepowodujący zagrożenia dla osób trzecich, oraz ponosi pełną odpowiedzialność z tytułu zabezpieczenia terenu budowy.</w:t>
      </w:r>
    </w:p>
    <w:p w14:paraId="606F3A14" w14:textId="77777777" w:rsidR="007C79D5" w:rsidRPr="007C79D5" w:rsidRDefault="007C79D5" w:rsidP="007C79D5">
      <w:pPr>
        <w:numPr>
          <w:ilvl w:val="0"/>
          <w:numId w:val="22"/>
        </w:numPr>
        <w:suppressAutoHyphens w:val="0"/>
        <w:spacing w:after="0" w:line="240" w:lineRule="auto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Wykonawca zobowiązuje się do umożliwienia wstępu na teren budowy pracowników organów państwowego nadzoru budowlanego, do których należy wykonywanie zadań określonych ustawą – Prawo budowlane oraz do udostępnienia im danych i informacji wymaganych tą ustawą.</w:t>
      </w:r>
    </w:p>
    <w:p w14:paraId="2613F599" w14:textId="77777777" w:rsidR="007C79D5" w:rsidRPr="007C79D5" w:rsidRDefault="007C79D5" w:rsidP="007C79D5">
      <w:pPr>
        <w:numPr>
          <w:ilvl w:val="0"/>
          <w:numId w:val="22"/>
        </w:numPr>
        <w:suppressAutoHyphens w:val="0"/>
        <w:spacing w:after="0" w:line="240" w:lineRule="auto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Po zakończeniu robót Wykonawca zobowiązany jest uporządkować teren budowy i przekazać go Zamawiającemu nie później niż w dniu dokonania odbioru końcowego robót.</w:t>
      </w:r>
    </w:p>
    <w:p w14:paraId="66C1AA5F" w14:textId="77777777" w:rsidR="007C79D5" w:rsidRPr="007C79D5" w:rsidRDefault="007C79D5" w:rsidP="007C79D5">
      <w:pPr>
        <w:suppressAutoHyphens w:val="0"/>
        <w:spacing w:after="0"/>
        <w:jc w:val="center"/>
        <w:rPr>
          <w:rFonts w:ascii="Garamond" w:hAnsi="Garamond"/>
          <w:lang w:eastAsia="pl-PL"/>
        </w:rPr>
      </w:pPr>
    </w:p>
    <w:p w14:paraId="2EB1FCC4" w14:textId="77777777" w:rsidR="007C79D5" w:rsidRPr="007C79D5" w:rsidRDefault="007C79D5" w:rsidP="007C79D5">
      <w:pPr>
        <w:suppressAutoHyphens w:val="0"/>
        <w:spacing w:after="0"/>
        <w:jc w:val="center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§ 3</w:t>
      </w:r>
    </w:p>
    <w:p w14:paraId="7D3AC783" w14:textId="77777777" w:rsidR="007C79D5" w:rsidRPr="007C79D5" w:rsidRDefault="007C79D5" w:rsidP="007C79D5">
      <w:pPr>
        <w:numPr>
          <w:ilvl w:val="0"/>
          <w:numId w:val="23"/>
        </w:numPr>
        <w:suppressAutoHyphens w:val="0"/>
        <w:spacing w:before="120" w:after="120" w:line="240" w:lineRule="auto"/>
        <w:ind w:hanging="357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Przedmiot umowy zostanie wykonany z materiałów i przy użyciu urządzeń dostarczonych przez Wykonawcę.</w:t>
      </w:r>
    </w:p>
    <w:p w14:paraId="5304E466" w14:textId="77777777" w:rsidR="007C79D5" w:rsidRPr="007C79D5" w:rsidRDefault="007C79D5" w:rsidP="007C79D5">
      <w:pPr>
        <w:numPr>
          <w:ilvl w:val="0"/>
          <w:numId w:val="23"/>
        </w:numPr>
        <w:suppressAutoHyphens w:val="0"/>
        <w:spacing w:before="120" w:after="120" w:line="240" w:lineRule="auto"/>
        <w:ind w:hanging="357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 xml:space="preserve">Materiały i urządzenia, o których mowa w ust. 1 powinny odpowiadać: wymogom wyrobów dopuszczonych do obrotu i stosowania w budownictwie określonych w art. 10 ustawy Prawo budowlane, wymaganiom specyfikacji istotnych warunków zamówienia. Dopuszcza się stosowanie materiałów równoważnych pod względem parametrów technicznych </w:t>
      </w:r>
      <w:r w:rsidRPr="007C79D5">
        <w:rPr>
          <w:rFonts w:ascii="Garamond" w:hAnsi="Garamond"/>
          <w:lang w:eastAsia="pl-PL"/>
        </w:rPr>
        <w:br/>
        <w:t xml:space="preserve">i jakościowych. </w:t>
      </w:r>
    </w:p>
    <w:p w14:paraId="7DBB07F9" w14:textId="77777777" w:rsidR="007C79D5" w:rsidRPr="007C79D5" w:rsidRDefault="007C79D5" w:rsidP="007C79D5">
      <w:pPr>
        <w:suppressAutoHyphens w:val="0"/>
        <w:spacing w:before="120" w:after="120"/>
        <w:ind w:left="720"/>
        <w:contextualSpacing/>
        <w:jc w:val="both"/>
        <w:rPr>
          <w:rFonts w:ascii="Garamond" w:hAnsi="Garamond"/>
          <w:lang w:eastAsia="pl-PL"/>
        </w:rPr>
      </w:pPr>
    </w:p>
    <w:p w14:paraId="0B2DE361" w14:textId="77777777" w:rsidR="007C79D5" w:rsidRPr="007C79D5" w:rsidRDefault="007C79D5" w:rsidP="007C79D5">
      <w:pPr>
        <w:numPr>
          <w:ilvl w:val="0"/>
          <w:numId w:val="23"/>
        </w:numPr>
        <w:suppressAutoHyphens w:val="0"/>
        <w:spacing w:before="120" w:after="120" w:line="240" w:lineRule="auto"/>
        <w:ind w:hanging="357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lastRenderedPageBreak/>
        <w:t>Wykonawca zobowiązuje się do informowania pisemnie Zamawiającego o zagrożeniach, które mogą mieć wpływ na tok realizacji inwestycji i jakości robót oraz opóźnienie planowanej daty zakończenia robót.</w:t>
      </w:r>
    </w:p>
    <w:p w14:paraId="7A78C6E4" w14:textId="77777777" w:rsidR="007C79D5" w:rsidRPr="007C79D5" w:rsidRDefault="007C79D5" w:rsidP="007C79D5">
      <w:pPr>
        <w:numPr>
          <w:ilvl w:val="0"/>
          <w:numId w:val="23"/>
        </w:numPr>
        <w:suppressAutoHyphens w:val="0"/>
        <w:spacing w:before="120" w:after="120" w:line="240" w:lineRule="auto"/>
        <w:ind w:hanging="357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Wykonawca zobowiązuje się do współpracy z Zamawiającym przy opracowywaniu przedsięwzięć zapobiegających zagrożeniom.</w:t>
      </w:r>
    </w:p>
    <w:p w14:paraId="0673240C" w14:textId="696A6CF1" w:rsidR="007C79D5" w:rsidRPr="00EF240C" w:rsidRDefault="00EF240C" w:rsidP="00EF240C">
      <w:pPr>
        <w:numPr>
          <w:ilvl w:val="0"/>
          <w:numId w:val="23"/>
        </w:numPr>
        <w:spacing w:before="120" w:after="120" w:line="240" w:lineRule="auto"/>
        <w:ind w:hanging="357"/>
        <w:contextualSpacing/>
        <w:jc w:val="both"/>
        <w:rPr>
          <w:rFonts w:ascii="Garamond" w:hAnsi="Garamond"/>
          <w:color w:val="FF0000"/>
          <w:lang w:eastAsia="pl-PL"/>
        </w:rPr>
      </w:pPr>
      <w:r w:rsidRPr="00024304">
        <w:rPr>
          <w:rFonts w:ascii="Garamond" w:hAnsi="Garamond"/>
          <w:color w:val="FF0000"/>
          <w:lang w:eastAsia="pl-PL"/>
        </w:rPr>
        <w:t>W przypadku wystąpienia konieczności wykonania prac nie objętych przedmiotem umowy Wykonawcy nie wolno ich realizować bez uzyskania</w:t>
      </w:r>
      <w:r>
        <w:rPr>
          <w:rFonts w:ascii="Garamond" w:hAnsi="Garamond"/>
          <w:color w:val="FF0000"/>
          <w:lang w:eastAsia="pl-PL"/>
        </w:rPr>
        <w:t xml:space="preserve"> stosownego polecenia lub zgody ze strony Zamawiającego</w:t>
      </w:r>
      <w:r w:rsidRPr="00024304">
        <w:rPr>
          <w:rFonts w:ascii="Garamond" w:hAnsi="Garamond"/>
          <w:color w:val="FF0000"/>
          <w:lang w:eastAsia="pl-PL"/>
        </w:rPr>
        <w:t>.</w:t>
      </w:r>
    </w:p>
    <w:p w14:paraId="0A3AA6B8" w14:textId="77777777" w:rsidR="007C79D5" w:rsidRPr="007C79D5" w:rsidRDefault="007C79D5" w:rsidP="007C79D5">
      <w:pPr>
        <w:numPr>
          <w:ilvl w:val="0"/>
          <w:numId w:val="23"/>
        </w:numPr>
        <w:suppressAutoHyphens w:val="0"/>
        <w:spacing w:before="120" w:after="120" w:line="240" w:lineRule="auto"/>
        <w:ind w:hanging="357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Wykonawca bez dodatkowego wynagrodzenia zobowiązuje się do:</w:t>
      </w:r>
    </w:p>
    <w:p w14:paraId="071AA9D4" w14:textId="77777777" w:rsidR="007C79D5" w:rsidRPr="007C79D5" w:rsidRDefault="007C79D5" w:rsidP="007C79D5">
      <w:pPr>
        <w:numPr>
          <w:ilvl w:val="0"/>
          <w:numId w:val="24"/>
        </w:numPr>
        <w:suppressAutoHyphens w:val="0"/>
        <w:spacing w:before="120" w:after="120" w:line="240" w:lineRule="auto"/>
        <w:ind w:hanging="357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urządzenia terenu budowy oraz ponoszenia kosztów utrzymania placu budowy,</w:t>
      </w:r>
    </w:p>
    <w:p w14:paraId="24F1DA59" w14:textId="77777777" w:rsidR="007C79D5" w:rsidRPr="007C79D5" w:rsidRDefault="007C79D5" w:rsidP="007C79D5">
      <w:pPr>
        <w:numPr>
          <w:ilvl w:val="0"/>
          <w:numId w:val="24"/>
        </w:numPr>
        <w:suppressAutoHyphens w:val="0"/>
        <w:spacing w:before="120" w:after="120" w:line="240" w:lineRule="auto"/>
        <w:ind w:hanging="357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 przypadku zniszczenia lub uszkodzenia robót, ich części bądź urządzeń w toku realizacji – naprawienia ich i doprowadzenie do stanu pierwotnego,</w:t>
      </w:r>
    </w:p>
    <w:p w14:paraId="6D5241E0" w14:textId="77777777" w:rsidR="007C79D5" w:rsidRPr="007C79D5" w:rsidRDefault="007C79D5" w:rsidP="007C79D5">
      <w:pPr>
        <w:numPr>
          <w:ilvl w:val="0"/>
          <w:numId w:val="24"/>
        </w:numPr>
        <w:suppressAutoHyphens w:val="0"/>
        <w:spacing w:before="120" w:after="120" w:line="240" w:lineRule="auto"/>
        <w:ind w:hanging="357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dokonania odkrywek w przypadku nie zgłoszenia do odbioru robót ulegających zakryciu lub zanikających,</w:t>
      </w:r>
    </w:p>
    <w:p w14:paraId="07B61B66" w14:textId="77777777" w:rsidR="007C79D5" w:rsidRPr="007C79D5" w:rsidRDefault="007C79D5" w:rsidP="007C79D5">
      <w:pPr>
        <w:numPr>
          <w:ilvl w:val="0"/>
          <w:numId w:val="24"/>
        </w:numPr>
        <w:suppressAutoHyphens w:val="0"/>
        <w:spacing w:before="120" w:after="120" w:line="240" w:lineRule="auto"/>
        <w:ind w:hanging="357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 xml:space="preserve">dokonania uzgodnień i uzyskania wszelkich opinii niezbędnych do wykonania przedmiotu umowy i przekazania go do użytkowania, </w:t>
      </w:r>
    </w:p>
    <w:p w14:paraId="7045D69E" w14:textId="77777777" w:rsidR="007C79D5" w:rsidRPr="007C79D5" w:rsidRDefault="007C79D5" w:rsidP="007C79D5">
      <w:pPr>
        <w:numPr>
          <w:ilvl w:val="0"/>
          <w:numId w:val="24"/>
        </w:numPr>
        <w:suppressAutoHyphens w:val="0"/>
        <w:spacing w:before="120" w:after="120" w:line="240" w:lineRule="auto"/>
        <w:ind w:hanging="357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sporządzania dokumentacji powykonawczej wykonanych robót, w tym kosztorysu powykonawczego,</w:t>
      </w:r>
    </w:p>
    <w:p w14:paraId="42475EF0" w14:textId="77777777" w:rsidR="007C79D5" w:rsidRPr="007C79D5" w:rsidRDefault="007C79D5" w:rsidP="007C79D5">
      <w:pPr>
        <w:numPr>
          <w:ilvl w:val="0"/>
          <w:numId w:val="24"/>
        </w:numPr>
        <w:suppressAutoHyphens w:val="0"/>
        <w:spacing w:before="120" w:after="120" w:line="240" w:lineRule="auto"/>
        <w:ind w:hanging="357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obsługi geodezyjnej inwestycji stanowiącej przedmiot umowy,</w:t>
      </w:r>
    </w:p>
    <w:p w14:paraId="4711FA9F" w14:textId="77777777" w:rsidR="007C79D5" w:rsidRPr="007C79D5" w:rsidRDefault="007C79D5" w:rsidP="007C79D5">
      <w:pPr>
        <w:numPr>
          <w:ilvl w:val="0"/>
          <w:numId w:val="24"/>
        </w:numPr>
        <w:suppressAutoHyphens w:val="0"/>
        <w:spacing w:before="120" w:after="120" w:line="240" w:lineRule="auto"/>
        <w:ind w:hanging="357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color w:val="000000"/>
          <w:lang w:eastAsia="pl-PL"/>
        </w:rPr>
        <w:t>uzyskania stosownego zezwolenia na zajęcie placów lub pasów drogowych niezbędnych dla wykonania robót i poniesienia wynikających z tego tytułu kosztów,</w:t>
      </w:r>
    </w:p>
    <w:p w14:paraId="17C89303" w14:textId="77777777" w:rsidR="007C79D5" w:rsidRPr="007C79D5" w:rsidRDefault="007C79D5" w:rsidP="007C79D5">
      <w:pPr>
        <w:numPr>
          <w:ilvl w:val="0"/>
          <w:numId w:val="24"/>
        </w:numPr>
        <w:suppressAutoHyphens w:val="0"/>
        <w:spacing w:before="120" w:after="120" w:line="240" w:lineRule="auto"/>
        <w:ind w:hanging="357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odpowiedniego zabezpieczenia i dozoru terenu budowy,</w:t>
      </w:r>
    </w:p>
    <w:p w14:paraId="04BC8720" w14:textId="77777777" w:rsidR="007C79D5" w:rsidRPr="007C79D5" w:rsidRDefault="007C79D5" w:rsidP="007C79D5">
      <w:pPr>
        <w:numPr>
          <w:ilvl w:val="0"/>
          <w:numId w:val="24"/>
        </w:numPr>
        <w:suppressAutoHyphens w:val="0"/>
        <w:spacing w:before="120" w:after="120" w:line="240" w:lineRule="auto"/>
        <w:ind w:hanging="357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utrzymania terenu budowy w stanie wolnym od przeszkód komunikacyjnych oraz usuwania na bieżąco zbędnych materiałów, odpadów i śmieci,</w:t>
      </w:r>
    </w:p>
    <w:p w14:paraId="4F989078" w14:textId="77777777" w:rsidR="007C79D5" w:rsidRPr="007C79D5" w:rsidRDefault="007C79D5" w:rsidP="007C79D5">
      <w:pPr>
        <w:numPr>
          <w:ilvl w:val="0"/>
          <w:numId w:val="24"/>
        </w:numPr>
        <w:suppressAutoHyphens w:val="0"/>
        <w:spacing w:before="120" w:after="120" w:line="240" w:lineRule="auto"/>
        <w:ind w:hanging="357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 xml:space="preserve">umożliwienia wstępu na teren budowy pracownikom organu nadzoru budowlanego i pracownikom jednostek sprawujących funkcje kontrolne oraz uprawnionym przedstawicielom Zamawiającego, </w:t>
      </w:r>
    </w:p>
    <w:p w14:paraId="2AEB2E20" w14:textId="77777777" w:rsidR="007C79D5" w:rsidRPr="007C79D5" w:rsidRDefault="007C79D5" w:rsidP="007C79D5">
      <w:pPr>
        <w:numPr>
          <w:ilvl w:val="0"/>
          <w:numId w:val="24"/>
        </w:numPr>
        <w:suppressAutoHyphens w:val="0"/>
        <w:spacing w:before="120" w:after="120" w:line="240" w:lineRule="auto"/>
        <w:ind w:hanging="357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uporządkowania terenu budowy po zakończeniu każdej części robót oraz całości robót i przekazania go Zamawiającemu najpóźniej do dnia odbioru końcowego,</w:t>
      </w:r>
    </w:p>
    <w:p w14:paraId="1B5555FF" w14:textId="77777777" w:rsidR="007C79D5" w:rsidRPr="007C79D5" w:rsidRDefault="007C79D5" w:rsidP="007C79D5">
      <w:pPr>
        <w:numPr>
          <w:ilvl w:val="0"/>
          <w:numId w:val="24"/>
        </w:numPr>
        <w:suppressAutoHyphens w:val="0"/>
        <w:spacing w:before="120" w:after="120" w:line="240" w:lineRule="auto"/>
        <w:ind w:hanging="357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wykonania oznakowania terenu budowy,</w:t>
      </w:r>
    </w:p>
    <w:p w14:paraId="33D0DF58" w14:textId="77777777" w:rsidR="007C79D5" w:rsidRPr="007C79D5" w:rsidRDefault="007C79D5" w:rsidP="007C79D5">
      <w:pPr>
        <w:numPr>
          <w:ilvl w:val="0"/>
          <w:numId w:val="24"/>
        </w:numPr>
        <w:suppressAutoHyphens w:val="0"/>
        <w:spacing w:before="120" w:after="120" w:line="240" w:lineRule="auto"/>
        <w:ind w:hanging="357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ponoszenia kosztów wszelkich badań użytych materiałów, urządzeń.</w:t>
      </w:r>
    </w:p>
    <w:p w14:paraId="6F150649" w14:textId="77777777" w:rsidR="007C79D5" w:rsidRPr="007C79D5" w:rsidRDefault="007C79D5" w:rsidP="007C79D5">
      <w:pPr>
        <w:numPr>
          <w:ilvl w:val="0"/>
          <w:numId w:val="23"/>
        </w:numPr>
        <w:suppressAutoHyphens w:val="0"/>
        <w:spacing w:before="120" w:after="120" w:line="240" w:lineRule="auto"/>
        <w:ind w:hanging="357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 xml:space="preserve">Wykonawca jest odpowiedzialny za bezpieczeństwo wszelkich działań na terenie budowy, w tym w zakresie ochrony środowiska naturalnego i bezpieczeństwa pracy i ponosi wszelkie opłaty i koszty za naruszenie obowiązujących norm i przepisów, a także ma obowiązek zapewnić bezpieczeństwo na terenie budowy. </w:t>
      </w:r>
    </w:p>
    <w:p w14:paraId="149F1E20" w14:textId="77777777" w:rsidR="007C79D5" w:rsidRPr="007C79D5" w:rsidRDefault="007C79D5" w:rsidP="007C79D5">
      <w:pPr>
        <w:numPr>
          <w:ilvl w:val="0"/>
          <w:numId w:val="23"/>
        </w:numPr>
        <w:suppressAutoHyphens w:val="0"/>
        <w:spacing w:before="120" w:after="120" w:line="240" w:lineRule="auto"/>
        <w:ind w:hanging="357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Wykonawca zobowiązuje się poddać kontrolom  i przedstawiać każdorazowo dokumenty związane z realizacją niniejszej umowy oraz wizytacjom w miejscu realizacji robót prowadzonym przez przedstawicieli organów kontrolujących, przed rozpoczęciem robót, w ich toku oraz w okresie 5 lat od dokonania ostatniej płatności przez Zamawiającego.</w:t>
      </w:r>
    </w:p>
    <w:p w14:paraId="375371FD" w14:textId="77777777" w:rsidR="007C79D5" w:rsidRPr="007C79D5" w:rsidRDefault="007C79D5" w:rsidP="007C79D5">
      <w:pPr>
        <w:suppressAutoHyphens w:val="0"/>
        <w:spacing w:after="0" w:line="240" w:lineRule="auto"/>
        <w:jc w:val="center"/>
        <w:rPr>
          <w:rFonts w:ascii="Garamond" w:hAnsi="Garamond"/>
          <w:lang w:eastAsia="pl-PL"/>
        </w:rPr>
      </w:pPr>
    </w:p>
    <w:p w14:paraId="1748D1E0" w14:textId="77777777" w:rsidR="007C79D5" w:rsidRPr="007C79D5" w:rsidRDefault="007C79D5" w:rsidP="007C79D5">
      <w:pPr>
        <w:suppressAutoHyphens w:val="0"/>
        <w:spacing w:after="0" w:line="240" w:lineRule="auto"/>
        <w:jc w:val="center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§ 4</w:t>
      </w:r>
    </w:p>
    <w:p w14:paraId="5FA8457B" w14:textId="7D1B93A6" w:rsidR="007C79D5" w:rsidRPr="007C79D5" w:rsidRDefault="007C79D5" w:rsidP="007C79D5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lang w:eastAsia="pl-PL"/>
        </w:rPr>
      </w:pPr>
      <w:r w:rsidRPr="007C79D5">
        <w:rPr>
          <w:rFonts w:ascii="Garamond" w:hAnsi="Garamond"/>
          <w:lang w:eastAsia="pl-PL"/>
        </w:rPr>
        <w:t>Termin wykonania zamówienia:</w:t>
      </w:r>
      <w:r w:rsidRPr="007C79D5">
        <w:rPr>
          <w:rFonts w:ascii="Garamond" w:hAnsi="Garamond"/>
          <w:bCs/>
          <w:lang w:eastAsia="pl-PL"/>
        </w:rPr>
        <w:t xml:space="preserve"> 30 października 2020 r. Jako dzień wykonania zamówienia przyjmuje się dzień zgłoszenia robót do odbioru o ile przedmiot umowy zostanie odebrany bez uwag lub zostanie odebrany warunkowo, zgodnie z postanowieniami  §12 ust. 8 pkt 1 niniejszej umowy</w:t>
      </w:r>
      <w:r w:rsidR="00EF240C">
        <w:rPr>
          <w:rFonts w:ascii="Garamond" w:hAnsi="Garamond"/>
          <w:bCs/>
          <w:lang w:eastAsia="pl-PL"/>
        </w:rPr>
        <w:t xml:space="preserve">, </w:t>
      </w:r>
      <w:r w:rsidR="00EF240C" w:rsidRPr="0085147A">
        <w:rPr>
          <w:rFonts w:ascii="Garamond" w:hAnsi="Garamond"/>
          <w:bCs/>
          <w:color w:val="FF0000"/>
          <w:lang w:eastAsia="pl-PL"/>
        </w:rPr>
        <w:t>przy czym zgłoszenie robót do odbioru nie może nastąpić przed dniem 20. 10. 2020 r.</w:t>
      </w:r>
    </w:p>
    <w:p w14:paraId="557E67FC" w14:textId="77777777" w:rsidR="007C79D5" w:rsidRPr="007C79D5" w:rsidRDefault="007C79D5" w:rsidP="007C79D5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lang w:eastAsia="pl-PL"/>
        </w:rPr>
      </w:pPr>
      <w:r w:rsidRPr="007C79D5">
        <w:rPr>
          <w:rFonts w:ascii="Garamond" w:hAnsi="Garamond"/>
          <w:bCs/>
          <w:lang w:eastAsia="pl-PL"/>
        </w:rPr>
        <w:t>Termin przekazania placu budowy nastąpi w ciągu 7 dni od podpisania umowy.</w:t>
      </w:r>
    </w:p>
    <w:p w14:paraId="6D680264" w14:textId="77777777" w:rsidR="007C79D5" w:rsidRPr="007C79D5" w:rsidRDefault="007C79D5" w:rsidP="007C79D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lang w:eastAsia="pl-PL"/>
        </w:rPr>
      </w:pPr>
    </w:p>
    <w:p w14:paraId="4A3099FC" w14:textId="77777777" w:rsidR="007C79D5" w:rsidRPr="007C79D5" w:rsidRDefault="007C79D5" w:rsidP="007C79D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lang w:eastAsia="pl-PL"/>
        </w:rPr>
      </w:pPr>
    </w:p>
    <w:p w14:paraId="45902280" w14:textId="77777777" w:rsidR="007C79D5" w:rsidRPr="007C79D5" w:rsidRDefault="007C79D5" w:rsidP="007C79D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§ 5</w:t>
      </w:r>
    </w:p>
    <w:p w14:paraId="45886D0E" w14:textId="77777777" w:rsidR="007C79D5" w:rsidRPr="007C79D5" w:rsidRDefault="007C79D5" w:rsidP="007C79D5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Za szkody wyrządzone osobom trzecim w związku z realizacją robót odpowiada Wykonawca.</w:t>
      </w:r>
    </w:p>
    <w:p w14:paraId="1DCC82C9" w14:textId="77777777" w:rsidR="007C79D5" w:rsidRPr="007C79D5" w:rsidRDefault="007C79D5" w:rsidP="007C79D5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Wykonawca ubezpieczy budowę i roboty z tytułu szkód losowych i odpowiedzialności cywilnej na koszt własny. Zakres ubezpieczenia obejmować winien w szczególności:</w:t>
      </w:r>
    </w:p>
    <w:p w14:paraId="49C2248C" w14:textId="77777777" w:rsidR="007C79D5" w:rsidRPr="007C79D5" w:rsidRDefault="007C79D5" w:rsidP="007C79D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roboty, obiekty, budowle, urządzenia, mienie ruchome związane z prowadzeniem robót – od ognia, huraganu, powodzi, kradzieży i innych zdarzeń losowych,</w:t>
      </w:r>
    </w:p>
    <w:p w14:paraId="3800EC4C" w14:textId="77777777" w:rsidR="007C79D5" w:rsidRPr="007C79D5" w:rsidRDefault="007C79D5" w:rsidP="007C79D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lastRenderedPageBreak/>
        <w:t>odpowiedzialność cywilną za szkody oraz następstwa nieszczęśliwych wypadków dotyczące pracowników i osób trzecich powstałe w związku z prowadzonymi robotami, w tym także ruchem pojazdów mechanicznych.</w:t>
      </w:r>
    </w:p>
    <w:p w14:paraId="1675E67F" w14:textId="77777777" w:rsidR="007C79D5" w:rsidRPr="007C79D5" w:rsidRDefault="007C79D5" w:rsidP="007C79D5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Dokumenty ubezpieczeniowe Wykonawca przedstawi Zamawiającemu w uzgodnionym terminie, przed wejściem na teren budowy.</w:t>
      </w:r>
    </w:p>
    <w:p w14:paraId="4418432B" w14:textId="77777777" w:rsidR="007C79D5" w:rsidRPr="007C79D5" w:rsidRDefault="007C79D5" w:rsidP="007C79D5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Jeżeli Wykonawca nie przedstawi którejkolwiek z żądanych polis lub dokumentów ubezpieczeniowych, Zamawiający ma prawo zawrzeć umowę ubezpieczenia, a koszt składek ubezpieczeniowych, które będą obciążały Wykonawcę, może potrącić z należnego Wykonawcy wynagrodzenia.</w:t>
      </w:r>
    </w:p>
    <w:p w14:paraId="71D5A8D4" w14:textId="77777777" w:rsidR="007C79D5" w:rsidRPr="007C79D5" w:rsidRDefault="007C79D5" w:rsidP="007C79D5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Zmiana zakresu ubezpieczenia wymaga zgody Zamawiającego.</w:t>
      </w:r>
    </w:p>
    <w:p w14:paraId="2CBAAF8C" w14:textId="77777777" w:rsidR="007C79D5" w:rsidRPr="007C79D5" w:rsidRDefault="007C79D5" w:rsidP="007C79D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lang w:eastAsia="pl-PL"/>
        </w:rPr>
      </w:pPr>
      <w:r w:rsidRPr="007C79D5">
        <w:rPr>
          <w:rFonts w:ascii="Garamond" w:hAnsi="Garamond" w:cs="Arial"/>
          <w:lang w:eastAsia="pl-PL"/>
        </w:rPr>
        <w:t>§ 6</w:t>
      </w:r>
    </w:p>
    <w:p w14:paraId="10ED624F" w14:textId="77777777" w:rsidR="007C79D5" w:rsidRPr="007C79D5" w:rsidRDefault="007C79D5" w:rsidP="007C79D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Garamond" w:hAnsi="Garamond" w:cs="Arial"/>
          <w:lang w:eastAsia="pl-PL"/>
        </w:rPr>
      </w:pPr>
      <w:r w:rsidRPr="007C79D5">
        <w:rPr>
          <w:rFonts w:ascii="Garamond" w:hAnsi="Garamond" w:cs="Arial"/>
          <w:lang w:eastAsia="pl-PL"/>
        </w:rPr>
        <w:t>Zmiana postanowień niniejszej Umowy może nastąpić za zgodą obydwu stron wyrażoną na piśmie, pod rygorem nieważności, w sytuacjach określonych w niniejszej Umowie.</w:t>
      </w:r>
    </w:p>
    <w:p w14:paraId="7DE11902" w14:textId="77777777" w:rsidR="007C79D5" w:rsidRPr="007C79D5" w:rsidRDefault="007C79D5" w:rsidP="007C79D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ind w:hanging="357"/>
        <w:jc w:val="both"/>
        <w:rPr>
          <w:rFonts w:ascii="Garamond" w:hAnsi="Garamond" w:cs="Arial"/>
          <w:lang w:eastAsia="pl-PL"/>
        </w:rPr>
      </w:pPr>
      <w:r w:rsidRPr="007C79D5">
        <w:rPr>
          <w:rFonts w:ascii="Garamond" w:hAnsi="Garamond"/>
          <w:lang w:eastAsia="pl-PL"/>
        </w:rPr>
        <w:t>Zmiany niniejszej umowy są możliwe zgodnie z art. 144 ustawy PZP), a ponadto Zamawiający dopuszcza zmiany umowy w następujących okolicznościach:</w:t>
      </w:r>
    </w:p>
    <w:p w14:paraId="3F89574A" w14:textId="77777777" w:rsidR="007C79D5" w:rsidRPr="007C79D5" w:rsidRDefault="007C79D5" w:rsidP="007C79D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 w:line="240" w:lineRule="auto"/>
        <w:ind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Zmiany dotyczące zakresu robót wynikającego z nieprzewidzianych kolizji z robotami prowadzonymi przez inne podmioty lub niezinwentaryzowaną infrastrukturą techniczną; w takim przypadku zmiany zostaną ograniczone do zmian powodujących usunięcie kolizji poprzez zmianę sposobu wykonania, materiałów, technologii, lokalizacji wbudowywanych urządzeń; zmiany te mogą determinować zmianę terminu zakończenia robót lub wysokości wynagrodzenia, przedłużenia terminu realizacji, terminów płatności;</w:t>
      </w:r>
    </w:p>
    <w:p w14:paraId="12E68B93" w14:textId="77777777" w:rsidR="007C79D5" w:rsidRPr="007C79D5" w:rsidRDefault="007C79D5" w:rsidP="007C79D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 w:line="240" w:lineRule="auto"/>
        <w:ind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wystąpienia konieczności wykonania robót dodatkowych, co zostanie potwierdzone przez inspektora nadzoru, od których zależy wykonanie przedmiotu zamówienia i właściwa realizacja umowy- w takiej sytuacji może ulec zmianie termin wykonania zamówienia podstawowego, o czas niezbędny do wykonania robót dodatkowych lub wysokość wynagrodzenia;</w:t>
      </w:r>
    </w:p>
    <w:p w14:paraId="31854A24" w14:textId="77777777" w:rsidR="007C79D5" w:rsidRPr="007C79D5" w:rsidRDefault="007C79D5" w:rsidP="007C79D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 w:line="240" w:lineRule="auto"/>
        <w:ind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wystąpienia konieczności wykonania robót zamiennych, co zostanie potwierdzone przez Inspektora Nadzoru od których zależy wykonanie przedmiotu zamówienia i właściwa realizacja umowy- w takim przypadku może ulec zmianie termin wykonania zamówienia podstawowego, o czas niezbędny do wykonania robót zmiennych lub wysokość wynagrodzenia, o ile wykonanie robót zamiennych będzie wiązało się użyciem odmiennej technologii, materiałów lub prac nieprzewidzianych w dokumentacji projektowej a powodujących dodatkowe koszty po stronie Wykonawcy;</w:t>
      </w:r>
    </w:p>
    <w:p w14:paraId="617A0258" w14:textId="77777777" w:rsidR="007C79D5" w:rsidRPr="007C79D5" w:rsidRDefault="007C79D5" w:rsidP="007C79D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 w:line="240" w:lineRule="auto"/>
        <w:ind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wystąpienia warunków i zdarzeń losowych niezawinionych przez Wykonawcę lub Zamawiającego, których skutki uniemożliwiłyby wykonanie przedmiotowej umowy zgodnie z jej treścią, klęsk żywiołowych, innych przyczyn zewnętrznych niezależnych od Zamawiającego oraz Wykonawcy, które skutkują niemożliwością prowadzenia działań w celu wykonania umowy,  wówczas może zostać zmieniony termin zakończenia prac, o czas niezbędny do wykonania zamówienia;</w:t>
      </w:r>
    </w:p>
    <w:p w14:paraId="20B8DDCF" w14:textId="77777777" w:rsidR="007C79D5" w:rsidRPr="007C79D5" w:rsidRDefault="007C79D5" w:rsidP="007C79D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 w:line="240" w:lineRule="auto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zmiany unormowań prawnych powszechnie obowiązujących, przy czym w przypadku zmiany ustawowej stawki podatku, podatek VAT będzie naliczony zgodnie ze stawką obowiązującą na dzień wystawienia faktury,  z tym że:</w:t>
      </w:r>
    </w:p>
    <w:p w14:paraId="6F2220FE" w14:textId="77777777" w:rsidR="007C79D5" w:rsidRPr="007C79D5" w:rsidRDefault="007C79D5" w:rsidP="007C79D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/>
        <w:ind w:left="1080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 xml:space="preserve">- w przypadku podwyższenia stawki podatku VAT zmianie ulega jedynie cena netto, cena brutto pozostaje bez zmian, </w:t>
      </w:r>
    </w:p>
    <w:p w14:paraId="0B58A577" w14:textId="77777777" w:rsidR="007C79D5" w:rsidRPr="007C79D5" w:rsidRDefault="007C79D5" w:rsidP="007C79D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/>
        <w:ind w:left="1080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- w przypadku obniżenia stawki podatku VAT zmianie ulegnie jedynie cena brutto, cena netto pozostaje bez zmian</w:t>
      </w:r>
    </w:p>
    <w:p w14:paraId="62D07D00" w14:textId="77777777" w:rsidR="007C79D5" w:rsidRPr="007C79D5" w:rsidRDefault="007C79D5" w:rsidP="007C79D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7C79D5">
        <w:rPr>
          <w:rFonts w:ascii="Garamond" w:hAnsi="Garamond" w:cs="Arial"/>
          <w:lang w:eastAsia="pl-PL"/>
        </w:rPr>
        <w:t xml:space="preserve">Zmiany w treści umowy określone w ust 1 wymagają sporządzenia aneksu </w:t>
      </w:r>
      <w:r w:rsidRPr="007C79D5">
        <w:rPr>
          <w:rFonts w:ascii="Garamond" w:hAnsi="Garamond" w:cs="Arial"/>
          <w:lang w:eastAsia="pl-PL"/>
        </w:rPr>
        <w:br/>
        <w:t>w formie pisemnej.</w:t>
      </w:r>
    </w:p>
    <w:p w14:paraId="735860BC" w14:textId="77777777" w:rsidR="007C79D5" w:rsidRPr="007C79D5" w:rsidRDefault="007C79D5" w:rsidP="007C79D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7C79D5">
        <w:rPr>
          <w:rFonts w:ascii="Garamond" w:hAnsi="Garamond" w:cs="Arial"/>
          <w:lang w:eastAsia="pl-PL"/>
        </w:rPr>
        <w:t xml:space="preserve">Zamawiający dopuszcza nieistotne zmiany postanowień zawartej umowy </w:t>
      </w:r>
      <w:r w:rsidRPr="007C79D5">
        <w:rPr>
          <w:rFonts w:ascii="Garamond" w:hAnsi="Garamond" w:cs="Arial"/>
          <w:lang w:eastAsia="pl-PL"/>
        </w:rPr>
        <w:br/>
        <w:t xml:space="preserve">w stosunku do treści oferty, na podstawie której dokonano wyboru wykonawcy, jeżeli wiedza o ich </w:t>
      </w:r>
      <w:r w:rsidRPr="007C79D5">
        <w:rPr>
          <w:rFonts w:ascii="Garamond" w:hAnsi="Garamond" w:cs="Arial"/>
          <w:lang w:eastAsia="pl-PL"/>
        </w:rPr>
        <w:lastRenderedPageBreak/>
        <w:t>wprowadzeniu do umowy na etapie postępowania nie wpłynęłaby na krąg podmiotów ubiegających się o niniejsze zamówienie i wynik postępowania oraz jeżeli zmiany te nie naruszą zasady równego traktowania wykonawców ubiegających się o zamówienie</w:t>
      </w:r>
    </w:p>
    <w:p w14:paraId="2083F02E" w14:textId="77777777" w:rsidR="007C79D5" w:rsidRPr="007C79D5" w:rsidRDefault="007C79D5" w:rsidP="007C79D5">
      <w:pPr>
        <w:suppressAutoHyphens w:val="0"/>
        <w:spacing w:after="0" w:line="240" w:lineRule="auto"/>
        <w:jc w:val="center"/>
        <w:rPr>
          <w:rFonts w:ascii="Garamond" w:hAnsi="Garamond"/>
          <w:lang w:eastAsia="pl-PL"/>
        </w:rPr>
      </w:pPr>
    </w:p>
    <w:p w14:paraId="00A1CD23" w14:textId="77777777" w:rsidR="007C79D5" w:rsidRPr="007C79D5" w:rsidRDefault="007C79D5" w:rsidP="007C79D5">
      <w:pPr>
        <w:suppressAutoHyphens w:val="0"/>
        <w:spacing w:after="0" w:line="240" w:lineRule="auto"/>
        <w:jc w:val="center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§ 7</w:t>
      </w:r>
    </w:p>
    <w:p w14:paraId="5A476293" w14:textId="77777777" w:rsidR="007C79D5" w:rsidRPr="007C79D5" w:rsidRDefault="007C79D5" w:rsidP="007C79D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 xml:space="preserve">Wykonawca powierzy następujący zakres prac Podwykonawcom: </w:t>
      </w:r>
    </w:p>
    <w:p w14:paraId="7F9D7758" w14:textId="77777777" w:rsidR="007C79D5" w:rsidRPr="007C79D5" w:rsidRDefault="007C79D5" w:rsidP="007C79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 xml:space="preserve">…………………….. </w:t>
      </w:r>
    </w:p>
    <w:p w14:paraId="56F85D62" w14:textId="77777777" w:rsidR="007C79D5" w:rsidRPr="007C79D5" w:rsidRDefault="007C79D5" w:rsidP="007C79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………………………</w:t>
      </w:r>
    </w:p>
    <w:p w14:paraId="11236088" w14:textId="77777777" w:rsidR="007C79D5" w:rsidRPr="007C79D5" w:rsidRDefault="007C79D5" w:rsidP="007C79D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Pozostały zakres prac Wykonawca wykona samodzielnie.</w:t>
      </w:r>
    </w:p>
    <w:p w14:paraId="153AF26A" w14:textId="77777777" w:rsidR="007C79D5" w:rsidRPr="007C79D5" w:rsidRDefault="007C79D5" w:rsidP="007C79D5">
      <w:pPr>
        <w:suppressAutoHyphens w:val="0"/>
        <w:spacing w:after="0" w:line="240" w:lineRule="auto"/>
        <w:ind w:left="720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* W przypadku, gdy Wykonawca nie zgłosi podwykonawców zapis § 7 będzie brzmiał: „Cały zakres prac Wykonawca wykona samodzielnie.”</w:t>
      </w:r>
    </w:p>
    <w:p w14:paraId="1172780B" w14:textId="77777777" w:rsidR="007C79D5" w:rsidRPr="007C79D5" w:rsidRDefault="007C79D5" w:rsidP="007C79D5">
      <w:pPr>
        <w:suppressAutoHyphens w:val="0"/>
        <w:spacing w:after="0" w:line="240" w:lineRule="auto"/>
        <w:jc w:val="center"/>
        <w:rPr>
          <w:rFonts w:ascii="Garamond" w:hAnsi="Garamond"/>
          <w:lang w:eastAsia="pl-PL"/>
        </w:rPr>
      </w:pPr>
    </w:p>
    <w:p w14:paraId="6F7405ED" w14:textId="77777777" w:rsidR="007C79D5" w:rsidRPr="007C79D5" w:rsidRDefault="007C79D5" w:rsidP="007C79D5">
      <w:pPr>
        <w:suppressAutoHyphens w:val="0"/>
        <w:spacing w:after="0" w:line="240" w:lineRule="auto"/>
        <w:jc w:val="center"/>
        <w:rPr>
          <w:rFonts w:ascii="Garamond" w:hAnsi="Garamond"/>
          <w:lang w:eastAsia="pl-PL"/>
        </w:rPr>
      </w:pPr>
    </w:p>
    <w:p w14:paraId="51143D52" w14:textId="77777777" w:rsidR="007C79D5" w:rsidRPr="007C79D5" w:rsidRDefault="007C79D5" w:rsidP="007C79D5">
      <w:pPr>
        <w:suppressAutoHyphens w:val="0"/>
        <w:spacing w:after="0" w:line="240" w:lineRule="auto"/>
        <w:jc w:val="center"/>
        <w:rPr>
          <w:rFonts w:ascii="Garamond" w:hAnsi="Garamond"/>
          <w:lang w:eastAsia="pl-PL"/>
        </w:rPr>
      </w:pPr>
    </w:p>
    <w:p w14:paraId="1081661B" w14:textId="77777777" w:rsidR="007C79D5" w:rsidRPr="007C79D5" w:rsidRDefault="007C79D5" w:rsidP="007C79D5">
      <w:pPr>
        <w:suppressAutoHyphens w:val="0"/>
        <w:spacing w:after="0" w:line="240" w:lineRule="auto"/>
        <w:jc w:val="center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§ 8</w:t>
      </w:r>
    </w:p>
    <w:p w14:paraId="4F36E230" w14:textId="77777777" w:rsidR="007C79D5" w:rsidRPr="007C79D5" w:rsidRDefault="007C79D5" w:rsidP="007C79D5">
      <w:pPr>
        <w:numPr>
          <w:ilvl w:val="0"/>
          <w:numId w:val="8"/>
        </w:numPr>
        <w:suppressAutoHyphens w:val="0"/>
        <w:spacing w:after="120" w:line="240" w:lineRule="auto"/>
        <w:ind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 przypadku zamiaru powierzenia robót podwykonawcy, Wykonawca zobowiązany jest do bezwzględnego przestrzegania art. 647</w:t>
      </w:r>
      <w:r w:rsidRPr="007C79D5">
        <w:rPr>
          <w:rFonts w:ascii="Garamond" w:hAnsi="Garamond"/>
          <w:vertAlign w:val="superscript"/>
          <w:lang w:eastAsia="pl-PL"/>
        </w:rPr>
        <w:t>1</w:t>
      </w:r>
      <w:r w:rsidRPr="007C79D5">
        <w:rPr>
          <w:rFonts w:ascii="Garamond" w:hAnsi="Garamond"/>
          <w:lang w:eastAsia="pl-PL"/>
        </w:rPr>
        <w:t xml:space="preserve"> Kodeksu Cywilnego, przepisów ustawy Prawo zamówień publicznych oraz niniejszej umowy.</w:t>
      </w:r>
    </w:p>
    <w:p w14:paraId="0790371D" w14:textId="77777777" w:rsidR="007C79D5" w:rsidRPr="007C79D5" w:rsidRDefault="007C79D5" w:rsidP="007C79D5">
      <w:pPr>
        <w:numPr>
          <w:ilvl w:val="0"/>
          <w:numId w:val="8"/>
        </w:numPr>
        <w:suppressAutoHyphens w:val="0"/>
        <w:spacing w:after="120" w:line="240" w:lineRule="auto"/>
        <w:ind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Wykonawca jest zobowiązany do przedstawienia Zamawiającemu projektu umowy z podwykonawcą robót budowlanych, zaś Zamawiający może w terminie 14 dni złożyć zastrzeżenia do przedłożonego projektu. Złożenie zastrzeżeń oznacza, że Zamawiający nie wyraził zgody na treść przedłożonego projektu a Wykonawca jest uprawniony do złożenia nowego lub poprawionego projektu umowy, do którego Zamawiający może złożyć zastrzeżenia w terminie 14 dni od dnia złożenia projektu. Zasady te stosuje się do kolejnych projektów umów składanych przez Wykonawcę, do projektów zmian zawartych umów, w tym w szczególności do aneksów do tych umów. Zasady powyższe stosuje się też odpowiednio do projektów umów z dalszymi podwykonawcami robót budowlanych.</w:t>
      </w:r>
    </w:p>
    <w:p w14:paraId="429F07AF" w14:textId="77777777" w:rsidR="007C79D5" w:rsidRPr="007C79D5" w:rsidRDefault="007C79D5" w:rsidP="007C79D5">
      <w:pPr>
        <w:numPr>
          <w:ilvl w:val="0"/>
          <w:numId w:val="8"/>
        </w:numPr>
        <w:suppressAutoHyphens w:val="0"/>
        <w:spacing w:after="120" w:line="240" w:lineRule="auto"/>
        <w:ind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Wykonawca jest zobowiązany do przedstawienia Zamawiającemu poświadczonej za zgodność z oryginałem kopii umowy z podwykonawcą robót budowlanych, zaś Zamawiający może w terminie 14 dni złożyć sprzeciw do tej umowy. Złożenie sprzeciwu oznacza, że Zamawiający nie wyraził zgody na treść przedłożonej umowy a Wykonawca jest uprawniony do złożenia poprawionej umowy, do której Zamawiający może złożyć zastrzeżenia w terminie 14 dni od dnia jej złożenia. Zasady te stosuje się do kolejnych umów składanych przez Wykonawcę, do zmian zawartych umów, w tym w szczególności do aneksów do tych umów. Zasady powyższe stosuje się też odpowiednio do umów z dalszymi podwykonawcami robót budowlanych.</w:t>
      </w:r>
    </w:p>
    <w:p w14:paraId="69F6AE98" w14:textId="77777777" w:rsidR="007C79D5" w:rsidRPr="007C79D5" w:rsidRDefault="007C79D5" w:rsidP="007C79D5">
      <w:pPr>
        <w:numPr>
          <w:ilvl w:val="0"/>
          <w:numId w:val="8"/>
        </w:numPr>
        <w:suppressAutoHyphens w:val="0"/>
        <w:spacing w:after="120" w:line="240" w:lineRule="auto"/>
        <w:ind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Wykonawca, podwykonawca lub dalszy podwykonawca zamówienia na roboty budowlane przedkłada zamawiającemu poświadczoną za zgodność z oryginałem kopię zawartej umowy o podwykonawstwo, której przedmiotem są dostawy lub usługi, w terminie 7 dni od dnia jej zawarcia, z wyłączeniem umów o podwykonawstwo o wartości mniejszej niż 0,5% wartości umowy w sprawie zamówienia publicznego. Wyłączenie o którym mowa w zdaniu pierwszym nie dotyczy umów o podwykonawstwo o wartości większej niż 50 000 zł (słownie: pięćdziesiąt tysięcy PLN).</w:t>
      </w:r>
    </w:p>
    <w:p w14:paraId="3794FE3F" w14:textId="77777777" w:rsidR="007C79D5" w:rsidRPr="007C79D5" w:rsidRDefault="007C79D5" w:rsidP="007C79D5">
      <w:pPr>
        <w:numPr>
          <w:ilvl w:val="0"/>
          <w:numId w:val="8"/>
        </w:numPr>
        <w:suppressAutoHyphens w:val="0"/>
        <w:spacing w:after="120" w:line="240" w:lineRule="auto"/>
        <w:ind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Wykonawca, podwykonawca lub dalszy podwykonawca zamówienia na roboty budowlane przedkłada zamawiającemu poświadczoną za zgodność z oryginałem kopię zawartej umowy o podwykonawstwo, której przedmiotem są roboty budowlane, w terminie 7 dni od dnia jej zawarcia.</w:t>
      </w:r>
    </w:p>
    <w:p w14:paraId="69EA887B" w14:textId="77777777" w:rsidR="007C79D5" w:rsidRPr="007C79D5" w:rsidRDefault="007C79D5" w:rsidP="007C79D5">
      <w:pPr>
        <w:numPr>
          <w:ilvl w:val="0"/>
          <w:numId w:val="8"/>
        </w:numPr>
        <w:suppressAutoHyphens w:val="0"/>
        <w:spacing w:after="120" w:line="240" w:lineRule="auto"/>
        <w:ind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 przypadku stwierdzenia zwłoki Wykonawcy w zapłacie należności podwykonawcy, Zamawiający uprawniony jest bez otrzymywania jakiejkolwiek dyspozycji do przekazania należności na rzecz podwykonawcy i potrącenia tej kwoty z wynagrodzenia Wykonawcy.</w:t>
      </w:r>
    </w:p>
    <w:p w14:paraId="6582CF77" w14:textId="77777777" w:rsidR="007C79D5" w:rsidRPr="007C79D5" w:rsidRDefault="007C79D5" w:rsidP="007C79D5">
      <w:pPr>
        <w:numPr>
          <w:ilvl w:val="0"/>
          <w:numId w:val="8"/>
        </w:numPr>
        <w:suppressAutoHyphens w:val="0"/>
        <w:spacing w:after="120" w:line="240" w:lineRule="auto"/>
        <w:ind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Odbiór faktury lub rachunku podwykonawcy musi być pisemnie potwierdzony przez Wykonawcę.</w:t>
      </w:r>
    </w:p>
    <w:p w14:paraId="665E00F0" w14:textId="77777777" w:rsidR="007C79D5" w:rsidRPr="007C79D5" w:rsidRDefault="007C79D5" w:rsidP="007C79D5">
      <w:pPr>
        <w:numPr>
          <w:ilvl w:val="0"/>
          <w:numId w:val="8"/>
        </w:numPr>
        <w:suppressAutoHyphens w:val="0"/>
        <w:spacing w:after="120" w:line="240" w:lineRule="auto"/>
        <w:ind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Wykonawca odpowiada za działania i zaniechania podwykonawców jak za własne i za koordynację robót w pełnym zakresie obejmującym wszystkie roboty objęte zamówieniem.</w:t>
      </w:r>
    </w:p>
    <w:p w14:paraId="3F56E8EE" w14:textId="77777777" w:rsidR="007C79D5" w:rsidRPr="007C79D5" w:rsidRDefault="007C79D5" w:rsidP="007C79D5">
      <w:pPr>
        <w:numPr>
          <w:ilvl w:val="0"/>
          <w:numId w:val="8"/>
        </w:numPr>
        <w:suppressAutoHyphens w:val="0"/>
        <w:spacing w:after="120" w:line="240" w:lineRule="auto"/>
        <w:ind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lastRenderedPageBreak/>
        <w:t>Wykonawca, przy powierzeniu robót podwykonawcom, musi otrzymać zgodę Zamawiającego, przedstawiając do zatwierdzenia projekt umowy.</w:t>
      </w:r>
    </w:p>
    <w:p w14:paraId="0432C1F7" w14:textId="77777777" w:rsidR="007C79D5" w:rsidRPr="007C79D5" w:rsidRDefault="007C79D5" w:rsidP="007C79D5">
      <w:pPr>
        <w:numPr>
          <w:ilvl w:val="0"/>
          <w:numId w:val="8"/>
        </w:numPr>
        <w:suppressAutoHyphens w:val="0"/>
        <w:spacing w:after="120" w:line="240" w:lineRule="auto"/>
        <w:ind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Umowa z podwykonawcą musi określać:</w:t>
      </w:r>
    </w:p>
    <w:p w14:paraId="2A47C97E" w14:textId="77777777" w:rsidR="007C79D5" w:rsidRPr="007C79D5" w:rsidRDefault="007C79D5" w:rsidP="007C79D5">
      <w:pPr>
        <w:numPr>
          <w:ilvl w:val="0"/>
          <w:numId w:val="9"/>
        </w:numPr>
        <w:suppressAutoHyphens w:val="0"/>
        <w:spacing w:after="120" w:line="240" w:lineRule="auto"/>
        <w:ind w:left="1134"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zakres robót, dostaw lub usług powierzonych podwykonawcy,</w:t>
      </w:r>
    </w:p>
    <w:p w14:paraId="1F09B96C" w14:textId="77777777" w:rsidR="007C79D5" w:rsidRPr="007C79D5" w:rsidRDefault="007C79D5" w:rsidP="007C79D5">
      <w:pPr>
        <w:numPr>
          <w:ilvl w:val="0"/>
          <w:numId w:val="9"/>
        </w:numPr>
        <w:suppressAutoHyphens w:val="0"/>
        <w:spacing w:after="120" w:line="240" w:lineRule="auto"/>
        <w:ind w:left="1134"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kwotę wynagrodzenia za roboty przy czym kwota ta nie może być wyższa niż wartość danego zakresu robót wynikająca z oferty Wykonawcy,</w:t>
      </w:r>
    </w:p>
    <w:p w14:paraId="531B251F" w14:textId="77777777" w:rsidR="007C79D5" w:rsidRPr="007C79D5" w:rsidRDefault="007C79D5" w:rsidP="007C79D5">
      <w:pPr>
        <w:numPr>
          <w:ilvl w:val="0"/>
          <w:numId w:val="9"/>
        </w:numPr>
        <w:suppressAutoHyphens w:val="0"/>
        <w:spacing w:after="120" w:line="240" w:lineRule="auto"/>
        <w:ind w:left="1134"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termin wykonania zakresu robót, dostaw lub usług powierzonych podwykonawcy, który nie może być późniejszy niż termin wykonania robót przez Wykonawcę, oraz zasady dokonywania odbiorów,</w:t>
      </w:r>
    </w:p>
    <w:p w14:paraId="536BFBA4" w14:textId="77777777" w:rsidR="007C79D5" w:rsidRPr="007C79D5" w:rsidRDefault="007C79D5" w:rsidP="007C79D5">
      <w:pPr>
        <w:numPr>
          <w:ilvl w:val="0"/>
          <w:numId w:val="9"/>
        </w:numPr>
        <w:suppressAutoHyphens w:val="0"/>
        <w:spacing w:after="120" w:line="240" w:lineRule="auto"/>
        <w:ind w:left="1134"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warunki płatności, a w szczególności konieczność załączenia do przedkładanych faktur lub rachunków dowodów wykonania zleconego zakresu robót, dostaw lub usług,</w:t>
      </w:r>
    </w:p>
    <w:p w14:paraId="70A19333" w14:textId="77777777" w:rsidR="007C79D5" w:rsidRPr="007C79D5" w:rsidRDefault="007C79D5" w:rsidP="007C79D5">
      <w:pPr>
        <w:numPr>
          <w:ilvl w:val="0"/>
          <w:numId w:val="9"/>
        </w:numPr>
        <w:suppressAutoHyphens w:val="0"/>
        <w:spacing w:after="120" w:line="240" w:lineRule="auto"/>
        <w:ind w:left="1134"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termin zapłaty wynagrodzenia podwykonawcy, przy czym w odniesieniu do podwykonawców robót budowlanych termin ten nie może być późniejszy niż termin zapłaty wynagrodzenia na rzecz Wykonawcy i nie dłuższy niż 30 dni od dnia złożenia przez podwykonawcę rachunku lub faktury,</w:t>
      </w:r>
    </w:p>
    <w:p w14:paraId="0198F674" w14:textId="77777777" w:rsidR="007C79D5" w:rsidRPr="007C79D5" w:rsidRDefault="007C79D5" w:rsidP="007C79D5">
      <w:pPr>
        <w:numPr>
          <w:ilvl w:val="0"/>
          <w:numId w:val="9"/>
        </w:numPr>
        <w:suppressAutoHyphens w:val="0"/>
        <w:spacing w:after="120" w:line="240" w:lineRule="auto"/>
        <w:ind w:left="1134"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postanowienia dotyczące wysokości kar umownych, w tym w szczególności kar umownych za brak zapłaty wynagrodzenia należnego dalszym podwykonawcom robót budowlanych oraz podwykonawcom dostaw lub usług,</w:t>
      </w:r>
    </w:p>
    <w:p w14:paraId="64337B68" w14:textId="77777777" w:rsidR="007C79D5" w:rsidRPr="007C79D5" w:rsidRDefault="007C79D5" w:rsidP="007C79D5">
      <w:pPr>
        <w:numPr>
          <w:ilvl w:val="0"/>
          <w:numId w:val="9"/>
        </w:numPr>
        <w:suppressAutoHyphens w:val="0"/>
        <w:spacing w:after="120" w:line="240" w:lineRule="auto"/>
        <w:ind w:left="1134"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postanowienia dotyczące okresów gwarancji jakości i rękojmi za wady przy czym nie mogą być one krótsze aniżeli okresy gwarancji i rękojmi Wykonawcy wobec Zamawiającego.</w:t>
      </w:r>
    </w:p>
    <w:p w14:paraId="261238A0" w14:textId="77777777" w:rsidR="007C79D5" w:rsidRPr="007C79D5" w:rsidRDefault="007C79D5" w:rsidP="007C79D5">
      <w:pPr>
        <w:numPr>
          <w:ilvl w:val="0"/>
          <w:numId w:val="9"/>
        </w:numPr>
        <w:suppressAutoHyphens w:val="0"/>
        <w:spacing w:after="120" w:line="240" w:lineRule="auto"/>
        <w:ind w:left="1134"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inne warunki wynikające z postanowień niniejszej umowy.</w:t>
      </w:r>
    </w:p>
    <w:p w14:paraId="24130A06" w14:textId="77777777" w:rsidR="007C79D5" w:rsidRPr="007C79D5" w:rsidRDefault="007C79D5" w:rsidP="007C79D5">
      <w:pPr>
        <w:numPr>
          <w:ilvl w:val="0"/>
          <w:numId w:val="8"/>
        </w:numPr>
        <w:tabs>
          <w:tab w:val="num" w:pos="426"/>
        </w:tabs>
        <w:suppressAutoHyphens w:val="0"/>
        <w:spacing w:after="120" w:line="240" w:lineRule="auto"/>
        <w:ind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Postanowienia niniejszej umowy dotyczące podwykonawców robót budowlanych lub mających na celu zabezpieczenie interesów tych podwykonawców mają odpowiednie zastosowanie do dalszych podwykonawców.</w:t>
      </w:r>
    </w:p>
    <w:p w14:paraId="09744EFE" w14:textId="77777777" w:rsidR="007C79D5" w:rsidRPr="007C79D5" w:rsidRDefault="007C79D5" w:rsidP="007C79D5">
      <w:pP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</w:p>
    <w:p w14:paraId="4E070C56" w14:textId="77777777" w:rsidR="007C79D5" w:rsidRPr="007C79D5" w:rsidRDefault="007C79D5" w:rsidP="007C79D5">
      <w:pP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</w:p>
    <w:p w14:paraId="7F712391" w14:textId="77777777" w:rsidR="007C79D5" w:rsidRPr="007C79D5" w:rsidRDefault="007C79D5" w:rsidP="007C79D5">
      <w:pP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</w:p>
    <w:p w14:paraId="326E7A32" w14:textId="77777777" w:rsidR="007C79D5" w:rsidRPr="007C79D5" w:rsidRDefault="007C79D5" w:rsidP="007C79D5">
      <w:pPr>
        <w:suppressAutoHyphens w:val="0"/>
        <w:spacing w:after="0" w:line="240" w:lineRule="auto"/>
        <w:jc w:val="center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§ 9</w:t>
      </w:r>
    </w:p>
    <w:p w14:paraId="5352A834" w14:textId="77777777" w:rsidR="007C79D5" w:rsidRPr="007C79D5" w:rsidRDefault="007C79D5" w:rsidP="007C79D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contextualSpacing/>
        <w:jc w:val="both"/>
        <w:rPr>
          <w:rFonts w:ascii="Garamond" w:eastAsia="Cambria" w:hAnsi="Garamond"/>
          <w:lang w:eastAsia="pl-PL"/>
        </w:rPr>
      </w:pPr>
      <w:r w:rsidRPr="007C79D5">
        <w:rPr>
          <w:rFonts w:ascii="Garamond" w:eastAsia="Cambria" w:hAnsi="Garamond"/>
          <w:lang w:eastAsia="pl-PL"/>
        </w:rPr>
        <w:t>Zamawiający określa obowiązek zatrudnienia na podstawie umowy o pracę wszystkich osób wykonujących następujące czynności w zakresie realizacji przedmiotu zamówienia</w:t>
      </w:r>
    </w:p>
    <w:p w14:paraId="250BBD24" w14:textId="77777777" w:rsidR="007C79D5" w:rsidRPr="007C79D5" w:rsidRDefault="007C79D5" w:rsidP="007C79D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contextualSpacing/>
        <w:jc w:val="both"/>
        <w:rPr>
          <w:rFonts w:ascii="Garamond" w:eastAsia="Cambria" w:hAnsi="Garamond"/>
          <w:lang w:eastAsia="pl-PL"/>
        </w:rPr>
      </w:pPr>
      <w:r w:rsidRPr="007C79D5">
        <w:rPr>
          <w:rFonts w:ascii="Garamond" w:eastAsia="Cambria" w:hAnsi="Garamond"/>
          <w:b/>
          <w:lang w:eastAsia="pl-PL"/>
        </w:rPr>
        <w:t xml:space="preserve">wykonywanie prac objętych zakresem zamówienia wskazanym w pkt I.1 SIWZ w tym prac fizycznych oraz operatorów sprzętu (z wyjątkiem obsługi geodezyjnej, kierownika budowy, kierowników robót) </w:t>
      </w:r>
      <w:r w:rsidRPr="007C79D5">
        <w:rPr>
          <w:rFonts w:ascii="Garamond" w:eastAsia="Cambria" w:hAnsi="Garamond"/>
          <w:lang w:eastAsia="pl-PL"/>
        </w:rPr>
        <w:t>– jeżeli wykonywanie tych czynności polega na wykonywaniu pracy w rozumieniu przepisów kodeksu pracy.</w:t>
      </w:r>
    </w:p>
    <w:p w14:paraId="4E63D748" w14:textId="77777777" w:rsidR="007C79D5" w:rsidRPr="007C79D5" w:rsidRDefault="007C79D5" w:rsidP="007C79D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0" w:line="240" w:lineRule="auto"/>
        <w:jc w:val="both"/>
        <w:rPr>
          <w:rFonts w:ascii="Garamond" w:hAnsi="Garamond" w:cs="Arial"/>
          <w:i/>
          <w:lang w:eastAsia="pl-PL"/>
        </w:rPr>
      </w:pPr>
      <w:r w:rsidRPr="007C79D5">
        <w:rPr>
          <w:rFonts w:ascii="Garamond" w:eastAsia="Cambria" w:hAnsi="Garamond"/>
          <w:lang w:eastAsia="pl-PL"/>
        </w:rPr>
        <w:t>Obowiązek ten dotyczy także podwykonawców i dalszych podwykonawców – wykonawca jest zobowiązany zawrzeć w każdej umowie o podwykonawstwo stosowne zapisy zobowiązujące podwykonawców do zatrudnienia na umowę o prace wszystkich osób wykonujących wskazane wyżej czynności.</w:t>
      </w:r>
    </w:p>
    <w:p w14:paraId="6746D0C0" w14:textId="77777777" w:rsidR="007C79D5" w:rsidRPr="007C79D5" w:rsidRDefault="007C79D5" w:rsidP="007C79D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0" w:line="240" w:lineRule="auto"/>
        <w:jc w:val="both"/>
        <w:rPr>
          <w:rFonts w:ascii="Garamond" w:hAnsi="Garamond" w:cs="Arial"/>
          <w:i/>
          <w:lang w:eastAsia="pl-PL"/>
        </w:rPr>
      </w:pPr>
      <w:r w:rsidRPr="007C79D5">
        <w:rPr>
          <w:rFonts w:ascii="Garamond" w:eastAsia="Cambria" w:hAnsi="Garamond"/>
          <w:lang w:eastAsia="pl-PL"/>
        </w:rPr>
        <w:t>Obowiązek o którym mowa w ust. 1 nie dotyczy osób prowadzących działalność gospodarczą (samozatrudnienie).</w:t>
      </w:r>
    </w:p>
    <w:p w14:paraId="22C34FA9" w14:textId="77777777" w:rsidR="007C79D5" w:rsidRPr="007C79D5" w:rsidRDefault="007C79D5" w:rsidP="007C79D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0" w:line="240" w:lineRule="auto"/>
        <w:jc w:val="both"/>
        <w:rPr>
          <w:rFonts w:ascii="Garamond" w:hAnsi="Garamond" w:cs="Arial"/>
          <w:i/>
          <w:lang w:eastAsia="pl-PL"/>
        </w:rPr>
      </w:pPr>
      <w:r w:rsidRPr="007C79D5">
        <w:rPr>
          <w:rFonts w:ascii="Garamond" w:eastAsia="Cambria" w:hAnsi="Garamond"/>
          <w:lang w:eastAsia="pl-PL"/>
        </w:rPr>
        <w:t xml:space="preserve">Wykonawca w ciągu 7 dni od podpisania umowy, składa oświadczenie </w:t>
      </w:r>
      <w:r w:rsidRPr="007C79D5">
        <w:rPr>
          <w:rFonts w:ascii="Garamond" w:hAnsi="Garamond" w:cs="Arial"/>
          <w:lang w:eastAsia="pl-PL"/>
        </w:rPr>
        <w:t>o zatrudnieniu na podstawie umowy o pracę osób wykonujących czynności, o których mowa w ust. 1.</w:t>
      </w:r>
      <w:r w:rsidRPr="007C79D5">
        <w:rPr>
          <w:rFonts w:ascii="Garamond" w:hAnsi="Garamond" w:cs="Arial"/>
          <w:b/>
          <w:lang w:eastAsia="pl-PL"/>
        </w:rPr>
        <w:t xml:space="preserve"> </w:t>
      </w:r>
      <w:r w:rsidRPr="007C79D5">
        <w:rPr>
          <w:rFonts w:ascii="Garamond" w:hAnsi="Garamond" w:cs="Arial"/>
          <w:lang w:eastAsia="pl-PL"/>
        </w:rPr>
        <w:t>Oświadczenie to powinno zawierać w szczególności: nazwę i adres Wykonawcy/ Podwykonawcy,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39D3CE2D" w14:textId="77777777" w:rsidR="007C79D5" w:rsidRPr="007C79D5" w:rsidRDefault="007C79D5" w:rsidP="007C79D5">
      <w:pPr>
        <w:numPr>
          <w:ilvl w:val="0"/>
          <w:numId w:val="19"/>
        </w:numPr>
        <w:suppressAutoHyphens w:val="0"/>
        <w:spacing w:before="120" w:after="0" w:line="240" w:lineRule="auto"/>
        <w:contextualSpacing/>
        <w:jc w:val="both"/>
        <w:rPr>
          <w:rFonts w:ascii="Garamond" w:hAnsi="Garamond" w:cs="Arial"/>
          <w:i/>
          <w:lang w:eastAsia="pl-PL"/>
        </w:rPr>
      </w:pPr>
      <w:r w:rsidRPr="007C79D5">
        <w:rPr>
          <w:rFonts w:ascii="Garamond" w:hAnsi="Garamond" w:cs="Arial"/>
          <w:lang w:eastAsia="pl-PL"/>
        </w:rPr>
        <w:t>Wraz z oświadczeniem o którym mowa w ust. 4, wykonawca składa:</w:t>
      </w:r>
    </w:p>
    <w:p w14:paraId="0D996EA4" w14:textId="77777777" w:rsidR="007C79D5" w:rsidRPr="007C79D5" w:rsidRDefault="007C79D5" w:rsidP="007C79D5">
      <w:pPr>
        <w:numPr>
          <w:ilvl w:val="1"/>
          <w:numId w:val="8"/>
        </w:numPr>
        <w:suppressAutoHyphens w:val="0"/>
        <w:spacing w:before="120" w:after="0" w:line="240" w:lineRule="auto"/>
        <w:contextualSpacing/>
        <w:jc w:val="both"/>
        <w:rPr>
          <w:rFonts w:ascii="Garamond" w:hAnsi="Garamond" w:cs="Arial"/>
          <w:i/>
          <w:lang w:eastAsia="pl-PL"/>
        </w:rPr>
      </w:pPr>
      <w:r w:rsidRPr="007C79D5">
        <w:rPr>
          <w:rFonts w:ascii="Garamond" w:hAnsi="Garamond" w:cs="Arial"/>
          <w:lang w:eastAsia="pl-PL"/>
        </w:rPr>
        <w:lastRenderedPageBreak/>
        <w:t>Poświadczoną za zgodność z oryginałem odpowiednio przez wykonawcę lub podwykonawcę</w:t>
      </w:r>
      <w:r w:rsidRPr="007C79D5">
        <w:rPr>
          <w:rFonts w:ascii="Garamond" w:hAnsi="Garamond" w:cs="Arial"/>
          <w:b/>
          <w:lang w:eastAsia="pl-PL"/>
        </w:rPr>
        <w:t xml:space="preserve"> kopię umowy/umów o pracę</w:t>
      </w:r>
      <w:r w:rsidRPr="007C79D5">
        <w:rPr>
          <w:rFonts w:ascii="Garamond" w:hAnsi="Garamond" w:cs="Arial"/>
          <w:lang w:eastAsia="pl-PL"/>
        </w:rPr>
        <w:t xml:space="preserve"> osób wykonujących w trakcie realizacji zamówienia czynności, których dotyczy ww. oświadczenie wykonawcy lub </w:t>
      </w:r>
      <w:r w:rsidRPr="007C79D5">
        <w:rPr>
          <w:rFonts w:ascii="Garamond" w:hAnsi="Garamond" w:cs="Arial"/>
          <w:color w:val="000000"/>
          <w:lang w:eastAsia="pl-PL"/>
        </w:rPr>
        <w:t>podwykonawcy (wraz z dokumentem regulującym zakres obowiązków, jeżeli został sporządzony). Kopia</w:t>
      </w:r>
      <w:r w:rsidRPr="007C79D5">
        <w:rPr>
          <w:rFonts w:ascii="Garamond" w:hAnsi="Garamond" w:cs="Arial"/>
          <w:lang w:eastAsia="pl-PL"/>
        </w:rPr>
        <w:t xml:space="preserve"> umowy/umów powinna zostać zanonimizowana w sposób zapewniający ochronę danych osobowych pracowników zgodnie z przepisami </w:t>
      </w:r>
      <w:r w:rsidRPr="007C79D5">
        <w:rPr>
          <w:rFonts w:ascii="Garamond" w:hAnsi="Garamond" w:cs="Arial"/>
          <w:iCs/>
          <w:lang w:eastAsia="pl-PL"/>
        </w:rPr>
        <w:t>rozporządzenia Parlamentu Europejskiego i Rady 2016/679 z dnia 27 kwietnia 2016 r. w sprawie ochrony osób fizycznych w związku z przetwarzaniem danych osobowych i w sprawie swobodnego przepływu takich danych oraz uchylenia dyrektywy 95/46/WE – ogólne rozporządzenie o ochronie danych (RODO) i ustawy z dnia 21 lutego 2019 r. o 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7C79D5" w:rsidDel="00200A24">
        <w:rPr>
          <w:rFonts w:ascii="Garamond" w:hAnsi="Garamond" w:cs="Arial"/>
          <w:iCs/>
          <w:lang w:eastAsia="pl-PL"/>
        </w:rPr>
        <w:t xml:space="preserve"> </w:t>
      </w:r>
      <w:r w:rsidRPr="007C79D5">
        <w:rPr>
          <w:rFonts w:ascii="Garamond" w:hAnsi="Garamond" w:cs="Arial"/>
          <w:iCs/>
          <w:lang w:eastAsia="pl-PL"/>
        </w:rPr>
        <w:t>(Dz. U. poz. 730)</w:t>
      </w:r>
      <w:r w:rsidRPr="007C79D5">
        <w:rPr>
          <w:rFonts w:ascii="Garamond" w:hAnsi="Garamond" w:cs="Arial"/>
          <w:lang w:eastAsia="pl-PL"/>
        </w:rPr>
        <w:t>. Informacje takie jak: data zawarcia umowy, rodzaj umowy o pracę i wymiar etatu powinny być możliwe do zidentyfikowania</w:t>
      </w:r>
    </w:p>
    <w:p w14:paraId="52363855" w14:textId="77777777" w:rsidR="007C79D5" w:rsidRPr="007C79D5" w:rsidRDefault="007C79D5" w:rsidP="007C79D5">
      <w:pPr>
        <w:suppressAutoHyphens w:val="0"/>
        <w:spacing w:before="120" w:after="0"/>
        <w:ind w:left="1440"/>
        <w:contextualSpacing/>
        <w:jc w:val="both"/>
        <w:rPr>
          <w:rFonts w:ascii="Garamond" w:hAnsi="Garamond" w:cs="Arial"/>
          <w:i/>
          <w:lang w:eastAsia="pl-PL"/>
        </w:rPr>
      </w:pPr>
      <w:r w:rsidRPr="007C79D5">
        <w:rPr>
          <w:rFonts w:ascii="Garamond" w:hAnsi="Garamond" w:cs="Arial"/>
          <w:b/>
          <w:lang w:eastAsia="pl-PL"/>
        </w:rPr>
        <w:t>lub/</w:t>
      </w:r>
      <w:r w:rsidRPr="007C79D5">
        <w:rPr>
          <w:rFonts w:ascii="Garamond" w:hAnsi="Garamond" w:cs="Arial"/>
          <w:lang w:eastAsia="pl-PL"/>
        </w:rPr>
        <w:t>;</w:t>
      </w:r>
    </w:p>
    <w:p w14:paraId="051BFBE9" w14:textId="77777777" w:rsidR="007C79D5" w:rsidRPr="007C79D5" w:rsidRDefault="007C79D5" w:rsidP="007C79D5">
      <w:pPr>
        <w:numPr>
          <w:ilvl w:val="1"/>
          <w:numId w:val="8"/>
        </w:numPr>
        <w:suppressAutoHyphens w:val="0"/>
        <w:spacing w:before="120" w:after="0" w:line="240" w:lineRule="auto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 w:cs="Arial"/>
          <w:b/>
          <w:lang w:eastAsia="pl-PL"/>
        </w:rPr>
        <w:t>Zaświadczenie właściwego oddziału ZUS,</w:t>
      </w:r>
      <w:r w:rsidRPr="007C79D5">
        <w:rPr>
          <w:rFonts w:ascii="Garamond" w:hAnsi="Garamond" w:cs="Arial"/>
          <w:lang w:eastAsia="pl-PL"/>
        </w:rPr>
        <w:t xml:space="preserve"> potwierdzające opłacanie </w:t>
      </w:r>
      <w:r w:rsidRPr="007C79D5">
        <w:rPr>
          <w:rFonts w:ascii="Garamond" w:hAnsi="Garamond" w:cs="Arial"/>
          <w:color w:val="000000"/>
          <w:lang w:eastAsia="pl-PL"/>
        </w:rPr>
        <w:t>przez wykonawcę lub podwykonawcę składek na ubezpieczenia</w:t>
      </w:r>
      <w:r w:rsidRPr="007C79D5">
        <w:rPr>
          <w:rFonts w:ascii="Garamond" w:hAnsi="Garamond" w:cs="Arial"/>
          <w:lang w:eastAsia="pl-PL"/>
        </w:rPr>
        <w:t xml:space="preserve"> społeczne i zdrowotne z tytułu zatrudnienia na podstawie umów o pracę za ostatni okres rozliczeniowy </w:t>
      </w:r>
    </w:p>
    <w:p w14:paraId="1D9BC3C2" w14:textId="77777777" w:rsidR="007C79D5" w:rsidRPr="007C79D5" w:rsidRDefault="007C79D5" w:rsidP="007C79D5">
      <w:pPr>
        <w:suppressAutoHyphens w:val="0"/>
        <w:spacing w:before="120" w:after="0"/>
        <w:ind w:left="1440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 w:cs="Arial"/>
          <w:b/>
          <w:lang w:eastAsia="pl-PL"/>
        </w:rPr>
        <w:t>lub/</w:t>
      </w:r>
      <w:r w:rsidRPr="007C79D5">
        <w:rPr>
          <w:rFonts w:ascii="Garamond" w:hAnsi="Garamond" w:cs="Arial"/>
          <w:lang w:eastAsia="pl-PL"/>
        </w:rPr>
        <w:t>;</w:t>
      </w:r>
    </w:p>
    <w:p w14:paraId="7BB1A019" w14:textId="77777777" w:rsidR="007C79D5" w:rsidRPr="007C79D5" w:rsidRDefault="007C79D5" w:rsidP="007C79D5">
      <w:pPr>
        <w:numPr>
          <w:ilvl w:val="1"/>
          <w:numId w:val="8"/>
        </w:numPr>
        <w:suppressAutoHyphens w:val="0"/>
        <w:spacing w:before="120" w:after="0" w:line="240" w:lineRule="auto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 w:cs="Arial"/>
          <w:lang w:eastAsia="pl-PL"/>
        </w:rPr>
        <w:t>Poświadczoną za zgodność z oryginałem odpowiednio przez wykonawcę lub podwykonawcę</w:t>
      </w:r>
      <w:r w:rsidRPr="007C79D5">
        <w:rPr>
          <w:rFonts w:ascii="Garamond" w:hAnsi="Garamond" w:cs="Arial"/>
          <w:b/>
          <w:lang w:eastAsia="pl-PL"/>
        </w:rPr>
        <w:t xml:space="preserve"> kopię dowodu potwierdzającego zgłoszenie pracownika przez pracodawcę do ubezpieczeń</w:t>
      </w:r>
      <w:r w:rsidRPr="007C79D5">
        <w:rPr>
          <w:rFonts w:ascii="Garamond" w:hAnsi="Garamond" w:cs="Arial"/>
          <w:lang w:eastAsia="pl-PL"/>
        </w:rPr>
        <w:t>, zanonimizowaną w sposób zapewniający ochronę danych osobowych pracowników;</w:t>
      </w:r>
    </w:p>
    <w:p w14:paraId="6857C8E1" w14:textId="77777777" w:rsidR="007C79D5" w:rsidRPr="007C79D5" w:rsidRDefault="007C79D5" w:rsidP="007C79D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709"/>
        <w:jc w:val="both"/>
        <w:rPr>
          <w:rFonts w:ascii="Garamond" w:eastAsia="Cambria" w:hAnsi="Garamond"/>
          <w:lang w:eastAsia="pl-PL"/>
        </w:rPr>
      </w:pPr>
      <w:r w:rsidRPr="007C79D5">
        <w:rPr>
          <w:rFonts w:ascii="Garamond" w:eastAsia="Cambria" w:hAnsi="Garamond"/>
          <w:lang w:eastAsia="pl-PL"/>
        </w:rPr>
        <w:t>przed przystąpieniem do wykonywania robót. Zamawiający nie przekaże wykonawcy placu budowy do momentu otrzymania dokumentów, o których mowa w ust. 3 i 4. Wynikłe z tego opóźnienie w realizacji przedmiotu zamówienia będzie traktowane, jako opóźnienie z winy Wykonawcy.</w:t>
      </w:r>
    </w:p>
    <w:p w14:paraId="0AC24BDD" w14:textId="77777777" w:rsidR="007C79D5" w:rsidRPr="007C79D5" w:rsidRDefault="007C79D5" w:rsidP="007C79D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jc w:val="both"/>
        <w:rPr>
          <w:rFonts w:ascii="Garamond" w:eastAsia="Cambria" w:hAnsi="Garamond"/>
          <w:lang w:eastAsia="pl-PL"/>
        </w:rPr>
      </w:pPr>
      <w:r w:rsidRPr="007C79D5">
        <w:rPr>
          <w:rFonts w:ascii="Garamond" w:hAnsi="Garamond" w:cs="Arial"/>
          <w:color w:val="000000"/>
          <w:lang w:eastAsia="pl-PL"/>
        </w:rPr>
        <w:t>W przypadku uzasadnionych wątpliwości co do przestrzegania prawa pracy przez Wykonawcę lub Podwykonawcę, zamawiający może zwrócić się o przeprowadzenie kontroli przez Państwową</w:t>
      </w:r>
      <w:r w:rsidRPr="007C79D5">
        <w:rPr>
          <w:rFonts w:ascii="Garamond" w:hAnsi="Garamond" w:cs="Arial"/>
          <w:lang w:eastAsia="pl-PL"/>
        </w:rPr>
        <w:t xml:space="preserve"> Inspekcję Pracy.</w:t>
      </w:r>
    </w:p>
    <w:p w14:paraId="5AE514E1" w14:textId="77777777" w:rsidR="007C79D5" w:rsidRPr="007C79D5" w:rsidRDefault="007C79D5" w:rsidP="007C79D5">
      <w:pPr>
        <w:suppressAutoHyphens w:val="0"/>
        <w:spacing w:after="0" w:line="240" w:lineRule="auto"/>
        <w:rPr>
          <w:rFonts w:ascii="Garamond" w:hAnsi="Garamond"/>
          <w:lang w:eastAsia="pl-PL"/>
        </w:rPr>
      </w:pPr>
    </w:p>
    <w:p w14:paraId="215EF367" w14:textId="77777777" w:rsidR="007C79D5" w:rsidRPr="007C79D5" w:rsidRDefault="007C79D5" w:rsidP="007C79D5">
      <w:pPr>
        <w:suppressAutoHyphens w:val="0"/>
        <w:spacing w:after="0" w:line="240" w:lineRule="auto"/>
        <w:jc w:val="center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§ 10</w:t>
      </w:r>
    </w:p>
    <w:p w14:paraId="52AC6CF7" w14:textId="77777777" w:rsidR="007C79D5" w:rsidRPr="007C79D5" w:rsidRDefault="007C79D5" w:rsidP="007C79D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snapToGrid w:val="0"/>
          <w:lang w:eastAsia="pl-PL"/>
        </w:rPr>
        <w:t>Wykonawca przed podpisaniem umowy wniesie zabezpieczenie należytego wykonania umowy w wysokości 5% kwoty ofertowej brutto za wykonanie przedmiotu umowy tj. w wysokości …………… zł w formie ……………….</w:t>
      </w:r>
    </w:p>
    <w:p w14:paraId="3BDD2290" w14:textId="77777777" w:rsidR="007C79D5" w:rsidRPr="007C79D5" w:rsidRDefault="007C79D5" w:rsidP="007C79D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snapToGrid w:val="0"/>
          <w:lang w:eastAsia="pl-PL"/>
        </w:rPr>
        <w:t xml:space="preserve">Strony postanawiają, że 30 % wniesionego zabezpieczenia należytego wykonania umowy jest przeznaczone na ewentualne zabezpieczenie roszczeń z tytułu rękojmi za wady.  </w:t>
      </w:r>
    </w:p>
    <w:p w14:paraId="2D83B831" w14:textId="77777777" w:rsidR="007C79D5" w:rsidRPr="007C79D5" w:rsidRDefault="007C79D5" w:rsidP="007C79D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70 % kwoty zabezpieczenia należytego wykonania umowy zostanie zwrócone w terminie 30 dni od dnia wykonania zamówienia i uznania przez zamawiającego za należycie wykonane (protokół bezusterkowego odbioru robót), 30 % wysokości wniesionego zabezpieczenia zostanie zwrócone nie później niż w 15 dniu po upływie okresu rękojmi za wady.</w:t>
      </w:r>
    </w:p>
    <w:p w14:paraId="313E0D63" w14:textId="77777777" w:rsidR="007C79D5" w:rsidRPr="007C79D5" w:rsidRDefault="007C79D5" w:rsidP="007C79D5">
      <w:pPr>
        <w:suppressAutoHyphens w:val="0"/>
        <w:spacing w:after="0" w:line="240" w:lineRule="auto"/>
        <w:jc w:val="center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§ 11</w:t>
      </w:r>
    </w:p>
    <w:p w14:paraId="349463C9" w14:textId="0A747A29" w:rsidR="007C79D5" w:rsidRPr="007C79D5" w:rsidRDefault="007C79D5" w:rsidP="007C79D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 xml:space="preserve">Tytułem realizacji </w:t>
      </w:r>
      <w:r w:rsidR="005768B7">
        <w:rPr>
          <w:rFonts w:ascii="Garamond" w:hAnsi="Garamond"/>
          <w:lang w:eastAsia="pl-PL"/>
        </w:rPr>
        <w:t>zamówienia</w:t>
      </w:r>
      <w:r w:rsidRPr="007C79D5">
        <w:rPr>
          <w:rFonts w:ascii="Garamond" w:hAnsi="Garamond"/>
          <w:lang w:eastAsia="pl-PL"/>
        </w:rPr>
        <w:t xml:space="preserve"> Zamawiający zapłaci Wykonawcy wynagrodzenie ryczałtowe w wysokości ………….. zł (słownie: …………. złotych) netto powiększone o należny podatek VAT w wysokości ………. zł (słownie: ………… złotych), wynagrodzenie brutto Wykonawcy za realizację umowy wynosi ………… zł (słownie: ………………… złotych) z zastrzeżeniem ust. 4 poniżej, Wykonawcy nie przysługuje prawo dochodzenia zmiany wynagrodzenia ryczałtowego.</w:t>
      </w:r>
    </w:p>
    <w:p w14:paraId="3BC4E12C" w14:textId="77777777" w:rsidR="007C79D5" w:rsidRPr="007C79D5" w:rsidRDefault="007C79D5" w:rsidP="007C79D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 xml:space="preserve">Wynagrodzenie ryczałtowe Wykonawcy obejmuje wszelkie koszty niezbędne do realizacji Przedmiotu Umowy zgodnie ze dokumentacją techniczną. Cena ryczałtowa zawiera także wszelkie koszty, niezbędne do przygotowania i zagospodarowania terenu budowy, koszty utrzymania zaplecza budowy, dozorowania budowy, wywozu nadmiaru gruzu i innych materiałów z rozbiórki </w:t>
      </w:r>
      <w:r w:rsidRPr="007C79D5">
        <w:rPr>
          <w:rFonts w:ascii="Garamond" w:hAnsi="Garamond"/>
          <w:lang w:eastAsia="pl-PL"/>
        </w:rPr>
        <w:lastRenderedPageBreak/>
        <w:t>oraz sporządzenia dokumentacji powykonawczej wraz z wszystkimi innymi usługami koniecznymi do prawidłowego wykonania umowy i przekazania przedmiotu umowy do eksploatacji.</w:t>
      </w:r>
    </w:p>
    <w:p w14:paraId="0AFF35F2" w14:textId="77777777" w:rsidR="007C79D5" w:rsidRPr="007C79D5" w:rsidRDefault="007C79D5" w:rsidP="007C79D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 xml:space="preserve">Wykonawca oświadcza, że przyjmuje na siebie ryzyko finansowe w zakresie opłacalności wykonania Umowy i za cenę podaną w ofercie, określoną w ust. 1 zobowiązuje się wykonać przedmiot umowy zgodnie z zasadami wiedzy technicznej i niniejszą umową. </w:t>
      </w:r>
    </w:p>
    <w:p w14:paraId="7BC53A09" w14:textId="77777777" w:rsidR="007C79D5" w:rsidRPr="007C79D5" w:rsidRDefault="007C79D5" w:rsidP="007C79D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Za opóźnienie w zapłacie faktury Zamawiający zapłaci Wykonawcy odsetki ustawowe.</w:t>
      </w:r>
    </w:p>
    <w:p w14:paraId="58506327" w14:textId="77777777" w:rsidR="007C79D5" w:rsidRPr="007C79D5" w:rsidRDefault="007C79D5" w:rsidP="007C79D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Rozliczenie końcowe nastąpi fakturą, po zakończeniu robót i ich odbiorze, przez zamawiającego i inspektora nadzoru (koordynatora robót), w ciągu 30 dni od złożenia rachunku przelewem na konto wykonawcy wskazane na rachunku/fakturze z budżetu gminy.</w:t>
      </w:r>
    </w:p>
    <w:p w14:paraId="1EF8C0FD" w14:textId="77777777" w:rsidR="007C79D5" w:rsidRPr="007C79D5" w:rsidRDefault="007C79D5" w:rsidP="007C79D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Zapłata przez Zamawiającego faktury za roboty wykonane przez zaakceptowanych podwykonawców nastąpi na rzecz Wykonawcy po dostarczeniu przez Wykonawcę dowodu uiszczenia zapłaty należności Podwykonawcom – oświadczenia potwierdzenia płatności, które winno spełnić i zawierać następujące warunki:</w:t>
      </w:r>
    </w:p>
    <w:p w14:paraId="48105A04" w14:textId="77777777" w:rsidR="007C79D5" w:rsidRPr="007C79D5" w:rsidRDefault="007C79D5" w:rsidP="007C79D5">
      <w:pPr>
        <w:numPr>
          <w:ilvl w:val="0"/>
          <w:numId w:val="10"/>
        </w:numPr>
        <w:suppressAutoHyphens w:val="0"/>
        <w:spacing w:after="0" w:line="240" w:lineRule="auto"/>
        <w:ind w:left="1134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podpis osoby upoważnionej reprezentującej Podwykonawcę (nazwa wraz z adresem podwykonawcy),</w:t>
      </w:r>
    </w:p>
    <w:p w14:paraId="365A1675" w14:textId="77777777" w:rsidR="007C79D5" w:rsidRPr="007C79D5" w:rsidRDefault="007C79D5" w:rsidP="007C79D5">
      <w:pPr>
        <w:numPr>
          <w:ilvl w:val="0"/>
          <w:numId w:val="10"/>
        </w:numPr>
        <w:suppressAutoHyphens w:val="0"/>
        <w:spacing w:after="0" w:line="240" w:lineRule="auto"/>
        <w:ind w:left="1134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okres rozliczeniowy, którego dotyczy,</w:t>
      </w:r>
    </w:p>
    <w:p w14:paraId="391C5986" w14:textId="77777777" w:rsidR="007C79D5" w:rsidRPr="007C79D5" w:rsidRDefault="007C79D5" w:rsidP="007C79D5">
      <w:pPr>
        <w:numPr>
          <w:ilvl w:val="0"/>
          <w:numId w:val="10"/>
        </w:numPr>
        <w:suppressAutoHyphens w:val="0"/>
        <w:spacing w:after="0" w:line="240" w:lineRule="auto"/>
        <w:ind w:left="1134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zakres robót wykonanych przez Podwykonawcę,</w:t>
      </w:r>
    </w:p>
    <w:p w14:paraId="0FA34D6A" w14:textId="77777777" w:rsidR="007C79D5" w:rsidRPr="007C79D5" w:rsidRDefault="007C79D5" w:rsidP="007C79D5">
      <w:pPr>
        <w:numPr>
          <w:ilvl w:val="0"/>
          <w:numId w:val="10"/>
        </w:numPr>
        <w:suppressAutoHyphens w:val="0"/>
        <w:spacing w:after="0" w:line="240" w:lineRule="auto"/>
        <w:ind w:left="1134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precyzyjne oświadczenie, że w wyniku uzyskanej zapłaty roszczenie wobec Wykonawcy oraz Gminy i Miasta Szadek zostało zaspokojone,</w:t>
      </w:r>
    </w:p>
    <w:p w14:paraId="06DD85EC" w14:textId="77777777" w:rsidR="007C79D5" w:rsidRPr="007C79D5" w:rsidRDefault="007C79D5" w:rsidP="007C79D5">
      <w:pPr>
        <w:numPr>
          <w:ilvl w:val="0"/>
          <w:numId w:val="10"/>
        </w:numPr>
        <w:suppressAutoHyphens w:val="0"/>
        <w:spacing w:after="0" w:line="240" w:lineRule="auto"/>
        <w:ind w:left="1134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nazwę inwestycji,</w:t>
      </w:r>
    </w:p>
    <w:p w14:paraId="7B675ADD" w14:textId="77777777" w:rsidR="007C79D5" w:rsidRPr="007C79D5" w:rsidRDefault="007C79D5" w:rsidP="007C79D5">
      <w:pPr>
        <w:numPr>
          <w:ilvl w:val="0"/>
          <w:numId w:val="10"/>
        </w:numPr>
        <w:suppressAutoHyphens w:val="0"/>
        <w:spacing w:after="0" w:line="240" w:lineRule="auto"/>
        <w:ind w:left="1134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termin uregulowania płatności,</w:t>
      </w:r>
    </w:p>
    <w:p w14:paraId="4715CFF6" w14:textId="77777777" w:rsidR="007C79D5" w:rsidRPr="007C79D5" w:rsidRDefault="007C79D5" w:rsidP="007C79D5">
      <w:pPr>
        <w:numPr>
          <w:ilvl w:val="0"/>
          <w:numId w:val="10"/>
        </w:numPr>
        <w:suppressAutoHyphens w:val="0"/>
        <w:spacing w:after="0" w:line="240" w:lineRule="auto"/>
        <w:ind w:left="1134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 razie potrzeby kopię przelewu z wyciągu bankowego na konto Podwykonawcy.</w:t>
      </w:r>
    </w:p>
    <w:p w14:paraId="2AD7FDFD" w14:textId="77777777" w:rsidR="007C79D5" w:rsidRPr="007C79D5" w:rsidRDefault="007C79D5" w:rsidP="007C79D5">
      <w:pPr>
        <w:suppressAutoHyphens w:val="0"/>
        <w:spacing w:after="0"/>
        <w:ind w:left="720"/>
        <w:jc w:val="both"/>
        <w:rPr>
          <w:rFonts w:ascii="Garamond" w:hAnsi="Garamond"/>
          <w:lang w:eastAsia="pl-PL"/>
        </w:rPr>
      </w:pPr>
    </w:p>
    <w:p w14:paraId="3B37A2C9" w14:textId="77777777" w:rsidR="007C79D5" w:rsidRPr="007C79D5" w:rsidRDefault="007C79D5" w:rsidP="007C79D5">
      <w:pPr>
        <w:suppressAutoHyphens w:val="0"/>
        <w:spacing w:after="0" w:line="240" w:lineRule="auto"/>
        <w:jc w:val="center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§ 12</w:t>
      </w:r>
    </w:p>
    <w:p w14:paraId="606CC49F" w14:textId="77777777" w:rsidR="007C79D5" w:rsidRPr="007C79D5" w:rsidRDefault="007C79D5" w:rsidP="007C79D5">
      <w:pPr>
        <w:numPr>
          <w:ilvl w:val="0"/>
          <w:numId w:val="1"/>
        </w:numPr>
        <w:suppressAutoHyphens w:val="0"/>
        <w:spacing w:after="0" w:line="240" w:lineRule="auto"/>
        <w:ind w:hanging="357"/>
        <w:jc w:val="both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b/>
          <w:lang w:eastAsia="pl-PL"/>
        </w:rPr>
        <w:t>Strony przewidują następujące rodzaje odbiorów:</w:t>
      </w:r>
    </w:p>
    <w:p w14:paraId="47BFEC2A" w14:textId="77777777" w:rsidR="007C79D5" w:rsidRPr="007C79D5" w:rsidRDefault="007C79D5" w:rsidP="007C79D5">
      <w:pPr>
        <w:numPr>
          <w:ilvl w:val="0"/>
          <w:numId w:val="28"/>
        </w:numPr>
        <w:suppressAutoHyphens w:val="0"/>
        <w:spacing w:after="0" w:line="240" w:lineRule="auto"/>
        <w:contextualSpacing/>
        <w:jc w:val="both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b/>
          <w:lang w:eastAsia="pl-PL"/>
        </w:rPr>
        <w:t>Odbiór robót zanikających lub ulegających zakryciu;</w:t>
      </w:r>
    </w:p>
    <w:p w14:paraId="28D3F062" w14:textId="77777777" w:rsidR="007C79D5" w:rsidRPr="007C79D5" w:rsidRDefault="007C79D5" w:rsidP="007C79D5">
      <w:pPr>
        <w:numPr>
          <w:ilvl w:val="0"/>
          <w:numId w:val="28"/>
        </w:numPr>
        <w:suppressAutoHyphens w:val="0"/>
        <w:spacing w:after="0" w:line="240" w:lineRule="auto"/>
        <w:contextualSpacing/>
        <w:jc w:val="both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b/>
          <w:lang w:eastAsia="pl-PL"/>
        </w:rPr>
        <w:t>Końcowy odbiór robót.</w:t>
      </w:r>
    </w:p>
    <w:p w14:paraId="65B9B35F" w14:textId="77777777" w:rsidR="007C79D5" w:rsidRPr="007C79D5" w:rsidRDefault="007C79D5" w:rsidP="007C79D5">
      <w:pPr>
        <w:numPr>
          <w:ilvl w:val="0"/>
          <w:numId w:val="1"/>
        </w:numPr>
        <w:suppressAutoHyphens w:val="0"/>
        <w:spacing w:after="0" w:line="240" w:lineRule="auto"/>
        <w:ind w:hanging="357"/>
        <w:jc w:val="both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b/>
          <w:lang w:eastAsia="pl-PL"/>
        </w:rPr>
        <w:t>Wykonawca zobowiązuje się informować Zamawiającego o terminie robót zanikających lub ulegających zakryciu na trzy dni robocze przed planowanym wykonaniem robót, poprzez stosowny wpis do dziennika budowy.</w:t>
      </w:r>
    </w:p>
    <w:p w14:paraId="20232033" w14:textId="77777777" w:rsidR="007C79D5" w:rsidRPr="007C79D5" w:rsidRDefault="007C79D5" w:rsidP="007C79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b/>
          <w:lang w:eastAsia="pl-PL"/>
        </w:rPr>
        <w:t xml:space="preserve">Zamawiający wyznaczy  termin odbioru robót zanikających w celu sprawdzenia ich wykonania pod kątem ilości i jakości przed zakryciem. Z przeprowadzonych czynności odbiorowych zostanie sporządzony stosowny protokół, który nie stanowi ostatecznego potwierdzenia jakości wykonanych robót. Czynności odbiorowe o których mowa </w:t>
      </w:r>
      <w:r w:rsidRPr="007C79D5">
        <w:rPr>
          <w:rFonts w:ascii="Garamond" w:hAnsi="Garamond"/>
          <w:b/>
          <w:lang w:eastAsia="pl-PL"/>
        </w:rPr>
        <w:br/>
        <w:t>w niniejszym ustępie przeprowadza Inspektor Nadzoru.</w:t>
      </w:r>
    </w:p>
    <w:p w14:paraId="7E971273" w14:textId="77777777" w:rsidR="007C79D5" w:rsidRPr="007C79D5" w:rsidRDefault="007C79D5" w:rsidP="007C79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b/>
          <w:lang w:eastAsia="pl-PL"/>
        </w:rPr>
        <w:t>Jeżeli Wykonawca nie poinformuje Zamawiającego o terminie robót zanikających lub ulegających zakryciu, na żądanie Zamawiającego zobowiązuje się odkryć roboty lub wykonać otwory niezbędne do zbadania wykonanych robót, a następnie przywrócić roboty do stanu poprzedniego.</w:t>
      </w:r>
    </w:p>
    <w:p w14:paraId="04ABC263" w14:textId="77777777" w:rsidR="007C79D5" w:rsidRPr="007C79D5" w:rsidRDefault="007C79D5" w:rsidP="007C79D5">
      <w:pPr>
        <w:numPr>
          <w:ilvl w:val="0"/>
          <w:numId w:val="1"/>
        </w:numPr>
        <w:suppressAutoHyphens w:val="0"/>
        <w:spacing w:after="0" w:line="240" w:lineRule="auto"/>
        <w:ind w:hanging="357"/>
        <w:jc w:val="both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lang w:eastAsia="pl-PL"/>
        </w:rPr>
        <w:t>Wykonawca będzie zgłaszał Zamawiającemu gotowość do odbioru na piśmie.</w:t>
      </w:r>
    </w:p>
    <w:p w14:paraId="4C4D0623" w14:textId="77777777" w:rsidR="007C79D5" w:rsidRPr="007C79D5" w:rsidRDefault="007C79D5" w:rsidP="007C79D5">
      <w:pPr>
        <w:numPr>
          <w:ilvl w:val="0"/>
          <w:numId w:val="1"/>
        </w:numPr>
        <w:suppressAutoHyphens w:val="0"/>
        <w:spacing w:after="0" w:line="240" w:lineRule="auto"/>
        <w:ind w:hanging="357"/>
        <w:jc w:val="both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lang w:eastAsia="pl-PL"/>
        </w:rPr>
        <w:t>Do zgłoszenia o zakończeniu budowy i gotowości do odbioru końcowego</w:t>
      </w:r>
      <w:r w:rsidRPr="007C79D5">
        <w:rPr>
          <w:rFonts w:ascii="Garamond" w:hAnsi="Garamond"/>
          <w:b/>
          <w:lang w:eastAsia="pl-PL"/>
        </w:rPr>
        <w:t xml:space="preserve"> </w:t>
      </w:r>
      <w:r w:rsidRPr="007C79D5">
        <w:rPr>
          <w:rFonts w:ascii="Garamond" w:hAnsi="Garamond"/>
          <w:lang w:eastAsia="pl-PL"/>
        </w:rPr>
        <w:t>Wykonawca załączy:</w:t>
      </w:r>
    </w:p>
    <w:p w14:paraId="41F15311" w14:textId="77777777" w:rsidR="007C79D5" w:rsidRPr="007C79D5" w:rsidRDefault="007C79D5" w:rsidP="007C79D5">
      <w:pPr>
        <w:numPr>
          <w:ilvl w:val="0"/>
          <w:numId w:val="29"/>
        </w:numPr>
        <w:suppressAutoHyphens w:val="0"/>
        <w:spacing w:after="0" w:line="240" w:lineRule="auto"/>
        <w:ind w:left="1134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 xml:space="preserve">oświadczenie Kierownika budowy o zgodności wykonania przedmiotu umowy zgodnie z przepisami i obowiązującymi Normami wraz z załączonymi odpowiednimi certyfikatami </w:t>
      </w:r>
      <w:r w:rsidRPr="007C79D5">
        <w:rPr>
          <w:rFonts w:ascii="Garamond" w:hAnsi="Garamond"/>
          <w:lang w:eastAsia="pl-PL"/>
        </w:rPr>
        <w:br/>
        <w:t>i świadectwami wymaganymi przepisami prawa,</w:t>
      </w:r>
    </w:p>
    <w:p w14:paraId="620C91A9" w14:textId="77777777" w:rsidR="007C79D5" w:rsidRPr="005768B7" w:rsidRDefault="007C79D5" w:rsidP="007C79D5">
      <w:pPr>
        <w:numPr>
          <w:ilvl w:val="0"/>
          <w:numId w:val="29"/>
        </w:numPr>
        <w:suppressAutoHyphens w:val="0"/>
        <w:spacing w:after="0" w:line="240" w:lineRule="auto"/>
        <w:ind w:left="1134"/>
        <w:contextualSpacing/>
        <w:jc w:val="both"/>
        <w:rPr>
          <w:rFonts w:ascii="Garamond" w:hAnsi="Garamond"/>
          <w:lang w:eastAsia="pl-PL"/>
        </w:rPr>
      </w:pPr>
      <w:r w:rsidRPr="005768B7">
        <w:rPr>
          <w:rFonts w:ascii="Garamond" w:hAnsi="Garamond"/>
          <w:lang w:eastAsia="pl-PL"/>
        </w:rPr>
        <w:t>oświadczenie o doprowadzeniu do należytego stanu i uporządkowaniu terenu budowy,</w:t>
      </w:r>
    </w:p>
    <w:p w14:paraId="173CDC1C" w14:textId="77777777" w:rsidR="007C79D5" w:rsidRPr="005768B7" w:rsidRDefault="007C79D5" w:rsidP="007C79D5">
      <w:pPr>
        <w:numPr>
          <w:ilvl w:val="0"/>
          <w:numId w:val="29"/>
        </w:numPr>
        <w:suppressAutoHyphens w:val="0"/>
        <w:spacing w:after="0" w:line="240" w:lineRule="auto"/>
        <w:ind w:left="1134"/>
        <w:contextualSpacing/>
        <w:jc w:val="both"/>
        <w:rPr>
          <w:rFonts w:ascii="Garamond" w:hAnsi="Garamond"/>
          <w:lang w:eastAsia="pl-PL"/>
        </w:rPr>
      </w:pPr>
      <w:r w:rsidRPr="005768B7">
        <w:rPr>
          <w:rFonts w:ascii="Garamond" w:hAnsi="Garamond"/>
          <w:lang w:eastAsia="pl-PL"/>
        </w:rPr>
        <w:t>inwentaryzację geodezyjną powykonawczą,</w:t>
      </w:r>
    </w:p>
    <w:p w14:paraId="14D4DE3D" w14:textId="77777777" w:rsidR="007C79D5" w:rsidRPr="007C79D5" w:rsidRDefault="007C79D5" w:rsidP="007C79D5">
      <w:pPr>
        <w:numPr>
          <w:ilvl w:val="0"/>
          <w:numId w:val="29"/>
        </w:numPr>
        <w:suppressAutoHyphens w:val="0"/>
        <w:spacing w:after="0" w:line="240" w:lineRule="auto"/>
        <w:ind w:left="1134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wszelkie niezbędne dokumenty ze strony Wykonawcy do uzyskania pozwolenia na użytkowanie,</w:t>
      </w:r>
    </w:p>
    <w:p w14:paraId="455E8940" w14:textId="77777777" w:rsidR="007C79D5" w:rsidRPr="007C79D5" w:rsidRDefault="007C79D5" w:rsidP="007C79D5">
      <w:pPr>
        <w:numPr>
          <w:ilvl w:val="0"/>
          <w:numId w:val="29"/>
        </w:numPr>
        <w:suppressAutoHyphens w:val="0"/>
        <w:spacing w:after="0" w:line="240" w:lineRule="auto"/>
        <w:ind w:left="1134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dokumenty potwierdzające zagospodarowanie materiałów z rozbiórki zgodnie z ustawą o odpadach (Dz. U. 2019 poz. 701).</w:t>
      </w:r>
    </w:p>
    <w:p w14:paraId="56C433D7" w14:textId="5F4F04D1" w:rsidR="007C79D5" w:rsidRPr="007C79D5" w:rsidRDefault="007C79D5" w:rsidP="007C79D5">
      <w:pPr>
        <w:numPr>
          <w:ilvl w:val="0"/>
          <w:numId w:val="1"/>
        </w:numPr>
        <w:suppressAutoHyphens w:val="0"/>
        <w:spacing w:after="0" w:line="240" w:lineRule="auto"/>
        <w:ind w:hanging="357"/>
        <w:jc w:val="both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lang w:eastAsia="pl-PL"/>
        </w:rPr>
        <w:t xml:space="preserve">Zamawiający wyznaczy termin odbiór końcowy przedmiotu umowy w ciągu 7 dni od daty zawiadomienia go o osiągnięciu gotowości do odbioru zawiadamiając o tym Wykonawcę, pod warunkiem potwierdzenia przez inspektora nadzoru, wpisem w dzienniku budowy, gotowości przedmiotu umowy do odbioru oraz spełnienia przesłanek, o których mowa w ust. 6. </w:t>
      </w:r>
    </w:p>
    <w:p w14:paraId="4005A5E8" w14:textId="77777777" w:rsidR="007C79D5" w:rsidRPr="007C79D5" w:rsidRDefault="007C79D5" w:rsidP="007C79D5">
      <w:pPr>
        <w:numPr>
          <w:ilvl w:val="0"/>
          <w:numId w:val="1"/>
        </w:numPr>
        <w:suppressAutoHyphens w:val="0"/>
        <w:spacing w:after="0" w:line="240" w:lineRule="auto"/>
        <w:ind w:hanging="357"/>
        <w:jc w:val="both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lang w:eastAsia="pl-PL"/>
        </w:rPr>
        <w:lastRenderedPageBreak/>
        <w:t>Jeśli w toku czynności odbioru zostaną stwierdzone wady to Zamawiającemu przysługują następujące uprawnienia:</w:t>
      </w:r>
    </w:p>
    <w:p w14:paraId="33BA9737" w14:textId="77777777" w:rsidR="007C79D5" w:rsidRPr="007C79D5" w:rsidRDefault="007C79D5" w:rsidP="007C79D5">
      <w:pPr>
        <w:numPr>
          <w:ilvl w:val="0"/>
          <w:numId w:val="2"/>
        </w:numPr>
        <w:tabs>
          <w:tab w:val="num" w:pos="1080"/>
        </w:tabs>
        <w:suppressAutoHyphens w:val="0"/>
        <w:spacing w:after="0" w:line="240" w:lineRule="auto"/>
        <w:ind w:left="1080" w:hanging="357"/>
        <w:jc w:val="both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b/>
          <w:lang w:eastAsia="pl-PL"/>
        </w:rPr>
        <w:t>Jeżeli wady nie są istotne, tj. nie uniemożliwiają korzystanie z przedmiotu umowy zgodnie z przeznaczeniem, może odebrać roboty warunkowo, wyznaczając jednocześnie termin na usunięcie wad pod rygorem zapłaty kary umownej,</w:t>
      </w:r>
    </w:p>
    <w:p w14:paraId="1847DBF8" w14:textId="77777777" w:rsidR="007C79D5" w:rsidRPr="007C79D5" w:rsidRDefault="007C79D5" w:rsidP="007C79D5">
      <w:pPr>
        <w:numPr>
          <w:ilvl w:val="0"/>
          <w:numId w:val="2"/>
        </w:numPr>
        <w:tabs>
          <w:tab w:val="num" w:pos="1080"/>
        </w:tabs>
        <w:suppressAutoHyphens w:val="0"/>
        <w:spacing w:after="0" w:line="240" w:lineRule="auto"/>
        <w:ind w:left="1080" w:hanging="357"/>
        <w:jc w:val="both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lang w:eastAsia="pl-PL"/>
        </w:rPr>
        <w:t xml:space="preserve">jeśli wady uniemożliwiają korzystanie z przedmiotu umowy zgodnie z przeznaczeniem, </w:t>
      </w:r>
      <w:r w:rsidRPr="007C79D5">
        <w:rPr>
          <w:rFonts w:ascii="Garamond" w:hAnsi="Garamond"/>
          <w:lang w:eastAsia="pl-PL"/>
        </w:rPr>
        <w:br/>
        <w:t>a jednocześnie nadają się do usunięcia, może odmówić odbioru do czasu usunięcia wad, wyznaczając jednocześnie termin na ich usunięcie pod rygorem zapłaty kary umownej,</w:t>
      </w:r>
    </w:p>
    <w:p w14:paraId="17CE7B68" w14:textId="77777777" w:rsidR="007C79D5" w:rsidRPr="007C79D5" w:rsidRDefault="007C79D5" w:rsidP="007C79D5">
      <w:pPr>
        <w:numPr>
          <w:ilvl w:val="0"/>
          <w:numId w:val="2"/>
        </w:numPr>
        <w:tabs>
          <w:tab w:val="num" w:pos="1080"/>
        </w:tabs>
        <w:suppressAutoHyphens w:val="0"/>
        <w:spacing w:after="0" w:line="240" w:lineRule="auto"/>
        <w:ind w:left="1080" w:hanging="357"/>
        <w:jc w:val="both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lang w:eastAsia="pl-PL"/>
        </w:rPr>
        <w:t>jeśli wady nie nadają się do usunięcia to:</w:t>
      </w:r>
    </w:p>
    <w:p w14:paraId="6761151A" w14:textId="77777777" w:rsidR="007C79D5" w:rsidRPr="007C79D5" w:rsidRDefault="007C79D5" w:rsidP="007C79D5">
      <w:pPr>
        <w:numPr>
          <w:ilvl w:val="0"/>
          <w:numId w:val="3"/>
        </w:numPr>
        <w:tabs>
          <w:tab w:val="num" w:pos="1440"/>
        </w:tabs>
        <w:suppressAutoHyphens w:val="0"/>
        <w:spacing w:after="0" w:line="240" w:lineRule="auto"/>
        <w:ind w:left="1440" w:hanging="357"/>
        <w:jc w:val="both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lang w:eastAsia="pl-PL"/>
        </w:rPr>
        <w:t>jeśli nie uniemożliwiają one użytkowania przedmiotu umowy zgodnie z przeznaczeniem Zamawiający może obniżyć odpowiednio wynagrodzenie;</w:t>
      </w:r>
    </w:p>
    <w:p w14:paraId="12737BDC" w14:textId="77777777" w:rsidR="007C79D5" w:rsidRPr="007C79D5" w:rsidRDefault="007C79D5" w:rsidP="007C79D5">
      <w:pPr>
        <w:numPr>
          <w:ilvl w:val="0"/>
          <w:numId w:val="3"/>
        </w:numPr>
        <w:tabs>
          <w:tab w:val="num" w:pos="1440"/>
        </w:tabs>
        <w:suppressAutoHyphens w:val="0"/>
        <w:spacing w:after="0" w:line="240" w:lineRule="auto"/>
        <w:ind w:left="1440"/>
        <w:jc w:val="both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lang w:eastAsia="pl-PL"/>
        </w:rPr>
        <w:t>jeżeli wady uniemożliwiają użytkowanie zgodnie z przeznaczeniem Zamawiający może odstąpić od umowy lub żądać wykonania przedmiotu odbioru po raz drugi.</w:t>
      </w:r>
    </w:p>
    <w:p w14:paraId="73637299" w14:textId="7578A801" w:rsidR="007C79D5" w:rsidRPr="007C79D5" w:rsidRDefault="007C79D5" w:rsidP="007C79D5">
      <w:pPr>
        <w:suppressAutoHyphens w:val="0"/>
        <w:spacing w:after="0"/>
        <w:ind w:left="709"/>
        <w:jc w:val="both"/>
        <w:rPr>
          <w:rFonts w:ascii="Garamond" w:hAnsi="Garamond"/>
          <w:b/>
          <w:color w:val="FF0000"/>
          <w:lang w:eastAsia="pl-PL"/>
        </w:rPr>
      </w:pPr>
      <w:r w:rsidRPr="007C79D5">
        <w:rPr>
          <w:rFonts w:ascii="Garamond" w:hAnsi="Garamond"/>
          <w:lang w:eastAsia="pl-PL"/>
        </w:rPr>
        <w:t xml:space="preserve">3)  </w:t>
      </w:r>
      <w:r w:rsidRPr="00EF240C">
        <w:rPr>
          <w:rFonts w:ascii="Garamond" w:hAnsi="Garamond"/>
          <w:lang w:eastAsia="pl-PL"/>
        </w:rPr>
        <w:t xml:space="preserve">maksymalny okres na usunięcie usterek wynosi 2 tygodnie. </w:t>
      </w:r>
    </w:p>
    <w:p w14:paraId="493042F4" w14:textId="77777777" w:rsidR="007C79D5" w:rsidRPr="007C79D5" w:rsidRDefault="007C79D5" w:rsidP="007C79D5">
      <w:pPr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lang w:eastAsia="pl-PL"/>
        </w:rPr>
        <w:t>Odbiór końcowy nastąpi na podstawie protokołu odbioru, spisanego w obecności przedstawicieli Zamawiającego i Wykonawcy.</w:t>
      </w:r>
    </w:p>
    <w:p w14:paraId="5B856FB8" w14:textId="77777777" w:rsidR="007C79D5" w:rsidRPr="007C79D5" w:rsidRDefault="007C79D5" w:rsidP="007C79D5">
      <w:pPr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lang w:eastAsia="pl-PL"/>
        </w:rPr>
        <w:t>Wykonawca zobowiązany jest do zawiadomienia Zamawiającego (inspektora nadzoru) o usunięciu wad oraz do żądania wyznaczenia odbioru zakwestionowanych uprzednio robót jako wadliwych.</w:t>
      </w:r>
    </w:p>
    <w:p w14:paraId="291BC0F5" w14:textId="77777777" w:rsidR="007C79D5" w:rsidRPr="007C79D5" w:rsidRDefault="007C79D5" w:rsidP="007C79D5">
      <w:pPr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rFonts w:ascii="Garamond" w:hAnsi="Garamond"/>
          <w:b/>
          <w:lang w:eastAsia="pl-PL"/>
        </w:rPr>
      </w:pPr>
      <w:r w:rsidRPr="007C79D5">
        <w:rPr>
          <w:rFonts w:ascii="Garamond" w:hAnsi="Garamond"/>
          <w:lang w:eastAsia="pl-PL"/>
        </w:rPr>
        <w:t xml:space="preserve">Zamawiający wyznacza także </w:t>
      </w:r>
      <w:r w:rsidRPr="007C79D5">
        <w:rPr>
          <w:rFonts w:ascii="Garamond" w:hAnsi="Garamond"/>
          <w:b/>
          <w:lang w:eastAsia="pl-PL"/>
        </w:rPr>
        <w:t xml:space="preserve">ostateczny, pogwarancyjny odbiór robót </w:t>
      </w:r>
      <w:r w:rsidRPr="007C79D5">
        <w:rPr>
          <w:rFonts w:ascii="Garamond" w:hAnsi="Garamond"/>
          <w:lang w:eastAsia="pl-PL"/>
        </w:rPr>
        <w:t>po upływie terminu gwarancji oraz terminu na protokolarne stwierdzenie usunięcia wad po upływie okresu rękojmi.</w:t>
      </w:r>
    </w:p>
    <w:p w14:paraId="28C64C0D" w14:textId="77777777" w:rsidR="007C79D5" w:rsidRPr="007C79D5" w:rsidRDefault="007C79D5" w:rsidP="007C79D5">
      <w:pPr>
        <w:suppressAutoHyphens w:val="0"/>
        <w:spacing w:after="0" w:line="240" w:lineRule="auto"/>
        <w:jc w:val="center"/>
        <w:rPr>
          <w:rFonts w:ascii="Garamond" w:hAnsi="Garamond"/>
          <w:lang w:eastAsia="pl-PL"/>
        </w:rPr>
      </w:pPr>
    </w:p>
    <w:p w14:paraId="5A60486B" w14:textId="77777777" w:rsidR="007C79D5" w:rsidRPr="007C79D5" w:rsidRDefault="007C79D5" w:rsidP="007C79D5">
      <w:pPr>
        <w:suppressAutoHyphens w:val="0"/>
        <w:spacing w:after="0" w:line="240" w:lineRule="auto"/>
        <w:jc w:val="center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§ 13</w:t>
      </w:r>
    </w:p>
    <w:p w14:paraId="3AC70577" w14:textId="77777777" w:rsidR="007C79D5" w:rsidRPr="007C79D5" w:rsidRDefault="007C79D5" w:rsidP="007C79D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lang w:eastAsia="pl-PL"/>
        </w:rPr>
      </w:pPr>
      <w:r w:rsidRPr="007C79D5">
        <w:rPr>
          <w:rFonts w:ascii="Garamond" w:hAnsi="Garamond"/>
          <w:lang w:eastAsia="pl-PL"/>
        </w:rPr>
        <w:t xml:space="preserve">Ustala się …………….. miesięczny </w:t>
      </w:r>
      <w:r w:rsidRPr="00EF240C">
        <w:rPr>
          <w:rFonts w:ascii="Garamond" w:hAnsi="Garamond"/>
          <w:lang w:eastAsia="pl-PL"/>
        </w:rPr>
        <w:t xml:space="preserve">(min. 36 miesięczny </w:t>
      </w:r>
      <w:r w:rsidRPr="007C79D5">
        <w:rPr>
          <w:rFonts w:ascii="Garamond" w:hAnsi="Garamond"/>
          <w:lang w:eastAsia="pl-PL"/>
        </w:rPr>
        <w:t>+ ewentualny okres zaoferowany przez Wykonawcę) okres rękojmi i gwarancji za wady, biegnący od dnia zakończenia przez Zamawiającego czynności odbioru inwestycji.</w:t>
      </w:r>
    </w:p>
    <w:p w14:paraId="002982D9" w14:textId="77777777" w:rsidR="007C79D5" w:rsidRPr="007C79D5" w:rsidRDefault="007C79D5" w:rsidP="007C79D5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 xml:space="preserve">Wykonawca jest odpowiedzialny z tytułu gwarancji, a ponadto z tytułu rękojmi za wady przedmiotu umowy istniejące w czasie dokonywania odbioru oraz za wady powstałe po odbiorze, lecz z przyczyn tkwiących w przedmiocie w chwili odbioru, a o których wówczas nie wiedział. </w:t>
      </w:r>
    </w:p>
    <w:p w14:paraId="538D5F6D" w14:textId="77777777" w:rsidR="007C79D5" w:rsidRPr="007C79D5" w:rsidRDefault="007C79D5" w:rsidP="007C79D5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 xml:space="preserve">Wykonawca zobowiązany jest do usuwania wad i usterek, na własny koszt co obejmuje również koszt użytych materiałów. Jeśli istnienie wad lub usterek uniemożliwia normalne funkcjonowanie obiektu Wykonawca zobowiązany jest je usunąć </w:t>
      </w:r>
      <w:r w:rsidRPr="00EF240C">
        <w:rPr>
          <w:rFonts w:ascii="Garamond" w:hAnsi="Garamond"/>
          <w:lang w:eastAsia="pl-PL"/>
        </w:rPr>
        <w:t>w terminie 2 dni, w pozostałych przypadkach termin usunięcia wad i usterek wynosi 4</w:t>
      </w:r>
      <w:r w:rsidRPr="00EF240C">
        <w:rPr>
          <w:rFonts w:ascii="Garamond" w:hAnsi="Garamond"/>
          <w:bCs/>
          <w:lang w:eastAsia="pl-PL"/>
        </w:rPr>
        <w:t xml:space="preserve"> </w:t>
      </w:r>
      <w:r w:rsidRPr="00EF240C">
        <w:rPr>
          <w:rFonts w:ascii="Garamond" w:hAnsi="Garamond"/>
          <w:lang w:eastAsia="pl-PL"/>
        </w:rPr>
        <w:t>dni</w:t>
      </w:r>
      <w:r w:rsidRPr="007C79D5">
        <w:rPr>
          <w:rFonts w:ascii="Garamond" w:hAnsi="Garamond"/>
          <w:color w:val="FF0000"/>
          <w:lang w:eastAsia="pl-PL"/>
        </w:rPr>
        <w:t xml:space="preserve"> </w:t>
      </w:r>
      <w:r w:rsidRPr="007C79D5">
        <w:rPr>
          <w:rFonts w:ascii="Garamond" w:hAnsi="Garamond"/>
          <w:lang w:eastAsia="pl-PL"/>
        </w:rPr>
        <w:t>licząc od dnia otrzymania zawiadomienia od Zamawiającego o wadzie (usterce).</w:t>
      </w:r>
    </w:p>
    <w:p w14:paraId="7192B2F6" w14:textId="77777777" w:rsidR="007C79D5" w:rsidRPr="007C79D5" w:rsidRDefault="007C79D5" w:rsidP="007C79D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  <w:lang w:eastAsia="pl-PL"/>
        </w:rPr>
      </w:pPr>
      <w:r w:rsidRPr="007C79D5">
        <w:rPr>
          <w:rFonts w:ascii="Garamond" w:hAnsi="Garamond"/>
          <w:lang w:eastAsia="pl-PL"/>
        </w:rPr>
        <w:t>Po pisemnym wezwaniu przez Zamawiającego Wykonawca do usunięcia usterek, wad lub szkód Wykonawca jest zobowiązany do:</w:t>
      </w:r>
    </w:p>
    <w:p w14:paraId="23E871D8" w14:textId="77777777" w:rsidR="007C79D5" w:rsidRPr="007C79D5" w:rsidRDefault="007C79D5" w:rsidP="007C79D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zgłoszenia Zamawiającemu terminu przystąpienia od usunięcia usterek, wad lub szkód,</w:t>
      </w:r>
    </w:p>
    <w:p w14:paraId="2764234B" w14:textId="77777777" w:rsidR="007C79D5" w:rsidRPr="007C79D5" w:rsidRDefault="007C79D5" w:rsidP="007C79D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uzgodnienia z Zamawiającym sposobu wykonania robót,</w:t>
      </w:r>
    </w:p>
    <w:p w14:paraId="47AAB416" w14:textId="77777777" w:rsidR="007C79D5" w:rsidRPr="007C79D5" w:rsidRDefault="007C79D5" w:rsidP="007C79D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 xml:space="preserve">uzgodnienia lokalizacji placu budowy, </w:t>
      </w:r>
    </w:p>
    <w:p w14:paraId="7ACB8089" w14:textId="77777777" w:rsidR="007C79D5" w:rsidRPr="007C79D5" w:rsidRDefault="007C79D5" w:rsidP="007C79D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ewentualnego opracowania projektu organizacji ruchu na czas usunięcia usterek, wad lub szkód,</w:t>
      </w:r>
    </w:p>
    <w:p w14:paraId="6C0F1216" w14:textId="77777777" w:rsidR="007C79D5" w:rsidRPr="007C79D5" w:rsidRDefault="007C79D5" w:rsidP="007C79D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 xml:space="preserve">zgłoszenia zakończenia usunięcia usterek, wad lub szkód. </w:t>
      </w:r>
    </w:p>
    <w:p w14:paraId="1935BBD3" w14:textId="77777777" w:rsidR="007C79D5" w:rsidRPr="007C79D5" w:rsidRDefault="007C79D5" w:rsidP="007C79D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 przypadku nieusunięcia wad lub szkód Zamawiający zleci ich usunięcie na koszt Wykonawcy bądź skieruje sprawę na drogę postępowania sądowego bez dodatkowego wezwania wykonawcy do usunięcia wad.</w:t>
      </w:r>
    </w:p>
    <w:p w14:paraId="3D733B6F" w14:textId="77777777" w:rsidR="007C79D5" w:rsidRPr="007C79D5" w:rsidRDefault="007C79D5" w:rsidP="007C79D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Każda naprawa wydłuża okres gwarancji udzielonej na całość zadania o okres wystąpienia wad do czasu jej usunięcia i potwierdzenia naprawy przez Zamawiającego</w:t>
      </w:r>
    </w:p>
    <w:p w14:paraId="08BBEA7E" w14:textId="77777777" w:rsidR="007C79D5" w:rsidRPr="007C79D5" w:rsidRDefault="007C79D5" w:rsidP="007C79D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Na wykonane naprawy Wykonawca udziela gwarancję zgodnie z ust. 1, przy czym okresy gwarancji będą liczone od daty odbiorcy naprawy.</w:t>
      </w:r>
    </w:p>
    <w:p w14:paraId="2C1F9D18" w14:textId="77777777" w:rsidR="007C79D5" w:rsidRPr="007C79D5" w:rsidRDefault="007C79D5" w:rsidP="007C79D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Wykonawca zobowiązany jest do wykonywania przeglądów gwarancyjnych co najmniej raz w roku, chyba, że producent użytych materiałów lub zastosowana technologia wymaga częstszych przeglądów, bez uprzedniego wzywania przez Zamawiającego.</w:t>
      </w:r>
    </w:p>
    <w:p w14:paraId="53DA79D5" w14:textId="77777777" w:rsidR="007C79D5" w:rsidRPr="007C79D5" w:rsidRDefault="007C79D5" w:rsidP="007C79D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lang w:eastAsia="pl-PL"/>
        </w:rPr>
      </w:pPr>
    </w:p>
    <w:p w14:paraId="7F80D198" w14:textId="77777777" w:rsidR="007C79D5" w:rsidRPr="007C79D5" w:rsidRDefault="007C79D5" w:rsidP="007C79D5">
      <w:pPr>
        <w:suppressAutoHyphens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ab/>
      </w:r>
      <w:r w:rsidRPr="007C79D5">
        <w:rPr>
          <w:rFonts w:ascii="Garamond" w:hAnsi="Garamond"/>
          <w:lang w:eastAsia="pl-PL"/>
        </w:rPr>
        <w:tab/>
      </w:r>
      <w:r w:rsidRPr="007C79D5">
        <w:rPr>
          <w:rFonts w:ascii="Garamond" w:hAnsi="Garamond"/>
          <w:lang w:eastAsia="pl-PL"/>
        </w:rPr>
        <w:tab/>
      </w:r>
      <w:r w:rsidRPr="007C79D5">
        <w:rPr>
          <w:rFonts w:ascii="Garamond" w:hAnsi="Garamond"/>
          <w:lang w:eastAsia="pl-PL"/>
        </w:rPr>
        <w:tab/>
      </w:r>
      <w:r w:rsidRPr="007C79D5">
        <w:rPr>
          <w:rFonts w:ascii="Garamond" w:hAnsi="Garamond"/>
          <w:lang w:eastAsia="pl-PL"/>
        </w:rPr>
        <w:tab/>
      </w:r>
      <w:r w:rsidRPr="007C79D5">
        <w:rPr>
          <w:rFonts w:ascii="Garamond" w:hAnsi="Garamond"/>
          <w:lang w:eastAsia="pl-PL"/>
        </w:rPr>
        <w:tab/>
        <w:t>§ 14</w:t>
      </w:r>
    </w:p>
    <w:p w14:paraId="0BF59FAB" w14:textId="77777777" w:rsidR="007C79D5" w:rsidRPr="007C79D5" w:rsidRDefault="007C79D5" w:rsidP="007C79D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 razie niewykonania lub nienależytego wykonania przedmiotu umowy strony są zobowiązane do zapłaty kar umownych ustalonych zgodnie z ust. 2</w:t>
      </w:r>
    </w:p>
    <w:p w14:paraId="68FB28E1" w14:textId="77777777" w:rsidR="007C79D5" w:rsidRPr="007C79D5" w:rsidRDefault="007C79D5" w:rsidP="007C79D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lastRenderedPageBreak/>
        <w:t>Ustala się kary umowne w następujących wypadkach i wysokościach:</w:t>
      </w:r>
    </w:p>
    <w:p w14:paraId="065C1DB4" w14:textId="77777777" w:rsidR="007C79D5" w:rsidRPr="007C79D5" w:rsidRDefault="007C79D5" w:rsidP="007C79D5">
      <w:pPr>
        <w:numPr>
          <w:ilvl w:val="0"/>
          <w:numId w:val="7"/>
        </w:numPr>
        <w:suppressAutoHyphens w:val="0"/>
        <w:spacing w:after="0" w:line="240" w:lineRule="auto"/>
        <w:ind w:left="1134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Zamawiający zapłaci Wykonawcy karę umowną za odstąpienie od umowy przez którąkolwiek ze stron z winy Zamawiającego w wysokości 10% ustalonego wynagrodzenia ryczałtowego brutto za przedmiot umowy.</w:t>
      </w:r>
    </w:p>
    <w:p w14:paraId="16EC2D54" w14:textId="77777777" w:rsidR="007C79D5" w:rsidRPr="007C79D5" w:rsidRDefault="007C79D5" w:rsidP="007C79D5">
      <w:pPr>
        <w:numPr>
          <w:ilvl w:val="0"/>
          <w:numId w:val="7"/>
        </w:numPr>
        <w:suppressAutoHyphens w:val="0"/>
        <w:spacing w:after="0" w:line="240" w:lineRule="auto"/>
        <w:ind w:left="1134" w:right="74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Wykonawca zapłaci Zamawiającemu kary umowne:</w:t>
      </w:r>
    </w:p>
    <w:p w14:paraId="7D93A60F" w14:textId="77777777" w:rsidR="007C79D5" w:rsidRPr="007C79D5" w:rsidRDefault="007C79D5" w:rsidP="007C79D5">
      <w:pPr>
        <w:numPr>
          <w:ilvl w:val="0"/>
          <w:numId w:val="11"/>
        </w:numPr>
        <w:suppressAutoHyphens w:val="0"/>
        <w:snapToGrid w:val="0"/>
        <w:spacing w:after="0" w:line="240" w:lineRule="auto"/>
        <w:ind w:left="1134"/>
        <w:jc w:val="both"/>
        <w:rPr>
          <w:rFonts w:ascii="Garamond" w:eastAsia="Helvetica" w:hAnsi="Garamond" w:cstheme="minorBidi"/>
          <w:color w:val="000000"/>
        </w:rPr>
      </w:pPr>
      <w:r w:rsidRPr="007C79D5">
        <w:rPr>
          <w:rFonts w:ascii="Garamond" w:eastAsia="Helvetica" w:hAnsi="Garamond" w:cstheme="minorBidi"/>
          <w:color w:val="000000"/>
        </w:rPr>
        <w:t>za zwłokę w wykonaniu przedmiotu umowy w wysokości 0,2 % wynagrodzenia brutto za każdy dzień zwłoki;</w:t>
      </w:r>
    </w:p>
    <w:p w14:paraId="245696A5" w14:textId="77777777" w:rsidR="007C79D5" w:rsidRPr="007C79D5" w:rsidRDefault="007C79D5" w:rsidP="007C79D5">
      <w:pPr>
        <w:numPr>
          <w:ilvl w:val="0"/>
          <w:numId w:val="11"/>
        </w:numPr>
        <w:suppressAutoHyphens w:val="0"/>
        <w:snapToGrid w:val="0"/>
        <w:spacing w:after="0" w:line="240" w:lineRule="auto"/>
        <w:ind w:left="1134"/>
        <w:jc w:val="both"/>
        <w:rPr>
          <w:rFonts w:ascii="Garamond" w:eastAsia="Helvetica" w:hAnsi="Garamond" w:cstheme="minorBidi"/>
          <w:color w:val="000000"/>
        </w:rPr>
      </w:pPr>
      <w:r w:rsidRPr="007C79D5">
        <w:rPr>
          <w:rFonts w:ascii="Garamond" w:eastAsia="Helvetica" w:hAnsi="Garamond" w:cstheme="minorBidi"/>
          <w:color w:val="000000"/>
        </w:rPr>
        <w:t>za zwłokę w usuwaniu wad stwierdzonych podczas odbioru w wysokości 0,2% wynagrodzenia brutto za każdy dzień zwłoki;</w:t>
      </w:r>
    </w:p>
    <w:p w14:paraId="28DE01E6" w14:textId="77777777" w:rsidR="007C79D5" w:rsidRPr="007C79D5" w:rsidRDefault="007C79D5" w:rsidP="007C79D5">
      <w:pPr>
        <w:numPr>
          <w:ilvl w:val="0"/>
          <w:numId w:val="11"/>
        </w:numPr>
        <w:suppressAutoHyphens w:val="0"/>
        <w:snapToGrid w:val="0"/>
        <w:spacing w:after="0" w:line="240" w:lineRule="auto"/>
        <w:ind w:left="1134" w:hanging="363"/>
        <w:jc w:val="both"/>
        <w:rPr>
          <w:rFonts w:ascii="Garamond" w:eastAsia="Helvetica" w:hAnsi="Garamond" w:cstheme="minorBidi"/>
          <w:color w:val="000000"/>
        </w:rPr>
      </w:pPr>
      <w:r w:rsidRPr="007C79D5">
        <w:rPr>
          <w:rFonts w:ascii="Garamond" w:eastAsia="Helvetica" w:hAnsi="Garamond" w:cstheme="minorBidi"/>
          <w:color w:val="000000"/>
        </w:rPr>
        <w:t>za zwłokę w  usuwaniu wad ujawnionych w okresie gwarancji i rękojmi w wysokości 0,1 % wynagrodzenia brutto za każdy dzień zwłoki licząc od dnia wyznaczonego przez Zamawiającego do usunięcia wad;</w:t>
      </w:r>
    </w:p>
    <w:p w14:paraId="67FB92BE" w14:textId="77777777" w:rsidR="007C79D5" w:rsidRPr="007C79D5" w:rsidRDefault="007C79D5" w:rsidP="007C79D5">
      <w:pPr>
        <w:numPr>
          <w:ilvl w:val="0"/>
          <w:numId w:val="11"/>
        </w:numPr>
        <w:suppressAutoHyphens w:val="0"/>
        <w:snapToGrid w:val="0"/>
        <w:spacing w:after="0" w:line="240" w:lineRule="auto"/>
        <w:ind w:left="1134" w:hanging="363"/>
        <w:jc w:val="both"/>
        <w:rPr>
          <w:rFonts w:ascii="Garamond" w:eastAsia="Helvetica" w:hAnsi="Garamond" w:cstheme="minorBidi"/>
          <w:color w:val="000000"/>
        </w:rPr>
      </w:pPr>
      <w:r w:rsidRPr="007C79D5">
        <w:rPr>
          <w:rFonts w:ascii="Garamond" w:eastAsia="Helvetica" w:hAnsi="Garamond" w:cstheme="minorBidi"/>
          <w:color w:val="000000"/>
        </w:rPr>
        <w:t>za odstąpienie od umowy przez Wykonawcę lub przez Zamawiającego z przyczyn zależnych od Wykonawcy w wysokości 10 % wynagrodzenia brutto za wykonanie przedmiotu umowy;</w:t>
      </w:r>
    </w:p>
    <w:p w14:paraId="39397A16" w14:textId="77777777" w:rsidR="007C79D5" w:rsidRPr="007C79D5" w:rsidRDefault="007C79D5" w:rsidP="007C79D5">
      <w:pPr>
        <w:numPr>
          <w:ilvl w:val="0"/>
          <w:numId w:val="11"/>
        </w:numPr>
        <w:suppressAutoHyphens w:val="0"/>
        <w:snapToGrid w:val="0"/>
        <w:spacing w:after="0" w:line="240" w:lineRule="auto"/>
        <w:ind w:left="1134" w:hanging="363"/>
        <w:jc w:val="both"/>
        <w:rPr>
          <w:rFonts w:ascii="Garamond" w:eastAsia="Helvetica" w:hAnsi="Garamond" w:cstheme="minorBidi"/>
          <w:color w:val="000000"/>
        </w:rPr>
      </w:pPr>
      <w:r w:rsidRPr="007C79D5">
        <w:rPr>
          <w:rFonts w:ascii="Garamond" w:eastAsia="Helvetica" w:hAnsi="Garamond" w:cstheme="minorBidi"/>
          <w:color w:val="000000"/>
        </w:rPr>
        <w:t>za brak zapłaty lub zwłokę w zapłacie wynagrodzenia należnego podwykonawcom lub dalszym podwykonawcom w wysokości 0,1% wynagrodzenia brutto należnego danemu podwykonawcy za każdy dzień zwłoki;</w:t>
      </w:r>
    </w:p>
    <w:p w14:paraId="6D0D6984" w14:textId="77777777" w:rsidR="007C79D5" w:rsidRPr="007C79D5" w:rsidRDefault="007C79D5" w:rsidP="007C79D5">
      <w:pPr>
        <w:numPr>
          <w:ilvl w:val="0"/>
          <w:numId w:val="11"/>
        </w:numPr>
        <w:suppressAutoHyphens w:val="0"/>
        <w:snapToGrid w:val="0"/>
        <w:spacing w:after="0" w:line="240" w:lineRule="auto"/>
        <w:ind w:left="1134" w:hanging="363"/>
        <w:jc w:val="both"/>
        <w:rPr>
          <w:rFonts w:ascii="Garamond" w:eastAsia="Helvetica" w:hAnsi="Garamond" w:cstheme="minorBidi"/>
          <w:color w:val="000000"/>
        </w:rPr>
      </w:pPr>
      <w:r w:rsidRPr="007C79D5">
        <w:rPr>
          <w:rFonts w:ascii="Garamond" w:eastAsia="Helvetica" w:hAnsi="Garamond" w:cstheme="minorBidi"/>
          <w:color w:val="000000"/>
        </w:rPr>
        <w:t>za nieprzedłożenie do zaakceptowania projektu umowy o podwykonawstwo lub projektu zmiany umowy o podwykonawstwo, której przedmiotem są roboty budowlane w wysokości 0,1% wynagrodzenia brutto za wykonanie przedmiotu umowy za każdy dzień zwłoki;</w:t>
      </w:r>
    </w:p>
    <w:p w14:paraId="3695F0C1" w14:textId="77777777" w:rsidR="007C79D5" w:rsidRPr="007C79D5" w:rsidRDefault="007C79D5" w:rsidP="007C79D5">
      <w:pPr>
        <w:numPr>
          <w:ilvl w:val="0"/>
          <w:numId w:val="11"/>
        </w:numPr>
        <w:suppressAutoHyphens w:val="0"/>
        <w:snapToGrid w:val="0"/>
        <w:spacing w:after="0" w:line="240" w:lineRule="auto"/>
        <w:ind w:left="1134" w:hanging="363"/>
        <w:jc w:val="both"/>
        <w:rPr>
          <w:rFonts w:ascii="Garamond" w:eastAsia="Helvetica" w:hAnsi="Garamond" w:cstheme="minorBidi"/>
          <w:color w:val="000000"/>
        </w:rPr>
      </w:pPr>
      <w:r w:rsidRPr="007C79D5">
        <w:rPr>
          <w:rFonts w:ascii="Garamond" w:eastAsia="Helvetica" w:hAnsi="Garamond" w:cstheme="minorBidi"/>
          <w:color w:val="000000"/>
        </w:rPr>
        <w:t xml:space="preserve">za nieprzedłożenie poświadczonej za zgodność z oryginałem kopii umowy </w:t>
      </w:r>
      <w:r w:rsidRPr="007C79D5">
        <w:rPr>
          <w:rFonts w:ascii="Garamond" w:eastAsia="Helvetica" w:hAnsi="Garamond" w:cstheme="minorBidi"/>
          <w:color w:val="000000"/>
        </w:rPr>
        <w:br/>
        <w:t>o podwykonawstwo, której przedmiotem są dostawy lub usługi, lub jej zmiany, w wysokości 0,1% wynagrodzenia brutto za wykonanie przedmiotu umowy za każdy dzień zwłoki;</w:t>
      </w:r>
    </w:p>
    <w:p w14:paraId="3141E312" w14:textId="77777777" w:rsidR="007C79D5" w:rsidRPr="007C79D5" w:rsidRDefault="007C79D5" w:rsidP="007C79D5">
      <w:pPr>
        <w:numPr>
          <w:ilvl w:val="0"/>
          <w:numId w:val="11"/>
        </w:numPr>
        <w:suppressAutoHyphens w:val="0"/>
        <w:snapToGrid w:val="0"/>
        <w:spacing w:after="0" w:line="240" w:lineRule="auto"/>
        <w:ind w:left="1134" w:hanging="363"/>
        <w:jc w:val="both"/>
        <w:rPr>
          <w:rFonts w:ascii="Garamond" w:eastAsia="Helvetica" w:hAnsi="Garamond" w:cstheme="minorBidi"/>
          <w:color w:val="000000"/>
        </w:rPr>
      </w:pPr>
      <w:r w:rsidRPr="007C79D5">
        <w:rPr>
          <w:rFonts w:ascii="Garamond" w:eastAsia="Helvetica" w:hAnsi="Garamond" w:cstheme="minorBidi"/>
          <w:color w:val="000000"/>
        </w:rPr>
        <w:t>za niedokonanie zmiany umowy o podwykonawstwo w zakresie terminu zapłaty na rzecz podwykonawcy, zgodnie z przepisem art. 143b ust. 2 ustawy Prawo zamówień publicznych, w terminie wskazanym przez Zamawiającego w wysokości 0,1% wynagrodzenia brutto za wykonanie przedmiotu umowy za każdy dzień zwłoki.</w:t>
      </w:r>
    </w:p>
    <w:p w14:paraId="47B103E7" w14:textId="77777777" w:rsidR="007C79D5" w:rsidRPr="007C79D5" w:rsidRDefault="007C79D5" w:rsidP="007C79D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 w:line="240" w:lineRule="auto"/>
        <w:ind w:left="896" w:right="74"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Zamawiający ma prawo potrącić karę umowną z wynagrodzenia Wykonawcy bądź żądać zapłaty kary przez Wykonawcę.</w:t>
      </w:r>
    </w:p>
    <w:p w14:paraId="6CEF9101" w14:textId="77777777" w:rsidR="007C79D5" w:rsidRPr="007C79D5" w:rsidRDefault="007C79D5" w:rsidP="007C79D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 w:line="240" w:lineRule="auto"/>
        <w:ind w:left="896" w:right="74"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Wykonawca zapłaci karę umowną w terminie 10 dni od wezwania do zapłaty przez Zamawiającego.</w:t>
      </w:r>
    </w:p>
    <w:p w14:paraId="3D9AB645" w14:textId="77777777" w:rsidR="007C79D5" w:rsidRPr="007C79D5" w:rsidRDefault="007C79D5" w:rsidP="007C79D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 w:line="240" w:lineRule="auto"/>
        <w:ind w:left="896" w:right="74"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 w:cs="Times"/>
          <w:lang w:eastAsia="pl-PL"/>
        </w:rPr>
        <w:t>Zamawiaj</w:t>
      </w:r>
      <w:r w:rsidRPr="007C79D5">
        <w:rPr>
          <w:rFonts w:ascii="Garamond" w:hAnsi="Garamond" w:cs="TimesNewRoman"/>
          <w:lang w:eastAsia="pl-PL"/>
        </w:rPr>
        <w:t>ą</w:t>
      </w:r>
      <w:r w:rsidRPr="007C79D5">
        <w:rPr>
          <w:rFonts w:ascii="Garamond" w:hAnsi="Garamond" w:cs="Times"/>
          <w:lang w:eastAsia="pl-PL"/>
        </w:rPr>
        <w:t>cy zastrzega sobie prawo do dochodzenia odszkodowania uzupełniaj</w:t>
      </w:r>
      <w:r w:rsidRPr="007C79D5">
        <w:rPr>
          <w:rFonts w:ascii="Garamond" w:hAnsi="Garamond" w:cs="TimesNewRoman"/>
          <w:lang w:eastAsia="pl-PL"/>
        </w:rPr>
        <w:t>ą</w:t>
      </w:r>
      <w:r w:rsidRPr="007C79D5">
        <w:rPr>
          <w:rFonts w:ascii="Garamond" w:hAnsi="Garamond" w:cs="Times"/>
          <w:lang w:eastAsia="pl-PL"/>
        </w:rPr>
        <w:t>cego, przewy</w:t>
      </w:r>
      <w:r w:rsidRPr="007C79D5">
        <w:rPr>
          <w:rFonts w:ascii="Garamond" w:hAnsi="Garamond" w:cs="TimesNewRoman"/>
          <w:lang w:eastAsia="pl-PL"/>
        </w:rPr>
        <w:t>ż</w:t>
      </w:r>
      <w:r w:rsidRPr="007C79D5">
        <w:rPr>
          <w:rFonts w:ascii="Garamond" w:hAnsi="Garamond" w:cs="Times"/>
          <w:lang w:eastAsia="pl-PL"/>
        </w:rPr>
        <w:t>szaj</w:t>
      </w:r>
      <w:r w:rsidRPr="007C79D5">
        <w:rPr>
          <w:rFonts w:ascii="Garamond" w:hAnsi="Garamond" w:cs="TimesNewRoman"/>
          <w:lang w:eastAsia="pl-PL"/>
        </w:rPr>
        <w:t>ą</w:t>
      </w:r>
      <w:r w:rsidRPr="007C79D5">
        <w:rPr>
          <w:rFonts w:ascii="Garamond" w:hAnsi="Garamond" w:cs="Times"/>
          <w:lang w:eastAsia="pl-PL"/>
        </w:rPr>
        <w:t>cego wysoko</w:t>
      </w:r>
      <w:r w:rsidRPr="007C79D5">
        <w:rPr>
          <w:rFonts w:ascii="Garamond" w:hAnsi="Garamond" w:cs="TimesNewRoman"/>
          <w:lang w:eastAsia="pl-PL"/>
        </w:rPr>
        <w:t xml:space="preserve">ść </w:t>
      </w:r>
      <w:r w:rsidRPr="007C79D5">
        <w:rPr>
          <w:rFonts w:ascii="Garamond" w:hAnsi="Garamond" w:cs="Times"/>
          <w:lang w:eastAsia="pl-PL"/>
        </w:rPr>
        <w:t>kar umownych do rzeczywi</w:t>
      </w:r>
      <w:r w:rsidRPr="007C79D5">
        <w:rPr>
          <w:rFonts w:ascii="Garamond" w:hAnsi="Garamond" w:cs="TimesNewRoman"/>
          <w:lang w:eastAsia="pl-PL"/>
        </w:rPr>
        <w:t>ś</w:t>
      </w:r>
      <w:r w:rsidRPr="007C79D5">
        <w:rPr>
          <w:rFonts w:ascii="Garamond" w:hAnsi="Garamond" w:cs="Times"/>
          <w:lang w:eastAsia="pl-PL"/>
        </w:rPr>
        <w:t>cie poniesionej szkody.</w:t>
      </w:r>
    </w:p>
    <w:p w14:paraId="734F45E9" w14:textId="77777777" w:rsidR="007C79D5" w:rsidRPr="007C79D5" w:rsidRDefault="007C79D5" w:rsidP="007C79D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 w:line="240" w:lineRule="auto"/>
        <w:ind w:left="896" w:right="74" w:hanging="357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 w:cs="Times"/>
          <w:lang w:eastAsia="pl-PL"/>
        </w:rPr>
        <w:t>Kary umowne s</w:t>
      </w:r>
      <w:r w:rsidRPr="007C79D5">
        <w:rPr>
          <w:rFonts w:ascii="Garamond" w:hAnsi="Garamond" w:cs="TimesNewRoman"/>
          <w:lang w:eastAsia="pl-PL"/>
        </w:rPr>
        <w:t xml:space="preserve">ą </w:t>
      </w:r>
      <w:r w:rsidRPr="007C79D5">
        <w:rPr>
          <w:rFonts w:ascii="Garamond" w:hAnsi="Garamond" w:cs="Times"/>
          <w:lang w:eastAsia="pl-PL"/>
        </w:rPr>
        <w:t>niezale</w:t>
      </w:r>
      <w:r w:rsidRPr="007C79D5">
        <w:rPr>
          <w:rFonts w:ascii="Garamond" w:hAnsi="Garamond" w:cs="TimesNewRoman"/>
          <w:lang w:eastAsia="pl-PL"/>
        </w:rPr>
        <w:t>ż</w:t>
      </w:r>
      <w:r w:rsidRPr="007C79D5">
        <w:rPr>
          <w:rFonts w:ascii="Garamond" w:hAnsi="Garamond" w:cs="Times"/>
          <w:lang w:eastAsia="pl-PL"/>
        </w:rPr>
        <w:t>ne od poniesionej szkody.</w:t>
      </w:r>
    </w:p>
    <w:p w14:paraId="4339FB79" w14:textId="77777777" w:rsidR="007C79D5" w:rsidRPr="007C79D5" w:rsidRDefault="007C79D5" w:rsidP="007C79D5">
      <w:pPr>
        <w:suppressAutoHyphens w:val="0"/>
        <w:spacing w:after="0" w:line="240" w:lineRule="auto"/>
        <w:jc w:val="center"/>
        <w:rPr>
          <w:rFonts w:ascii="Garamond" w:hAnsi="Garamond"/>
          <w:lang w:eastAsia="pl-PL"/>
        </w:rPr>
      </w:pPr>
    </w:p>
    <w:p w14:paraId="2271264D" w14:textId="77777777" w:rsidR="007C79D5" w:rsidRPr="007C79D5" w:rsidRDefault="007C79D5" w:rsidP="007C79D5">
      <w:pPr>
        <w:suppressAutoHyphens w:val="0"/>
        <w:spacing w:after="0"/>
        <w:jc w:val="center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§ 15</w:t>
      </w:r>
    </w:p>
    <w:p w14:paraId="69D72D8A" w14:textId="77777777" w:rsidR="007C79D5" w:rsidRPr="007C79D5" w:rsidRDefault="007C79D5" w:rsidP="007C79D5">
      <w:pPr>
        <w:suppressAutoHyphens w:val="0"/>
        <w:spacing w:after="0"/>
        <w:ind w:left="180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Jeżeli wykonawca wykonuje przedmiot umowy w sposób wadliwy lub sprzeczny z umową, Zamawiający może wezwać go do zmiany sposobu wykonania i wyznaczyć mu w tym celu odpowiedni termin. Po bezskutecznym upływie wyznaczonego terminu Zamawiający może od umowy odstąpić albo powierzyć poprawne lub dalsze wykonanie przedmiotu umowy innej osobie na koszt i niebezpieczeństwo Wykonawcy. Postanowienia § 14 ust 2 pkt 2 lit. a, b oraz c stosuje się.</w:t>
      </w:r>
    </w:p>
    <w:p w14:paraId="7EFAF19A" w14:textId="77777777" w:rsidR="007C79D5" w:rsidRPr="007C79D5" w:rsidRDefault="007C79D5" w:rsidP="007C79D5">
      <w:pPr>
        <w:suppressAutoHyphens w:val="0"/>
        <w:spacing w:after="0" w:line="240" w:lineRule="auto"/>
        <w:jc w:val="center"/>
        <w:rPr>
          <w:rFonts w:ascii="Garamond" w:hAnsi="Garamond"/>
          <w:lang w:eastAsia="pl-PL"/>
        </w:rPr>
      </w:pPr>
    </w:p>
    <w:p w14:paraId="7C13A56A" w14:textId="77777777" w:rsidR="007C79D5" w:rsidRPr="007C79D5" w:rsidRDefault="007C79D5" w:rsidP="007C79D5">
      <w:pPr>
        <w:suppressAutoHyphens w:val="0"/>
        <w:spacing w:after="0" w:line="240" w:lineRule="auto"/>
        <w:jc w:val="center"/>
        <w:rPr>
          <w:rFonts w:ascii="Garamond" w:hAnsi="Garamond"/>
          <w:lang w:eastAsia="pl-PL"/>
        </w:rPr>
      </w:pPr>
    </w:p>
    <w:p w14:paraId="18BDD91C" w14:textId="77777777" w:rsidR="007C79D5" w:rsidRPr="007C79D5" w:rsidRDefault="007C79D5" w:rsidP="007C79D5">
      <w:pPr>
        <w:suppressAutoHyphens w:val="0"/>
        <w:spacing w:after="0" w:line="240" w:lineRule="auto"/>
        <w:jc w:val="center"/>
        <w:rPr>
          <w:rFonts w:ascii="Garamond" w:hAnsi="Garamond"/>
          <w:lang w:eastAsia="pl-PL"/>
        </w:rPr>
      </w:pPr>
    </w:p>
    <w:p w14:paraId="463EB58D" w14:textId="77777777" w:rsidR="007C79D5" w:rsidRPr="007C79D5" w:rsidRDefault="007C79D5" w:rsidP="007C79D5">
      <w:pPr>
        <w:suppressAutoHyphens w:val="0"/>
        <w:spacing w:after="0" w:line="240" w:lineRule="auto"/>
        <w:jc w:val="center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§ 16</w:t>
      </w:r>
    </w:p>
    <w:p w14:paraId="6EC7CCC5" w14:textId="77777777" w:rsidR="007C79D5" w:rsidRPr="007C79D5" w:rsidRDefault="007C79D5" w:rsidP="007C79D5">
      <w:pPr>
        <w:numPr>
          <w:ilvl w:val="0"/>
          <w:numId w:val="27"/>
        </w:numPr>
        <w:suppressAutoHyphens w:val="0"/>
        <w:spacing w:after="0" w:line="240" w:lineRule="auto"/>
        <w:ind w:left="851" w:hanging="426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Zamawiający powierza obowiązki inspektora nadzoru ………………….., który posiada przygotowanie zawodowe do pełnienia samodzielnych funkcji technicznych w budownictwie nr …………. wydane przez ……………………….</w:t>
      </w:r>
    </w:p>
    <w:p w14:paraId="020786A6" w14:textId="77777777" w:rsidR="007C79D5" w:rsidRPr="007C79D5" w:rsidRDefault="007C79D5" w:rsidP="007C79D5">
      <w:pPr>
        <w:numPr>
          <w:ilvl w:val="0"/>
          <w:numId w:val="27"/>
        </w:numPr>
        <w:suppressAutoHyphens w:val="0"/>
        <w:spacing w:after="0" w:line="240" w:lineRule="auto"/>
        <w:ind w:left="851" w:hanging="426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Wykonawca powierza obowiązki kierownika budowy ………………., który posiada przygotowanie zawodowe do pełnienia samodzielnych funkcji technicznych w budownictwie nr …………….. wydane przez ……………………….</w:t>
      </w:r>
    </w:p>
    <w:p w14:paraId="75C54320" w14:textId="77777777" w:rsidR="007C79D5" w:rsidRPr="007C79D5" w:rsidRDefault="007C79D5" w:rsidP="007C79D5">
      <w:pPr>
        <w:numPr>
          <w:ilvl w:val="0"/>
          <w:numId w:val="27"/>
        </w:numPr>
        <w:suppressAutoHyphens w:val="0"/>
        <w:spacing w:after="0" w:line="240" w:lineRule="auto"/>
        <w:ind w:left="851" w:hanging="426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lastRenderedPageBreak/>
        <w:t>Wykonawca zobowiązany jest przekazać dokumenty potwierdzające przygotowanie zawodowe kierownika budowy przed podpisaniem umowy.</w:t>
      </w:r>
    </w:p>
    <w:p w14:paraId="2BAD2501" w14:textId="77777777" w:rsidR="007C79D5" w:rsidRPr="007C79D5" w:rsidRDefault="007C79D5" w:rsidP="007C79D5">
      <w:pPr>
        <w:numPr>
          <w:ilvl w:val="0"/>
          <w:numId w:val="27"/>
        </w:numPr>
        <w:suppressAutoHyphens w:val="0"/>
        <w:spacing w:after="0" w:line="240" w:lineRule="auto"/>
        <w:ind w:left="851" w:hanging="426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 przypadku zmiany na stanowisku kierownika budowy Wykonawca jest obowiązany natychmiast zawiadomić o tym Zamawiającego.</w:t>
      </w:r>
    </w:p>
    <w:p w14:paraId="2C716404" w14:textId="77777777" w:rsidR="007C79D5" w:rsidRPr="007C79D5" w:rsidRDefault="007C79D5" w:rsidP="007C79D5">
      <w:pPr>
        <w:numPr>
          <w:ilvl w:val="0"/>
          <w:numId w:val="27"/>
        </w:numPr>
        <w:suppressAutoHyphens w:val="0"/>
        <w:spacing w:after="0" w:line="240" w:lineRule="auto"/>
        <w:ind w:left="851" w:hanging="426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Kierownik budowy prowadzi dokumentację budowy.</w:t>
      </w:r>
    </w:p>
    <w:p w14:paraId="1516C054" w14:textId="77777777" w:rsidR="007C79D5" w:rsidRPr="007C79D5" w:rsidRDefault="007C79D5" w:rsidP="007C79D5">
      <w:pPr>
        <w:numPr>
          <w:ilvl w:val="0"/>
          <w:numId w:val="27"/>
        </w:numPr>
        <w:suppressAutoHyphens w:val="0"/>
        <w:spacing w:after="0" w:line="240" w:lineRule="auto"/>
        <w:ind w:left="851" w:hanging="426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 xml:space="preserve">Wykonawca powinien skierować do realizacji zamówienia personel wskazany wykazie osób- załącznik nr 9 do SIWZ złożonym w postępowaniu na potwierdzenie spełniania warunków udziału </w:t>
      </w:r>
      <w:r w:rsidRPr="007C79D5">
        <w:rPr>
          <w:rFonts w:ascii="Garamond" w:hAnsi="Garamond"/>
          <w:lang w:eastAsia="pl-PL"/>
        </w:rPr>
        <w:br/>
        <w:t xml:space="preserve">w postępowaniu. Zmiana którejkolwiek z osób, w trakcie realizacji umowy, musi być uzasadniona przez Wykonawcę na piśmie do którego zostaną dołączone dokumenty kandydata na stanowisko Kierownika budowy lub Kierownika robót, z których jednoznacznie musi wynikać, że osoba ta odpowiada wymaganiom jakie zostały określone w specyfikacji istotnych warunków zamówienia dla spełnienia warunku udziału w postępowaniu w zakresie zdolności zawodowej. </w:t>
      </w:r>
    </w:p>
    <w:p w14:paraId="24DD05F2" w14:textId="77777777" w:rsidR="007C79D5" w:rsidRPr="007C79D5" w:rsidRDefault="007C79D5" w:rsidP="007C79D5">
      <w:pPr>
        <w:numPr>
          <w:ilvl w:val="0"/>
          <w:numId w:val="27"/>
        </w:numPr>
        <w:suppressAutoHyphens w:val="0"/>
        <w:spacing w:after="0" w:line="240" w:lineRule="auto"/>
        <w:ind w:left="851" w:hanging="426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 xml:space="preserve">Zakres nadzoru inwestorskiego oraz obowiązki kierownika budowy określa ustawa z dnia </w:t>
      </w:r>
      <w:r w:rsidRPr="007C79D5">
        <w:rPr>
          <w:rFonts w:ascii="Garamond" w:hAnsi="Garamond"/>
          <w:lang w:eastAsia="pl-PL"/>
        </w:rPr>
        <w:br/>
        <w:t>07 lipca 1994 – Prawo budowlane (Dz. U. z 2019 r. poz. 1186).</w:t>
      </w:r>
    </w:p>
    <w:p w14:paraId="4E39EDEE" w14:textId="77777777" w:rsidR="007C79D5" w:rsidRPr="007C79D5" w:rsidRDefault="007C79D5" w:rsidP="007C79D5">
      <w:pPr>
        <w:suppressAutoHyphens w:val="0"/>
        <w:spacing w:after="0"/>
        <w:jc w:val="center"/>
        <w:rPr>
          <w:rFonts w:ascii="Garamond" w:hAnsi="Garamond"/>
          <w:lang w:eastAsia="pl-PL"/>
        </w:rPr>
      </w:pPr>
    </w:p>
    <w:p w14:paraId="1F699536" w14:textId="77777777" w:rsidR="007C79D5" w:rsidRPr="007C79D5" w:rsidRDefault="007C79D5" w:rsidP="007C79D5">
      <w:pPr>
        <w:suppressAutoHyphens w:val="0"/>
        <w:spacing w:after="0"/>
        <w:jc w:val="center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§ 17</w:t>
      </w:r>
    </w:p>
    <w:p w14:paraId="308DF29D" w14:textId="77777777" w:rsidR="007C79D5" w:rsidRPr="007C79D5" w:rsidRDefault="007C79D5" w:rsidP="007C79D5">
      <w:pPr>
        <w:numPr>
          <w:ilvl w:val="0"/>
          <w:numId w:val="31"/>
        </w:numPr>
        <w:suppressAutoHyphens w:val="0"/>
        <w:spacing w:after="0" w:line="240" w:lineRule="auto"/>
        <w:ind w:left="851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Oprócz przypadków określonych w księdze trzeciej, tytule XV Kodeksu Cywilnego Zamawiającemu przysługuje prawo do odstąpienia od umowy w następujących sytuacjach:</w:t>
      </w:r>
    </w:p>
    <w:p w14:paraId="50A13B23" w14:textId="77777777" w:rsidR="007C79D5" w:rsidRPr="007C79D5" w:rsidRDefault="007C79D5" w:rsidP="007C79D5">
      <w:pPr>
        <w:numPr>
          <w:ilvl w:val="0"/>
          <w:numId w:val="32"/>
        </w:numPr>
        <w:suppressAutoHyphens w:val="0"/>
        <w:spacing w:after="0" w:line="240" w:lineRule="auto"/>
        <w:ind w:left="1276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 razie wystąpienia istotnej zmiany okoliczności powodującej, że wykonanie umowy nie leży w interesie publicznym, czego nie można było przewidzieć w chwili zawarcia umowy,</w:t>
      </w:r>
    </w:p>
    <w:p w14:paraId="5466A034" w14:textId="77777777" w:rsidR="007C79D5" w:rsidRPr="007C79D5" w:rsidRDefault="007C79D5" w:rsidP="007C79D5">
      <w:pPr>
        <w:numPr>
          <w:ilvl w:val="0"/>
          <w:numId w:val="32"/>
        </w:numPr>
        <w:suppressAutoHyphens w:val="0"/>
        <w:spacing w:after="0" w:line="240" w:lineRule="auto"/>
        <w:ind w:left="1276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zostanie ogłoszona likwidacja Wykonawcy,</w:t>
      </w:r>
    </w:p>
    <w:p w14:paraId="001CD9B7" w14:textId="77777777" w:rsidR="007C79D5" w:rsidRPr="007C79D5" w:rsidRDefault="007C79D5" w:rsidP="007C79D5">
      <w:pPr>
        <w:numPr>
          <w:ilvl w:val="0"/>
          <w:numId w:val="32"/>
        </w:numPr>
        <w:suppressAutoHyphens w:val="0"/>
        <w:spacing w:after="0" w:line="240" w:lineRule="auto"/>
        <w:ind w:left="1276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zostanie wydany nakaz zajęcia majątku Wykonawcy,</w:t>
      </w:r>
    </w:p>
    <w:p w14:paraId="6DD8E764" w14:textId="77777777" w:rsidR="007C79D5" w:rsidRPr="007C79D5" w:rsidRDefault="007C79D5" w:rsidP="007C79D5">
      <w:pPr>
        <w:numPr>
          <w:ilvl w:val="0"/>
          <w:numId w:val="32"/>
        </w:numPr>
        <w:suppressAutoHyphens w:val="0"/>
        <w:spacing w:after="0" w:line="240" w:lineRule="auto"/>
        <w:ind w:left="1276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wykonawca nie rozpoczął robót bez uzasadnionych przyczyn oraz nie kontynuuje ich pomimo wezwania przez Zamawiającego złożonego na piśmie,</w:t>
      </w:r>
    </w:p>
    <w:p w14:paraId="3531E416" w14:textId="77777777" w:rsidR="007C79D5" w:rsidRPr="007C79D5" w:rsidRDefault="007C79D5" w:rsidP="007C79D5">
      <w:pPr>
        <w:numPr>
          <w:ilvl w:val="0"/>
          <w:numId w:val="32"/>
        </w:numPr>
        <w:suppressAutoHyphens w:val="0"/>
        <w:spacing w:after="0" w:line="240" w:lineRule="auto"/>
        <w:ind w:left="1276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wykonawca przerwał realizację robót i przerwa ta trwa dłużej niż 1 miesiąc.</w:t>
      </w:r>
    </w:p>
    <w:p w14:paraId="5607F27D" w14:textId="77777777" w:rsidR="007C79D5" w:rsidRPr="007C79D5" w:rsidRDefault="007C79D5" w:rsidP="007C79D5">
      <w:pPr>
        <w:numPr>
          <w:ilvl w:val="0"/>
          <w:numId w:val="31"/>
        </w:numPr>
        <w:suppressAutoHyphens w:val="0"/>
        <w:spacing w:after="0" w:line="240" w:lineRule="auto"/>
        <w:ind w:left="851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Odstąpienie od umowy powinno nastąpić terminie 30 dni od zaistnienia zdarzenia określonego w ustępie 1, w formie pisemnej pod rygorem nieważności takiego oświadczenia i powinno zawierać uzasadnienie.</w:t>
      </w:r>
    </w:p>
    <w:p w14:paraId="09EE7EBA" w14:textId="77777777" w:rsidR="007C79D5" w:rsidRPr="007C79D5" w:rsidRDefault="007C79D5" w:rsidP="007C79D5">
      <w:pPr>
        <w:numPr>
          <w:ilvl w:val="0"/>
          <w:numId w:val="31"/>
        </w:numPr>
        <w:suppressAutoHyphens w:val="0"/>
        <w:spacing w:after="0" w:line="240" w:lineRule="auto"/>
        <w:ind w:left="851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 przypadku odstąpienia od umowy Wykonawcę oraz Zamawiającego obciążają następujące obowiązki szczegółowe:</w:t>
      </w:r>
    </w:p>
    <w:p w14:paraId="1D806CD4" w14:textId="77777777" w:rsidR="007C79D5" w:rsidRPr="007C79D5" w:rsidRDefault="007C79D5" w:rsidP="007C79D5">
      <w:pPr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 terminie 10 dni od daty odstąpienia od umowy Wykonawca przy udziale Zamawiającego sporządza szczegółowy protokół inwentaryzacji robót w toku według stany na dzień odstąpienia,</w:t>
      </w:r>
    </w:p>
    <w:p w14:paraId="62DBD0E3" w14:textId="77777777" w:rsidR="007C79D5" w:rsidRPr="007C79D5" w:rsidRDefault="007C79D5" w:rsidP="007C79D5">
      <w:pPr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Wykonawca zabezpieczy przerwane roboty w zakresie obustronnie uzgodnionym na koszt tej strony, która odstąpiła od umowy,</w:t>
      </w:r>
    </w:p>
    <w:p w14:paraId="25E9866F" w14:textId="77777777" w:rsidR="007C79D5" w:rsidRPr="007C79D5" w:rsidRDefault="007C79D5" w:rsidP="007C79D5">
      <w:pPr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Wykonawca sporządza wykaz tych materiałów, konstrukcji lub urządzeń, które nie mogą być wykorzystywane przez niego do realizacji innych robót nieobjętych niniejszą umową, jeśli odstąpienie od umowy nastąpiło z przyczyn niezależnych od Wykonawcy, a Zamawiający w takim przypadku jest zobowiązany do ich odkupienia,</w:t>
      </w:r>
    </w:p>
    <w:p w14:paraId="0AD70E5E" w14:textId="77777777" w:rsidR="007C79D5" w:rsidRPr="007C79D5" w:rsidRDefault="007C79D5" w:rsidP="007C79D5">
      <w:pPr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Wykonawca zgłosi do dokonania przez Zamawiającego odbioru robót przerwanych oraz robót zabezpieczających, a najpóźniej w terminie 30 dni usunie z terenu budowy urządzenia zaplecza przez niego dostarczone lub wzniesione,</w:t>
      </w:r>
    </w:p>
    <w:p w14:paraId="774EEEE8" w14:textId="77777777" w:rsidR="007C79D5" w:rsidRPr="007C79D5" w:rsidRDefault="007C79D5" w:rsidP="007C79D5">
      <w:pPr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 przypadku odstąpienia od umowy, za które Wykonawca nie odpowiada Zamawiający zobowiązany jest do dokonania odbioru robót przerwanych, zapłaty wynagrodzenia należnego za roboty, które zostały wykonane, a nie rozliczone do dnia odstąpienia od umowy oraz przyjęcia od Wykonawcy pod swój dozór terenu budowy.</w:t>
      </w:r>
    </w:p>
    <w:p w14:paraId="2A30346B" w14:textId="77777777" w:rsidR="007C79D5" w:rsidRPr="007C79D5" w:rsidRDefault="007C79D5" w:rsidP="007C79D5">
      <w:pPr>
        <w:suppressAutoHyphens w:val="0"/>
        <w:spacing w:after="0"/>
        <w:ind w:left="720" w:hanging="720"/>
        <w:jc w:val="center"/>
        <w:rPr>
          <w:rFonts w:ascii="Garamond" w:hAnsi="Garamond"/>
          <w:lang w:eastAsia="pl-PL"/>
        </w:rPr>
      </w:pPr>
    </w:p>
    <w:p w14:paraId="1657A359" w14:textId="77777777" w:rsidR="007C79D5" w:rsidRPr="007C79D5" w:rsidRDefault="007C79D5" w:rsidP="007C79D5">
      <w:pPr>
        <w:suppressAutoHyphens w:val="0"/>
        <w:spacing w:after="0"/>
        <w:ind w:left="720" w:hanging="720"/>
        <w:jc w:val="center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§ 18</w:t>
      </w:r>
    </w:p>
    <w:p w14:paraId="3B2242D5" w14:textId="77777777" w:rsidR="007C79D5" w:rsidRPr="007C79D5" w:rsidRDefault="007C79D5" w:rsidP="007C79D5">
      <w:pPr>
        <w:suppressAutoHyphens w:val="0"/>
        <w:spacing w:after="0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W sprawach nieuregulowanych niniejszą umową będą miały zastosowanie odpowiednio przepisu kodeksu Cywilnego i ustawy Prawo Zamówień Publicznych.</w:t>
      </w:r>
      <w:r w:rsidRPr="007C79D5">
        <w:rPr>
          <w:rFonts w:ascii="Garamond" w:hAnsi="Garamond"/>
          <w:lang w:eastAsia="pl-PL"/>
        </w:rPr>
        <w:tab/>
      </w:r>
    </w:p>
    <w:p w14:paraId="2C6AB361" w14:textId="77777777" w:rsidR="007C79D5" w:rsidRPr="007C79D5" w:rsidRDefault="007C79D5" w:rsidP="007C79D5">
      <w:pPr>
        <w:suppressAutoHyphens w:val="0"/>
        <w:spacing w:after="0"/>
        <w:jc w:val="center"/>
        <w:rPr>
          <w:rFonts w:ascii="Garamond" w:hAnsi="Garamond"/>
          <w:lang w:eastAsia="pl-PL"/>
        </w:rPr>
      </w:pPr>
    </w:p>
    <w:p w14:paraId="23B3244E" w14:textId="77777777" w:rsidR="00EF240C" w:rsidRDefault="00EF240C" w:rsidP="007C79D5">
      <w:pPr>
        <w:suppressAutoHyphens w:val="0"/>
        <w:spacing w:after="0"/>
        <w:jc w:val="center"/>
        <w:rPr>
          <w:rFonts w:ascii="Garamond" w:hAnsi="Garamond"/>
          <w:lang w:eastAsia="pl-PL"/>
        </w:rPr>
      </w:pPr>
    </w:p>
    <w:p w14:paraId="3A287361" w14:textId="77777777" w:rsidR="00EF240C" w:rsidRDefault="00EF240C" w:rsidP="007C79D5">
      <w:pPr>
        <w:suppressAutoHyphens w:val="0"/>
        <w:spacing w:after="0"/>
        <w:jc w:val="center"/>
        <w:rPr>
          <w:rFonts w:ascii="Garamond" w:hAnsi="Garamond"/>
          <w:lang w:eastAsia="pl-PL"/>
        </w:rPr>
      </w:pPr>
    </w:p>
    <w:p w14:paraId="14706D74" w14:textId="2A848D2B" w:rsidR="007C79D5" w:rsidRPr="007C79D5" w:rsidRDefault="007C79D5" w:rsidP="007C79D5">
      <w:pPr>
        <w:suppressAutoHyphens w:val="0"/>
        <w:spacing w:after="0"/>
        <w:jc w:val="center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lastRenderedPageBreak/>
        <w:t>§ 19</w:t>
      </w:r>
    </w:p>
    <w:p w14:paraId="3823AD1E" w14:textId="77777777" w:rsidR="007C79D5" w:rsidRPr="007C79D5" w:rsidRDefault="007C79D5" w:rsidP="007C79D5">
      <w:pPr>
        <w:suppressAutoHyphens w:val="0"/>
        <w:spacing w:after="0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Jako przedstawiciela Zamawiającego w zakresie wykonywania obowiązków umownych wyznacza się: .......................................</w:t>
      </w:r>
    </w:p>
    <w:p w14:paraId="4BB537A8" w14:textId="77777777" w:rsidR="007C79D5" w:rsidRPr="007C79D5" w:rsidRDefault="007C79D5" w:rsidP="007C79D5">
      <w:pPr>
        <w:suppressAutoHyphens w:val="0"/>
        <w:spacing w:after="0"/>
        <w:jc w:val="both"/>
        <w:rPr>
          <w:rFonts w:ascii="Garamond" w:hAnsi="Garamond"/>
          <w:lang w:eastAsia="pl-PL"/>
        </w:rPr>
      </w:pPr>
    </w:p>
    <w:p w14:paraId="0225071F" w14:textId="77777777" w:rsidR="007C79D5" w:rsidRPr="007C79D5" w:rsidRDefault="007C79D5" w:rsidP="007C79D5">
      <w:pPr>
        <w:suppressAutoHyphens w:val="0"/>
        <w:spacing w:after="0"/>
        <w:jc w:val="center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§ 20</w:t>
      </w:r>
    </w:p>
    <w:p w14:paraId="618ED0A1" w14:textId="77777777" w:rsidR="007C79D5" w:rsidRPr="007C79D5" w:rsidRDefault="007C79D5" w:rsidP="007C79D5">
      <w:pPr>
        <w:suppressAutoHyphens w:val="0"/>
        <w:spacing w:after="0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Spory wynikłe w związku z realizacją umowy rozstrzyga sąd właściwy ze względu na siedzibę zamawiającego.</w:t>
      </w:r>
      <w:r w:rsidRPr="007C79D5">
        <w:rPr>
          <w:rFonts w:ascii="Garamond" w:hAnsi="Garamond"/>
          <w:lang w:eastAsia="pl-PL"/>
        </w:rPr>
        <w:tab/>
      </w:r>
      <w:r w:rsidRPr="007C79D5">
        <w:rPr>
          <w:rFonts w:ascii="Garamond" w:hAnsi="Garamond"/>
          <w:lang w:eastAsia="pl-PL"/>
        </w:rPr>
        <w:tab/>
      </w:r>
      <w:r w:rsidRPr="007C79D5">
        <w:rPr>
          <w:rFonts w:ascii="Garamond" w:hAnsi="Garamond"/>
          <w:lang w:eastAsia="pl-PL"/>
        </w:rPr>
        <w:tab/>
      </w:r>
    </w:p>
    <w:p w14:paraId="3EE69C50" w14:textId="77777777" w:rsidR="007C79D5" w:rsidRPr="007C79D5" w:rsidRDefault="007C79D5" w:rsidP="007C79D5">
      <w:pPr>
        <w:suppressAutoHyphens w:val="0"/>
        <w:spacing w:after="0"/>
        <w:jc w:val="center"/>
        <w:rPr>
          <w:rFonts w:ascii="Garamond" w:hAnsi="Garamond"/>
          <w:lang w:eastAsia="pl-PL"/>
        </w:rPr>
      </w:pPr>
    </w:p>
    <w:p w14:paraId="30078227" w14:textId="77777777" w:rsidR="007C79D5" w:rsidRPr="007C79D5" w:rsidRDefault="007C79D5" w:rsidP="007C79D5">
      <w:pPr>
        <w:suppressAutoHyphens w:val="0"/>
        <w:spacing w:after="0"/>
        <w:jc w:val="center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§ 22</w:t>
      </w:r>
    </w:p>
    <w:p w14:paraId="2B18EAE2" w14:textId="77777777" w:rsidR="007C79D5" w:rsidRPr="007C79D5" w:rsidRDefault="007C79D5" w:rsidP="007C79D5">
      <w:pP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>Umowę sporządzono w 3 jednobrzmiących egzemplarzach, jeden egzemplarz dla Wykonawcy, dwa egzemplarze dla Zamawiającego.</w:t>
      </w:r>
    </w:p>
    <w:p w14:paraId="75F7BC56" w14:textId="77777777" w:rsidR="007C79D5" w:rsidRPr="007C79D5" w:rsidRDefault="007C79D5" w:rsidP="007C79D5">
      <w:pPr>
        <w:suppressAutoHyphens w:val="0"/>
        <w:spacing w:after="0" w:line="240" w:lineRule="auto"/>
        <w:ind w:left="720" w:hanging="720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 xml:space="preserve"> </w:t>
      </w:r>
    </w:p>
    <w:p w14:paraId="3C012016" w14:textId="77777777" w:rsidR="007C79D5" w:rsidRPr="007C79D5" w:rsidRDefault="007C79D5" w:rsidP="007C79D5">
      <w:pP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ab/>
      </w:r>
    </w:p>
    <w:p w14:paraId="1238B4C0" w14:textId="77777777" w:rsidR="007C79D5" w:rsidRPr="007C79D5" w:rsidRDefault="007C79D5" w:rsidP="007C79D5">
      <w:pP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</w:p>
    <w:p w14:paraId="247AEB8A" w14:textId="77777777" w:rsidR="007C79D5" w:rsidRPr="007C79D5" w:rsidRDefault="007C79D5" w:rsidP="007C79D5">
      <w:pP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</w:p>
    <w:p w14:paraId="1AAAD30B" w14:textId="77777777" w:rsidR="007C79D5" w:rsidRPr="007C79D5" w:rsidRDefault="007C79D5" w:rsidP="007C79D5">
      <w:pP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  <w:r w:rsidRPr="007C79D5">
        <w:rPr>
          <w:rFonts w:ascii="Garamond" w:hAnsi="Garamond"/>
          <w:lang w:eastAsia="pl-PL"/>
        </w:rPr>
        <w:tab/>
      </w:r>
      <w:r w:rsidRPr="007C79D5">
        <w:rPr>
          <w:rFonts w:ascii="Garamond" w:hAnsi="Garamond"/>
          <w:lang w:eastAsia="pl-PL"/>
        </w:rPr>
        <w:tab/>
        <w:t>ZAMAWIAJĄCY</w:t>
      </w:r>
      <w:r w:rsidRPr="007C79D5">
        <w:rPr>
          <w:rFonts w:ascii="Garamond" w:hAnsi="Garamond"/>
          <w:lang w:eastAsia="pl-PL"/>
        </w:rPr>
        <w:tab/>
      </w:r>
      <w:r w:rsidRPr="007C79D5">
        <w:rPr>
          <w:rFonts w:ascii="Garamond" w:hAnsi="Garamond"/>
          <w:lang w:eastAsia="pl-PL"/>
        </w:rPr>
        <w:tab/>
      </w:r>
      <w:r w:rsidRPr="007C79D5">
        <w:rPr>
          <w:rFonts w:ascii="Garamond" w:hAnsi="Garamond"/>
          <w:lang w:eastAsia="pl-PL"/>
        </w:rPr>
        <w:tab/>
      </w:r>
      <w:r w:rsidRPr="007C79D5">
        <w:rPr>
          <w:rFonts w:ascii="Garamond" w:hAnsi="Garamond"/>
          <w:lang w:eastAsia="pl-PL"/>
        </w:rPr>
        <w:tab/>
      </w:r>
      <w:r w:rsidRPr="007C79D5">
        <w:rPr>
          <w:rFonts w:ascii="Garamond" w:hAnsi="Garamond"/>
          <w:lang w:eastAsia="pl-PL"/>
        </w:rPr>
        <w:tab/>
        <w:t>WYKONAWCA</w:t>
      </w:r>
    </w:p>
    <w:p w14:paraId="266F1288" w14:textId="77777777" w:rsidR="007C79D5" w:rsidRPr="007C79D5" w:rsidRDefault="007C79D5" w:rsidP="007C79D5">
      <w:pP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</w:p>
    <w:p w14:paraId="0E26B477" w14:textId="77777777" w:rsidR="007C79D5" w:rsidRPr="007C79D5" w:rsidRDefault="007C79D5" w:rsidP="007C79D5">
      <w:pP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</w:p>
    <w:p w14:paraId="7DE5F086" w14:textId="77777777" w:rsidR="007C79D5" w:rsidRPr="007C79D5" w:rsidRDefault="007C79D5" w:rsidP="007C79D5">
      <w:pP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</w:p>
    <w:p w14:paraId="794946D4" w14:textId="77777777" w:rsidR="007C79D5" w:rsidRPr="007C79D5" w:rsidRDefault="007C79D5" w:rsidP="007C79D5">
      <w:pP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</w:p>
    <w:p w14:paraId="0B2F207D" w14:textId="77777777" w:rsidR="007C79D5" w:rsidRPr="007C79D5" w:rsidRDefault="007C79D5" w:rsidP="007C79D5">
      <w:pP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</w:p>
    <w:p w14:paraId="29FE1D6C" w14:textId="77777777" w:rsidR="007C79D5" w:rsidRPr="007C79D5" w:rsidRDefault="007C79D5" w:rsidP="007C79D5">
      <w:pP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</w:p>
    <w:p w14:paraId="14BB930D" w14:textId="77777777" w:rsidR="007C79D5" w:rsidRPr="007C79D5" w:rsidRDefault="007C79D5" w:rsidP="007C79D5">
      <w:pP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</w:p>
    <w:p w14:paraId="7B0512E4" w14:textId="77777777" w:rsidR="007C79D5" w:rsidRPr="007C79D5" w:rsidRDefault="007C79D5" w:rsidP="007C79D5">
      <w:pP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</w:p>
    <w:p w14:paraId="0CB2A560" w14:textId="77777777" w:rsidR="007C79D5" w:rsidRPr="007C79D5" w:rsidRDefault="007C79D5" w:rsidP="007C79D5">
      <w:pP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</w:p>
    <w:p w14:paraId="3C7F00C2" w14:textId="77777777" w:rsidR="007C79D5" w:rsidRPr="007C79D5" w:rsidRDefault="007C79D5" w:rsidP="007C79D5">
      <w:pP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</w:p>
    <w:p w14:paraId="6F4CE4BF" w14:textId="77777777" w:rsidR="007C79D5" w:rsidRPr="007C79D5" w:rsidRDefault="007C79D5" w:rsidP="007C79D5">
      <w:pP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</w:p>
    <w:p w14:paraId="73F05E28" w14:textId="77777777" w:rsidR="007C79D5" w:rsidRPr="007C79D5" w:rsidRDefault="007C79D5" w:rsidP="007C79D5">
      <w:pP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</w:p>
    <w:p w14:paraId="67591E96" w14:textId="77777777" w:rsidR="007C79D5" w:rsidRPr="007C79D5" w:rsidRDefault="007C79D5" w:rsidP="007C79D5">
      <w:pP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</w:p>
    <w:p w14:paraId="60F75CA6" w14:textId="77777777" w:rsidR="007C79D5" w:rsidRPr="007C79D5" w:rsidRDefault="007C79D5" w:rsidP="007C79D5">
      <w:pP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</w:p>
    <w:p w14:paraId="0CAA2553" w14:textId="77777777" w:rsidR="007C79D5" w:rsidRPr="007C79D5" w:rsidRDefault="007C79D5" w:rsidP="007C79D5">
      <w:pPr>
        <w:suppressAutoHyphens w:val="0"/>
        <w:spacing w:after="0" w:line="240" w:lineRule="auto"/>
        <w:jc w:val="both"/>
        <w:rPr>
          <w:rFonts w:ascii="Garamond" w:hAnsi="Garamond"/>
          <w:lang w:eastAsia="pl-PL"/>
        </w:rPr>
      </w:pPr>
    </w:p>
    <w:p w14:paraId="76668C88" w14:textId="77777777" w:rsidR="007C79D5" w:rsidRPr="007C79D5" w:rsidRDefault="007C79D5" w:rsidP="007C79D5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0DAF002" w14:textId="77777777" w:rsidR="001C1AC1" w:rsidRPr="007C79D5" w:rsidRDefault="001C1AC1" w:rsidP="007C79D5"/>
    <w:sectPr w:rsidR="001C1AC1" w:rsidRPr="007C79D5">
      <w:headerReference w:type="default" r:id="rId7"/>
      <w:footerReference w:type="default" r:id="rId8"/>
      <w:pgSz w:w="11906" w:h="16838"/>
      <w:pgMar w:top="1417" w:right="1417" w:bottom="1701" w:left="1417" w:header="708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2E808" w14:textId="77777777" w:rsidR="00FE1105" w:rsidRDefault="00FE1105">
      <w:pPr>
        <w:spacing w:after="0" w:line="240" w:lineRule="auto"/>
      </w:pPr>
      <w:r>
        <w:separator/>
      </w:r>
    </w:p>
  </w:endnote>
  <w:endnote w:type="continuationSeparator" w:id="0">
    <w:p w14:paraId="648EEFE2" w14:textId="77777777" w:rsidR="00FE1105" w:rsidRDefault="00FE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02144" w14:textId="7FA3978B" w:rsidR="00945210" w:rsidRDefault="00FE110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03374" w14:textId="77777777" w:rsidR="00FE1105" w:rsidRDefault="00FE1105">
      <w:pPr>
        <w:spacing w:after="0" w:line="240" w:lineRule="auto"/>
      </w:pPr>
      <w:r>
        <w:separator/>
      </w:r>
    </w:p>
  </w:footnote>
  <w:footnote w:type="continuationSeparator" w:id="0">
    <w:p w14:paraId="2156B6F8" w14:textId="77777777" w:rsidR="00FE1105" w:rsidRDefault="00FE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FAEEB" w14:textId="4E16E1CF" w:rsidR="00945210" w:rsidRDefault="007C79D5" w:rsidP="00D56649">
    <w:pPr>
      <w:pStyle w:val="Nagwek"/>
      <w:ind w:left="1560" w:right="1417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1AD2"/>
    <w:multiLevelType w:val="hybridMultilevel"/>
    <w:tmpl w:val="240C65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6324"/>
    <w:multiLevelType w:val="hybridMultilevel"/>
    <w:tmpl w:val="CE542232"/>
    <w:lvl w:ilvl="0" w:tplc="3C12F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09B"/>
    <w:multiLevelType w:val="hybridMultilevel"/>
    <w:tmpl w:val="1A02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7F4F"/>
    <w:multiLevelType w:val="hybridMultilevel"/>
    <w:tmpl w:val="9C54D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158CC"/>
    <w:multiLevelType w:val="singleLevel"/>
    <w:tmpl w:val="C0AAC7E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0A0E75"/>
    <w:multiLevelType w:val="hybridMultilevel"/>
    <w:tmpl w:val="8FECF6D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C481AFD"/>
    <w:multiLevelType w:val="hybridMultilevel"/>
    <w:tmpl w:val="AED22B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D6044A"/>
    <w:multiLevelType w:val="hybridMultilevel"/>
    <w:tmpl w:val="951E0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10C99"/>
    <w:multiLevelType w:val="hybridMultilevel"/>
    <w:tmpl w:val="77269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10C"/>
    <w:multiLevelType w:val="multilevel"/>
    <w:tmpl w:val="F314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DA126B"/>
    <w:multiLevelType w:val="hybridMultilevel"/>
    <w:tmpl w:val="A7FA8E12"/>
    <w:lvl w:ilvl="0" w:tplc="AC9A0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949DC"/>
    <w:multiLevelType w:val="hybridMultilevel"/>
    <w:tmpl w:val="0C4C388E"/>
    <w:lvl w:ilvl="0" w:tplc="D50CE4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1B5C80"/>
    <w:multiLevelType w:val="hybridMultilevel"/>
    <w:tmpl w:val="E86C2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F5373"/>
    <w:multiLevelType w:val="hybridMultilevel"/>
    <w:tmpl w:val="419E9C9E"/>
    <w:lvl w:ilvl="0" w:tplc="04150011">
      <w:start w:val="1"/>
      <w:numFmt w:val="decimal"/>
      <w:lvlText w:val="%1)"/>
      <w:lvlJc w:val="left"/>
      <w:pPr>
        <w:ind w:left="1446" w:hanging="360"/>
      </w:p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4" w15:restartNumberingAfterBreak="0">
    <w:nsid w:val="2C5904CC"/>
    <w:multiLevelType w:val="hybridMultilevel"/>
    <w:tmpl w:val="5F7205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193414"/>
    <w:multiLevelType w:val="hybridMultilevel"/>
    <w:tmpl w:val="365A6B1E"/>
    <w:lvl w:ilvl="0" w:tplc="C38ED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87643"/>
    <w:multiLevelType w:val="hybridMultilevel"/>
    <w:tmpl w:val="70C49F18"/>
    <w:lvl w:ilvl="0" w:tplc="74A2D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3A380E"/>
    <w:multiLevelType w:val="hybridMultilevel"/>
    <w:tmpl w:val="46523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1C71"/>
    <w:multiLevelType w:val="hybridMultilevel"/>
    <w:tmpl w:val="9B3E087C"/>
    <w:lvl w:ilvl="0" w:tplc="0415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5F57C01"/>
    <w:multiLevelType w:val="hybridMultilevel"/>
    <w:tmpl w:val="C6E0F9E6"/>
    <w:lvl w:ilvl="0" w:tplc="F754F3C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4846591D"/>
    <w:multiLevelType w:val="hybridMultilevel"/>
    <w:tmpl w:val="D63C6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46783"/>
    <w:multiLevelType w:val="hybridMultilevel"/>
    <w:tmpl w:val="841C8E70"/>
    <w:lvl w:ilvl="0" w:tplc="E6B2F69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130DA"/>
    <w:multiLevelType w:val="singleLevel"/>
    <w:tmpl w:val="04150011"/>
    <w:lvl w:ilvl="0">
      <w:start w:val="1"/>
      <w:numFmt w:val="decimal"/>
      <w:lvlText w:val="%1)"/>
      <w:lvlJc w:val="left"/>
      <w:pPr>
        <w:ind w:left="1620" w:hanging="360"/>
      </w:pPr>
      <w:rPr>
        <w:b w:val="0"/>
      </w:rPr>
    </w:lvl>
  </w:abstractNum>
  <w:abstractNum w:abstractNumId="23" w15:restartNumberingAfterBreak="0">
    <w:nsid w:val="57010A6B"/>
    <w:multiLevelType w:val="multilevel"/>
    <w:tmpl w:val="7AD6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E36DC"/>
    <w:multiLevelType w:val="hybridMultilevel"/>
    <w:tmpl w:val="82F8ED96"/>
    <w:lvl w:ilvl="0" w:tplc="D9E60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71410"/>
    <w:multiLevelType w:val="hybridMultilevel"/>
    <w:tmpl w:val="5F083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92C5D"/>
    <w:multiLevelType w:val="hybridMultilevel"/>
    <w:tmpl w:val="47B69FC0"/>
    <w:lvl w:ilvl="0" w:tplc="0D641476">
      <w:start w:val="1"/>
      <w:numFmt w:val="decimal"/>
      <w:lvlText w:val="%1."/>
      <w:lvlJc w:val="left"/>
      <w:pPr>
        <w:ind w:left="720" w:hanging="360"/>
      </w:pPr>
    </w:lvl>
    <w:lvl w:ilvl="1" w:tplc="3B208F90" w:tentative="1">
      <w:start w:val="1"/>
      <w:numFmt w:val="lowerLetter"/>
      <w:lvlText w:val="%2."/>
      <w:lvlJc w:val="left"/>
      <w:pPr>
        <w:ind w:left="1440" w:hanging="360"/>
      </w:pPr>
    </w:lvl>
    <w:lvl w:ilvl="2" w:tplc="06C2903A" w:tentative="1">
      <w:start w:val="1"/>
      <w:numFmt w:val="lowerRoman"/>
      <w:lvlText w:val="%3."/>
      <w:lvlJc w:val="right"/>
      <w:pPr>
        <w:ind w:left="2160" w:hanging="180"/>
      </w:pPr>
    </w:lvl>
    <w:lvl w:ilvl="3" w:tplc="A1F01530" w:tentative="1">
      <w:start w:val="1"/>
      <w:numFmt w:val="decimal"/>
      <w:lvlText w:val="%4."/>
      <w:lvlJc w:val="left"/>
      <w:pPr>
        <w:ind w:left="2880" w:hanging="360"/>
      </w:pPr>
    </w:lvl>
    <w:lvl w:ilvl="4" w:tplc="2F5E77D4" w:tentative="1">
      <w:start w:val="1"/>
      <w:numFmt w:val="lowerLetter"/>
      <w:lvlText w:val="%5."/>
      <w:lvlJc w:val="left"/>
      <w:pPr>
        <w:ind w:left="3600" w:hanging="360"/>
      </w:pPr>
    </w:lvl>
    <w:lvl w:ilvl="5" w:tplc="9EB067C2" w:tentative="1">
      <w:start w:val="1"/>
      <w:numFmt w:val="lowerRoman"/>
      <w:lvlText w:val="%6."/>
      <w:lvlJc w:val="right"/>
      <w:pPr>
        <w:ind w:left="4320" w:hanging="180"/>
      </w:pPr>
    </w:lvl>
    <w:lvl w:ilvl="6" w:tplc="FFB20C2E" w:tentative="1">
      <w:start w:val="1"/>
      <w:numFmt w:val="decimal"/>
      <w:lvlText w:val="%7."/>
      <w:lvlJc w:val="left"/>
      <w:pPr>
        <w:ind w:left="5040" w:hanging="360"/>
      </w:pPr>
    </w:lvl>
    <w:lvl w:ilvl="7" w:tplc="87705F52" w:tentative="1">
      <w:start w:val="1"/>
      <w:numFmt w:val="lowerLetter"/>
      <w:lvlText w:val="%8."/>
      <w:lvlJc w:val="left"/>
      <w:pPr>
        <w:ind w:left="5760" w:hanging="360"/>
      </w:pPr>
    </w:lvl>
    <w:lvl w:ilvl="8" w:tplc="645E0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56CA5"/>
    <w:multiLevelType w:val="hybridMultilevel"/>
    <w:tmpl w:val="9A321E34"/>
    <w:lvl w:ilvl="0" w:tplc="0415000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642173"/>
    <w:multiLevelType w:val="hybridMultilevel"/>
    <w:tmpl w:val="D272DD56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76C25297"/>
    <w:multiLevelType w:val="hybridMultilevel"/>
    <w:tmpl w:val="409039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8743C4"/>
    <w:multiLevelType w:val="hybridMultilevel"/>
    <w:tmpl w:val="E566F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D6249"/>
    <w:multiLevelType w:val="hybridMultilevel"/>
    <w:tmpl w:val="E2D00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21C37"/>
    <w:multiLevelType w:val="hybridMultilevel"/>
    <w:tmpl w:val="34C284D2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24"/>
  </w:num>
  <w:num w:numId="5">
    <w:abstractNumId w:val="10"/>
  </w:num>
  <w:num w:numId="6">
    <w:abstractNumId w:val="0"/>
  </w:num>
  <w:num w:numId="7">
    <w:abstractNumId w:val="32"/>
  </w:num>
  <w:num w:numId="8">
    <w:abstractNumId w:val="9"/>
  </w:num>
  <w:num w:numId="9">
    <w:abstractNumId w:val="15"/>
  </w:num>
  <w:num w:numId="10">
    <w:abstractNumId w:val="17"/>
  </w:num>
  <w:num w:numId="11">
    <w:abstractNumId w:val="19"/>
  </w:num>
  <w:num w:numId="12">
    <w:abstractNumId w:val="31"/>
  </w:num>
  <w:num w:numId="13">
    <w:abstractNumId w:val="11"/>
  </w:num>
  <w:num w:numId="14">
    <w:abstractNumId w:val="7"/>
  </w:num>
  <w:num w:numId="15">
    <w:abstractNumId w:val="16"/>
  </w:num>
  <w:num w:numId="16">
    <w:abstractNumId w:val="25"/>
  </w:num>
  <w:num w:numId="17">
    <w:abstractNumId w:val="26"/>
  </w:num>
  <w:num w:numId="18">
    <w:abstractNumId w:val="5"/>
  </w:num>
  <w:num w:numId="19">
    <w:abstractNumId w:val="1"/>
  </w:num>
  <w:num w:numId="20">
    <w:abstractNumId w:val="27"/>
  </w:num>
  <w:num w:numId="21">
    <w:abstractNumId w:val="20"/>
  </w:num>
  <w:num w:numId="22">
    <w:abstractNumId w:val="30"/>
  </w:num>
  <w:num w:numId="23">
    <w:abstractNumId w:val="2"/>
  </w:num>
  <w:num w:numId="24">
    <w:abstractNumId w:val="18"/>
  </w:num>
  <w:num w:numId="25">
    <w:abstractNumId w:val="3"/>
  </w:num>
  <w:num w:numId="26">
    <w:abstractNumId w:val="29"/>
  </w:num>
  <w:num w:numId="27">
    <w:abstractNumId w:val="12"/>
  </w:num>
  <w:num w:numId="28">
    <w:abstractNumId w:val="14"/>
  </w:num>
  <w:num w:numId="29">
    <w:abstractNumId w:val="28"/>
  </w:num>
  <w:num w:numId="30">
    <w:abstractNumId w:val="21"/>
  </w:num>
  <w:num w:numId="31">
    <w:abstractNumId w:val="8"/>
  </w:num>
  <w:num w:numId="32">
    <w:abstractNumId w:val="6"/>
  </w:num>
  <w:num w:numId="33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D5"/>
    <w:rsid w:val="001C1AC1"/>
    <w:rsid w:val="0044003A"/>
    <w:rsid w:val="004D4E40"/>
    <w:rsid w:val="005768B7"/>
    <w:rsid w:val="007C79D5"/>
    <w:rsid w:val="00EF240C"/>
    <w:rsid w:val="00FE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45749"/>
  <w15:chartTrackingRefBased/>
  <w15:docId w15:val="{073DB458-45F9-4047-8D80-0AB72362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9D5"/>
    <w:pPr>
      <w:suppressAutoHyphens/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qFormat/>
    <w:rsid w:val="007C79D5"/>
    <w:rPr>
      <w:rFonts w:cs="Times New Roman"/>
      <w:color w:val="0000FF"/>
      <w:u w:val="single"/>
    </w:rPr>
  </w:style>
  <w:style w:type="paragraph" w:styleId="Akapitzlist">
    <w:name w:val="List Paragraph"/>
    <w:basedOn w:val="Normalny"/>
    <w:qFormat/>
    <w:rsid w:val="007C79D5"/>
    <w:pPr>
      <w:ind w:left="720"/>
    </w:pPr>
  </w:style>
  <w:style w:type="paragraph" w:customStyle="1" w:styleId="ListParagraph1">
    <w:name w:val="List Paragraph1"/>
    <w:basedOn w:val="Normalny"/>
    <w:qFormat/>
    <w:rsid w:val="007C79D5"/>
    <w:pPr>
      <w:widowControl w:val="0"/>
      <w:spacing w:after="0" w:line="240" w:lineRule="auto"/>
    </w:pPr>
    <w:rPr>
      <w:rFonts w:ascii="Times New Roman" w:hAnsi="Times New Roman"/>
      <w:kern w:val="2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7C79D5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7C79D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rsid w:val="007C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C79D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4798</Words>
  <Characters>28794</Characters>
  <Application>Microsoft Office Word</Application>
  <DocSecurity>0</DocSecurity>
  <Lines>239</Lines>
  <Paragraphs>67</Paragraphs>
  <ScaleCrop>false</ScaleCrop>
  <Company/>
  <LinksUpToDate>false</LinksUpToDate>
  <CharactersWithSpaces>33525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Piotr</dc:creator>
  <cp:keywords/>
  <dc:description/>
  <cp:lastModifiedBy>Wójtowicz Piotr</cp:lastModifiedBy>
  <cp:revision>3</cp:revision>
  <dcterms:created xsi:type="dcterms:W3CDTF">2020-06-08T07:37:00Z</dcterms:created>
  <dcterms:modified xsi:type="dcterms:W3CDTF">2020-06-10T11:07:00Z</dcterms:modified>
</cp:coreProperties>
</file>