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CA" w:rsidRDefault="00783CCA" w:rsidP="007B68D2">
      <w:pPr>
        <w:jc w:val="center"/>
        <w:rPr>
          <w:rFonts w:ascii="Arial" w:hAnsi="Arial" w:cs="Arial"/>
        </w:rPr>
      </w:pPr>
    </w:p>
    <w:p w:rsidR="005A3E55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Uchwała Nr</w:t>
      </w:r>
      <w:r w:rsidR="00E543AB">
        <w:rPr>
          <w:rFonts w:ascii="Arial" w:hAnsi="Arial" w:cs="Arial"/>
        </w:rPr>
        <w:t xml:space="preserve"> </w:t>
      </w:r>
      <w:r w:rsidR="005A3E55">
        <w:rPr>
          <w:rFonts w:ascii="Arial" w:hAnsi="Arial" w:cs="Arial"/>
        </w:rPr>
        <w:t>XIX/144/2020</w:t>
      </w:r>
    </w:p>
    <w:p w:rsidR="007B68D2" w:rsidRPr="007E2F6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Rady Gminy i Miasta Szadek</w:t>
      </w:r>
    </w:p>
    <w:p w:rsidR="007B68D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z dnia</w:t>
      </w:r>
      <w:r w:rsidR="00E543AB">
        <w:rPr>
          <w:rFonts w:ascii="Arial" w:hAnsi="Arial" w:cs="Arial"/>
        </w:rPr>
        <w:t xml:space="preserve"> </w:t>
      </w:r>
      <w:r w:rsidR="005A3E55">
        <w:rPr>
          <w:rFonts w:ascii="Arial" w:hAnsi="Arial" w:cs="Arial"/>
        </w:rPr>
        <w:t>28 kwietnia</w:t>
      </w:r>
      <w:r w:rsidR="000A4580">
        <w:rPr>
          <w:rFonts w:ascii="Arial" w:hAnsi="Arial" w:cs="Arial"/>
        </w:rPr>
        <w:t xml:space="preserve"> 2020 </w:t>
      </w:r>
      <w:r>
        <w:rPr>
          <w:rFonts w:ascii="Arial" w:hAnsi="Arial" w:cs="Arial"/>
        </w:rPr>
        <w:t>roku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0A4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zatwierdzenia rocznego sprawozdania finansowego Samodzielnego Publicznego Zakładu Opieki Zdrowotnej w Szadku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Pr="00E543AB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 xml:space="preserve"> Na podstawie art. 53 ust. 1 ustawy z dnia 29 września 1994 roku o rachunkowości (</w:t>
      </w:r>
      <w:r w:rsidR="00B36838">
        <w:rPr>
          <w:rFonts w:ascii="Arial" w:hAnsi="Arial" w:cs="Arial"/>
        </w:rPr>
        <w:t>t. j. Dz. U. z 20</w:t>
      </w:r>
      <w:r w:rsidR="000A4580">
        <w:rPr>
          <w:rFonts w:ascii="Arial" w:hAnsi="Arial" w:cs="Arial"/>
        </w:rPr>
        <w:t>19 r. poz. 351, 1495, 1571,1655,</w:t>
      </w:r>
      <w:r w:rsidR="00783CCA">
        <w:rPr>
          <w:rFonts w:ascii="Arial" w:hAnsi="Arial" w:cs="Arial"/>
        </w:rPr>
        <w:t xml:space="preserve"> </w:t>
      </w:r>
      <w:r w:rsidR="000A4580">
        <w:rPr>
          <w:rFonts w:ascii="Arial" w:hAnsi="Arial" w:cs="Arial"/>
        </w:rPr>
        <w:t>1680</w:t>
      </w:r>
      <w:r w:rsidR="00405C80">
        <w:rPr>
          <w:rFonts w:ascii="Arial" w:hAnsi="Arial" w:cs="Arial"/>
        </w:rPr>
        <w:t>, z 2020 r. p</w:t>
      </w:r>
      <w:r w:rsidR="00405C80">
        <w:t>oz. 568</w:t>
      </w:r>
      <w:r w:rsidR="00B36838">
        <w:rPr>
          <w:rFonts w:ascii="Arial" w:hAnsi="Arial" w:cs="Arial"/>
        </w:rPr>
        <w:t>)</w:t>
      </w:r>
      <w:r w:rsidR="00253A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art.18 ust. 2 pkt 15 ustawy z dnia 8 marca 1990 r. o samorządzie gminnym </w:t>
      </w:r>
      <w:r>
        <w:rPr>
          <w:rFonts w:ascii="Arial" w:eastAsia="Times New Roman" w:hAnsi="Arial"/>
          <w:iCs/>
        </w:rPr>
        <w:t>(</w:t>
      </w:r>
      <w:proofErr w:type="spellStart"/>
      <w:r w:rsidR="00B36838">
        <w:rPr>
          <w:rFonts w:ascii="Arial" w:eastAsia="Times New Roman" w:hAnsi="Arial"/>
          <w:iCs/>
        </w:rPr>
        <w:t>t.j</w:t>
      </w:r>
      <w:proofErr w:type="spellEnd"/>
      <w:r w:rsidR="00B36838">
        <w:rPr>
          <w:rFonts w:ascii="Arial" w:eastAsia="Times New Roman" w:hAnsi="Arial"/>
          <w:iCs/>
        </w:rPr>
        <w:t xml:space="preserve">. </w:t>
      </w:r>
      <w:r w:rsidR="00B36838">
        <w:rPr>
          <w:rFonts w:ascii="Arial" w:hAnsi="Arial" w:cs="Arial"/>
        </w:rPr>
        <w:t>Dz. U. z 2019 r. poz. 506</w:t>
      </w:r>
      <w:r w:rsidR="00783CCA">
        <w:rPr>
          <w:rFonts w:ascii="Arial" w:hAnsi="Arial" w:cs="Arial"/>
        </w:rPr>
        <w:t xml:space="preserve">, </w:t>
      </w:r>
      <w:r w:rsidR="00783CCA">
        <w:rPr>
          <w:rFonts w:ascii="Arial" w:eastAsia="Times New Roman" w:hAnsi="Arial"/>
          <w:iCs/>
        </w:rPr>
        <w:t>1309, 1571, 1696, 1815</w:t>
      </w:r>
      <w:r>
        <w:rPr>
          <w:rFonts w:ascii="Arial" w:eastAsia="SimSun" w:hAnsi="Arial" w:cs="Arial"/>
        </w:rPr>
        <w:t>)</w:t>
      </w:r>
      <w:r w:rsidR="00405C80">
        <w:rPr>
          <w:rFonts w:ascii="Arial" w:eastAsia="SimSun" w:hAnsi="Arial" w:cs="Arial"/>
        </w:rPr>
        <w:t xml:space="preserve"> oraz </w:t>
      </w:r>
      <w:r w:rsidR="00405C80" w:rsidRPr="00405C80">
        <w:rPr>
          <w:rFonts w:ascii="Arial" w:hAnsi="Arial" w:cs="Arial"/>
        </w:rPr>
        <w:t xml:space="preserve">art. 15 </w:t>
      </w:r>
      <w:proofErr w:type="spellStart"/>
      <w:r w:rsidR="00405C80" w:rsidRPr="00405C80">
        <w:rPr>
          <w:rFonts w:ascii="Arial" w:hAnsi="Arial" w:cs="Arial"/>
        </w:rPr>
        <w:t>zzx</w:t>
      </w:r>
      <w:proofErr w:type="spellEnd"/>
      <w:r w:rsidR="00405C80" w:rsidRPr="00405C80">
        <w:rPr>
          <w:rFonts w:ascii="Arial" w:hAnsi="Arial" w:cs="Arial"/>
        </w:rPr>
        <w:t xml:space="preserve"> ust. 1 ustawy </w:t>
      </w:r>
      <w:r w:rsidR="00405C80">
        <w:rPr>
          <w:rFonts w:ascii="Arial" w:hAnsi="Arial" w:cs="Arial"/>
        </w:rPr>
        <w:t>z dnia 2 marca 2020 r. o</w:t>
      </w:r>
      <w:r w:rsidR="00405C80" w:rsidRPr="00405C80">
        <w:rPr>
          <w:rFonts w:ascii="Arial" w:hAnsi="Arial" w:cs="Arial"/>
        </w:rPr>
        <w:t xml:space="preserve"> szczególnych rozwiązaniach związanych z zapobieganiem, przeciwdziałaniem i zwalczaniem </w:t>
      </w:r>
      <w:r w:rsidR="00405C80" w:rsidRPr="00405C80">
        <w:rPr>
          <w:rStyle w:val="highlight"/>
          <w:rFonts w:ascii="Arial" w:hAnsi="Arial" w:cs="Arial"/>
        </w:rPr>
        <w:t>COVID</w:t>
      </w:r>
      <w:r w:rsidR="00405C80" w:rsidRPr="00405C80">
        <w:rPr>
          <w:rFonts w:ascii="Arial" w:hAnsi="Arial" w:cs="Arial"/>
        </w:rPr>
        <w:t>-19, innych chorób zakaźnych oraz wywołanych nimi sytuacji kryzysowych (Dz.U. z 2020 r., poz. 374, 567, 568)</w:t>
      </w:r>
      <w:r w:rsidRPr="00405C80">
        <w:rPr>
          <w:rFonts w:ascii="Arial" w:eastAsia="Times New Roman" w:hAnsi="Arial" w:cs="Arial"/>
          <w:iCs/>
        </w:rPr>
        <w:t xml:space="preserve"> </w:t>
      </w:r>
      <w:r>
        <w:rPr>
          <w:rFonts w:ascii="Arial" w:hAnsi="Arial" w:cs="Arial"/>
        </w:rPr>
        <w:t>Rada Gminy i Miasta Szadek uc</w:t>
      </w:r>
      <w:r w:rsidR="00902E07">
        <w:rPr>
          <w:rFonts w:ascii="Arial" w:hAnsi="Arial" w:cs="Arial"/>
        </w:rPr>
        <w:t>hwala co następuje:</w:t>
      </w:r>
    </w:p>
    <w:p w:rsidR="007B68D2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Zatwierdza się roczne sprawozdanie finansowe Samodzielnego Publicznego Zakładu Opieki Zdrowotnej w Szadku za 201</w:t>
      </w:r>
      <w:r w:rsidR="000A458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rok, stanowiące załącznik do niniejszej uchwały. 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2. Wykonanie uchwały powierza się Burmistrzowi Gminy i Miasta Szadek.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7B68D2" w:rsidRDefault="007B68D2" w:rsidP="007B68D2">
      <w:pPr>
        <w:jc w:val="both"/>
      </w:pPr>
    </w:p>
    <w:p w:rsidR="007B68D2" w:rsidRDefault="007B68D2" w:rsidP="007B68D2">
      <w:pPr>
        <w:jc w:val="both"/>
      </w:pPr>
    </w:p>
    <w:p w:rsidR="007B68D2" w:rsidRDefault="007B68D2" w:rsidP="007B68D2">
      <w:pPr>
        <w:jc w:val="both"/>
      </w:pPr>
      <w:r>
        <w:t xml:space="preserve">                                                                                              </w:t>
      </w: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>Przewodnicząca Rady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C32D72" w:rsidRDefault="00C32D72"/>
    <w:p w:rsidR="00783CCA" w:rsidRDefault="00783CCA"/>
    <w:p w:rsidR="00783CCA" w:rsidRDefault="00783CCA"/>
    <w:p w:rsidR="00783CCA" w:rsidRDefault="00783CCA"/>
    <w:p w:rsidR="00783CCA" w:rsidRDefault="00783CCA"/>
    <w:p w:rsidR="00783CCA" w:rsidRDefault="00783CCA"/>
    <w:p w:rsidR="00783CCA" w:rsidRDefault="00783CCA"/>
    <w:p w:rsidR="00783CCA" w:rsidRPr="00405C80" w:rsidRDefault="001431EC" w:rsidP="00405C8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783CCA" w:rsidRPr="0040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2"/>
    <w:rsid w:val="000A4580"/>
    <w:rsid w:val="000D0D2B"/>
    <w:rsid w:val="001431EC"/>
    <w:rsid w:val="001E2FAF"/>
    <w:rsid w:val="00253A27"/>
    <w:rsid w:val="00405C80"/>
    <w:rsid w:val="005A3E55"/>
    <w:rsid w:val="00783CCA"/>
    <w:rsid w:val="007B68D2"/>
    <w:rsid w:val="007E2F62"/>
    <w:rsid w:val="00902E07"/>
    <w:rsid w:val="00AB5527"/>
    <w:rsid w:val="00B36838"/>
    <w:rsid w:val="00BA4ED0"/>
    <w:rsid w:val="00C32D72"/>
    <w:rsid w:val="00D00FED"/>
    <w:rsid w:val="00E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DC85-B3E7-4053-82C7-57627B2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8D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E0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0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highlight">
    <w:name w:val="highlight"/>
    <w:basedOn w:val="Domylnaczcionkaakapitu"/>
    <w:rsid w:val="0040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12</cp:revision>
  <cp:lastPrinted>2020-04-21T06:35:00Z</cp:lastPrinted>
  <dcterms:created xsi:type="dcterms:W3CDTF">2020-04-14T07:21:00Z</dcterms:created>
  <dcterms:modified xsi:type="dcterms:W3CDTF">2020-04-28T08:40:00Z</dcterms:modified>
</cp:coreProperties>
</file>