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6D1D" w14:textId="3972862B" w:rsidR="00F0148D" w:rsidRDefault="000B36AB" w:rsidP="00F014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Szadek, </w:t>
      </w:r>
      <w:r w:rsidR="0071368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0148D" w:rsidRPr="000B36AB">
        <w:rPr>
          <w:rFonts w:ascii="Times New Roman" w:hAnsi="Times New Roman" w:cs="Times New Roman"/>
          <w:sz w:val="24"/>
          <w:szCs w:val="24"/>
        </w:rPr>
        <w:t>.08.2020</w:t>
      </w:r>
      <w:r w:rsidR="00713685">
        <w:rPr>
          <w:rFonts w:ascii="Times New Roman" w:hAnsi="Times New Roman" w:cs="Times New Roman"/>
          <w:sz w:val="24"/>
          <w:szCs w:val="24"/>
        </w:rPr>
        <w:t xml:space="preserve"> </w:t>
      </w:r>
      <w:r w:rsidR="00F0148D" w:rsidRPr="000B36AB">
        <w:rPr>
          <w:rFonts w:ascii="Times New Roman" w:hAnsi="Times New Roman" w:cs="Times New Roman"/>
          <w:sz w:val="24"/>
          <w:szCs w:val="24"/>
        </w:rPr>
        <w:t>r.</w:t>
      </w:r>
    </w:p>
    <w:p w14:paraId="7991EB12" w14:textId="47109329" w:rsidR="00713685" w:rsidRDefault="00713685" w:rsidP="00F014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 RG.271.18.2020</w:t>
      </w:r>
    </w:p>
    <w:p w14:paraId="091E179B" w14:textId="14FB647A" w:rsidR="00713685" w:rsidRDefault="00713685" w:rsidP="00713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 Miasto Szadek</w:t>
      </w:r>
      <w:r>
        <w:rPr>
          <w:rFonts w:ascii="Times New Roman" w:hAnsi="Times New Roman" w:cs="Times New Roman"/>
          <w:sz w:val="24"/>
          <w:szCs w:val="24"/>
        </w:rPr>
        <w:br/>
        <w:t>ul. Warszawska 3</w:t>
      </w:r>
      <w:r>
        <w:rPr>
          <w:rFonts w:ascii="Times New Roman" w:hAnsi="Times New Roman" w:cs="Times New Roman"/>
          <w:sz w:val="24"/>
          <w:szCs w:val="24"/>
        </w:rPr>
        <w:br/>
        <w:t>98-240 Szadek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B4A593E" w14:textId="4E3330B5" w:rsidR="00713685" w:rsidRPr="000B36AB" w:rsidRDefault="00713685" w:rsidP="0071368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713685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przetargu nieograniczonego o wartości powyżej 30 000 Euro, nieprzekraczającej 214 000 Euro na </w:t>
      </w:r>
      <w:bookmarkStart w:id="0" w:name="_Hlk43808575"/>
      <w:r w:rsidRPr="00713685">
        <w:rPr>
          <w:rFonts w:ascii="Times New Roman" w:hAnsi="Times New Roman" w:cs="Times New Roman"/>
          <w:sz w:val="24"/>
          <w:szCs w:val="24"/>
        </w:rPr>
        <w:t xml:space="preserve">dostawę: </w:t>
      </w:r>
      <w:bookmarkStart w:id="1" w:name="_Hlk43807716"/>
      <w:r w:rsidRPr="00713685">
        <w:rPr>
          <w:rFonts w:ascii="Times New Roman" w:hAnsi="Times New Roman" w:cs="Times New Roman"/>
          <w:sz w:val="24"/>
          <w:szCs w:val="24"/>
        </w:rPr>
        <w:t>ciągników rolniczych, przyczep rolniczych, beczek asenizacyjnych, przyczepy kontenerowej, kontenera hakowego oraz zagęszczacza osadu</w:t>
      </w:r>
      <w:bookmarkEnd w:id="0"/>
      <w:bookmarkEnd w:id="1"/>
    </w:p>
    <w:p w14:paraId="1092D079" w14:textId="59171EA7" w:rsidR="00F0148D" w:rsidRDefault="00F0148D" w:rsidP="00713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FE560" w14:textId="1D0F4EC3" w:rsidR="00713685" w:rsidRPr="000B36AB" w:rsidRDefault="00713685" w:rsidP="00713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38 ust. 1 Ustawy z dnia 29 stycznia 2004 r. prawo zamówień publicznych, Zamawiający dokonuje wyjaśnień treści SIWZ w poniższym zakresie.</w:t>
      </w:r>
    </w:p>
    <w:p w14:paraId="20903BD1" w14:textId="77777777" w:rsidR="004C5F84" w:rsidRPr="00713685" w:rsidRDefault="004C5F84" w:rsidP="00F014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t xml:space="preserve">Pytanie 1. </w:t>
      </w:r>
    </w:p>
    <w:p w14:paraId="58538256" w14:textId="77777777" w:rsidR="000E34ED" w:rsidRPr="000B36AB" w:rsidRDefault="004C5F84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 w:rsidRPr="000B36AB">
        <w:rPr>
          <w:rFonts w:ascii="Times New Roman" w:hAnsi="Times New Roman" w:cs="Times New Roman"/>
          <w:sz w:val="24"/>
          <w:szCs w:val="24"/>
        </w:rPr>
        <w:t>Część 2- czy zamawiający dopuszcza zakup ciągnika rolniczego o mocy znamionowej 125 KM spełniającego wszystkie pozostałe parametry zawarte w opisie przedmiotu zamówienia?</w:t>
      </w:r>
    </w:p>
    <w:p w14:paraId="16BC0D0A" w14:textId="69419113" w:rsidR="004C5F84" w:rsidRDefault="004C5F84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0B36AB">
        <w:rPr>
          <w:rFonts w:ascii="Times New Roman" w:hAnsi="Times New Roman" w:cs="Times New Roman"/>
          <w:sz w:val="24"/>
          <w:szCs w:val="24"/>
        </w:rPr>
        <w:t xml:space="preserve"> tak</w:t>
      </w:r>
      <w:r w:rsidR="00713685">
        <w:rPr>
          <w:rFonts w:ascii="Times New Roman" w:hAnsi="Times New Roman" w:cs="Times New Roman"/>
          <w:sz w:val="24"/>
          <w:szCs w:val="24"/>
        </w:rPr>
        <w:t xml:space="preserve">, Zamawiający dopuszcza ciągnik rolniczy o mocy znamionowej 125 KM spełniającego wszystkie pozostałe parametry. </w:t>
      </w:r>
    </w:p>
    <w:p w14:paraId="13676690" w14:textId="726BE3F6" w:rsidR="00713685" w:rsidRPr="000B36AB" w:rsidRDefault="00713685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odpowiedź prowadzi do zmiany ogłoszenia o zamówieniu.</w:t>
      </w:r>
    </w:p>
    <w:p w14:paraId="474CEC68" w14:textId="77777777" w:rsidR="004C5F84" w:rsidRPr="00713685" w:rsidRDefault="004C5F84" w:rsidP="00F014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t xml:space="preserve">Pytanie 2. </w:t>
      </w:r>
    </w:p>
    <w:p w14:paraId="6D163F53" w14:textId="77777777" w:rsidR="004C5F84" w:rsidRPr="000B36AB" w:rsidRDefault="004C5F84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 w:rsidRPr="000B36AB">
        <w:rPr>
          <w:rFonts w:ascii="Times New Roman" w:hAnsi="Times New Roman" w:cs="Times New Roman"/>
          <w:sz w:val="24"/>
          <w:szCs w:val="24"/>
        </w:rPr>
        <w:t>Czy wraz z dostawą urządzeń ma zostać wykonany montaż hydrauliczny</w:t>
      </w:r>
      <w:r w:rsidR="007D68BA" w:rsidRPr="000B36AB">
        <w:rPr>
          <w:rFonts w:ascii="Times New Roman" w:hAnsi="Times New Roman" w:cs="Times New Roman"/>
          <w:sz w:val="24"/>
          <w:szCs w:val="24"/>
        </w:rPr>
        <w:t xml:space="preserve"> i elektryczny wraz z dostosowaniem układu sterowania do współpracy z nowym zagęszczaczem</w:t>
      </w:r>
      <w:r w:rsidR="00974F03" w:rsidRPr="000B36AB">
        <w:rPr>
          <w:rFonts w:ascii="Times New Roman" w:hAnsi="Times New Roman" w:cs="Times New Roman"/>
          <w:sz w:val="24"/>
          <w:szCs w:val="24"/>
        </w:rPr>
        <w:t xml:space="preserve"> na istniejącej prasie MONOBELT?</w:t>
      </w:r>
    </w:p>
    <w:p w14:paraId="0988426D" w14:textId="30153E51" w:rsidR="00974F03" w:rsidRDefault="00974F03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0B36AB">
        <w:rPr>
          <w:rFonts w:ascii="Times New Roman" w:hAnsi="Times New Roman" w:cs="Times New Roman"/>
          <w:sz w:val="24"/>
          <w:szCs w:val="24"/>
        </w:rPr>
        <w:t xml:space="preserve">: tak. </w:t>
      </w:r>
    </w:p>
    <w:p w14:paraId="3A047D45" w14:textId="0D2D1BD9" w:rsidR="00713685" w:rsidRPr="000B36AB" w:rsidRDefault="00713685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odpowiedź prowadzi do zmiany ogłoszenia o zamówieniu.</w:t>
      </w:r>
    </w:p>
    <w:p w14:paraId="4B68F908" w14:textId="77777777" w:rsidR="00974F03" w:rsidRPr="00713685" w:rsidRDefault="00974F03" w:rsidP="00F014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t>Pytanie 3.</w:t>
      </w:r>
    </w:p>
    <w:p w14:paraId="152692E8" w14:textId="77777777" w:rsidR="00974F03" w:rsidRPr="000B36AB" w:rsidRDefault="00974F03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 w:rsidRPr="000B36AB">
        <w:rPr>
          <w:rFonts w:ascii="Times New Roman" w:hAnsi="Times New Roman" w:cs="Times New Roman"/>
          <w:sz w:val="24"/>
          <w:szCs w:val="24"/>
        </w:rPr>
        <w:t>Po zainstalowaniu zagęszczacza należy wymienić pompę hydrauliczną na mocniejszą o mocy min. 2,2 kW. Czy Zamawiający oczekuje, że wraz z dostawa zagęszczacza zostanie dostarczona i zainstalowana nowa pompa hydrauliczna.</w:t>
      </w:r>
    </w:p>
    <w:p w14:paraId="03DE9072" w14:textId="16920F54" w:rsidR="00974F03" w:rsidRDefault="00974F03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0B36AB">
        <w:rPr>
          <w:rFonts w:ascii="Times New Roman" w:hAnsi="Times New Roman" w:cs="Times New Roman"/>
          <w:sz w:val="24"/>
          <w:szCs w:val="24"/>
        </w:rPr>
        <w:t>: tak, zamawiający w rozeznaniu cenowym ustalając zakres zamówienia zakładał dostawę wraz z pełnym montażem zakładającym poprawną pracę całego zestawu.</w:t>
      </w:r>
    </w:p>
    <w:p w14:paraId="7C62C588" w14:textId="00BBFB47" w:rsidR="00713685" w:rsidRPr="000B36AB" w:rsidRDefault="00713685" w:rsidP="00F01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odpowiedź prowadzi do zmiany ogłoszenia o zamówieniu</w:t>
      </w:r>
    </w:p>
    <w:p w14:paraId="0C5827CE" w14:textId="77777777" w:rsidR="00133DFD" w:rsidRPr="00713685" w:rsidRDefault="00133DFD" w:rsidP="00F014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4.</w:t>
      </w:r>
    </w:p>
    <w:p w14:paraId="2CFBBAC4" w14:textId="77777777" w:rsidR="00133DFD" w:rsidRPr="00133DFD" w:rsidRDefault="00133DFD" w:rsidP="00133D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6   - Zakup fabrycznie nowej przyczepy kontenerowej.</w:t>
      </w:r>
    </w:p>
    <w:p w14:paraId="5038BC21" w14:textId="77777777" w:rsidR="00133DFD" w:rsidRPr="00133DFD" w:rsidRDefault="00133DFD" w:rsidP="00177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zamawiający dopuszcza rozmiar ogumienia i koła zapasowego  : 445/45R19.5 ? </w:t>
      </w:r>
    </w:p>
    <w:p w14:paraId="0C4B80C2" w14:textId="77777777" w:rsidR="00713685" w:rsidRDefault="00713685" w:rsidP="00177C3A">
      <w:pPr>
        <w:rPr>
          <w:rFonts w:ascii="Times New Roman" w:hAnsi="Times New Roman" w:cs="Times New Roman"/>
          <w:sz w:val="24"/>
          <w:szCs w:val="24"/>
        </w:rPr>
      </w:pPr>
    </w:p>
    <w:p w14:paraId="2B963068" w14:textId="46A39302" w:rsidR="00133DFD" w:rsidRPr="000B36AB" w:rsidRDefault="00133DFD" w:rsidP="00177C3A">
      <w:pPr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0B36AB">
        <w:rPr>
          <w:rFonts w:ascii="Times New Roman" w:hAnsi="Times New Roman" w:cs="Times New Roman"/>
          <w:sz w:val="24"/>
          <w:szCs w:val="24"/>
        </w:rPr>
        <w:t xml:space="preserve"> nie.</w:t>
      </w:r>
      <w:r w:rsidR="00177C3A" w:rsidRPr="000B36AB">
        <w:rPr>
          <w:rFonts w:ascii="Times New Roman" w:hAnsi="Times New Roman" w:cs="Times New Roman"/>
          <w:sz w:val="24"/>
          <w:szCs w:val="24"/>
        </w:rPr>
        <w:t xml:space="preserve"> Pozostaje 500/50-17.</w:t>
      </w:r>
    </w:p>
    <w:p w14:paraId="3BCBC745" w14:textId="77777777" w:rsidR="00177C3A" w:rsidRPr="00DE2DC3" w:rsidRDefault="00177C3A" w:rsidP="00177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DC3">
        <w:rPr>
          <w:rFonts w:ascii="Times New Roman" w:hAnsi="Times New Roman" w:cs="Times New Roman"/>
          <w:b/>
          <w:bCs/>
          <w:sz w:val="24"/>
          <w:szCs w:val="24"/>
        </w:rPr>
        <w:t xml:space="preserve">Pytanie 5. </w:t>
      </w:r>
    </w:p>
    <w:p w14:paraId="13A87278" w14:textId="77777777" w:rsidR="00177C3A" w:rsidRPr="000B36AB" w:rsidRDefault="00177C3A" w:rsidP="00177C3A">
      <w:pPr>
        <w:rPr>
          <w:rFonts w:ascii="Times New Roman" w:hAnsi="Times New Roman" w:cs="Times New Roman"/>
          <w:sz w:val="24"/>
          <w:szCs w:val="24"/>
        </w:rPr>
      </w:pPr>
      <w:r w:rsidRPr="000B36AB">
        <w:rPr>
          <w:rFonts w:ascii="Times New Roman" w:hAnsi="Times New Roman" w:cs="Times New Roman"/>
          <w:sz w:val="24"/>
          <w:szCs w:val="24"/>
        </w:rPr>
        <w:t xml:space="preserve">Część 1 : czy zamawiający dopuszcza zakup ciągnika z zaczepem suwliwym </w:t>
      </w:r>
      <w:r w:rsidRPr="000B36AB">
        <w:rPr>
          <w:rFonts w:ascii="Times New Roman" w:hAnsi="Times New Roman" w:cs="Times New Roman"/>
          <w:sz w:val="24"/>
          <w:szCs w:val="24"/>
        </w:rPr>
        <w:br/>
        <w:t>nie automatycznym ?</w:t>
      </w:r>
    </w:p>
    <w:p w14:paraId="403C1540" w14:textId="77777777" w:rsidR="00177C3A" w:rsidRPr="000B36AB" w:rsidRDefault="00664D6E" w:rsidP="00177C3A">
      <w:pPr>
        <w:rPr>
          <w:rFonts w:ascii="Times New Roman" w:hAnsi="Times New Roman" w:cs="Times New Roman"/>
          <w:sz w:val="24"/>
          <w:szCs w:val="24"/>
        </w:rPr>
      </w:pPr>
      <w:r w:rsidRPr="00DE2DC3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Tak. </w:t>
      </w:r>
    </w:p>
    <w:p w14:paraId="5C07FFCE" w14:textId="77777777" w:rsidR="00177C3A" w:rsidRPr="00DE2DC3" w:rsidRDefault="00177C3A" w:rsidP="00177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DC3">
        <w:rPr>
          <w:rFonts w:ascii="Times New Roman" w:hAnsi="Times New Roman" w:cs="Times New Roman"/>
          <w:b/>
          <w:bCs/>
          <w:sz w:val="24"/>
          <w:szCs w:val="24"/>
        </w:rPr>
        <w:t>Pytanie 6.</w:t>
      </w:r>
    </w:p>
    <w:p w14:paraId="39ED6D95" w14:textId="77777777" w:rsidR="00177C3A" w:rsidRPr="000B36AB" w:rsidRDefault="00177C3A" w:rsidP="00177C3A">
      <w:pPr>
        <w:rPr>
          <w:rFonts w:ascii="Times New Roman" w:hAnsi="Times New Roman" w:cs="Times New Roman"/>
          <w:sz w:val="24"/>
          <w:szCs w:val="24"/>
        </w:rPr>
      </w:pPr>
      <w:r w:rsidRPr="000B36AB">
        <w:rPr>
          <w:rFonts w:ascii="Times New Roman" w:hAnsi="Times New Roman" w:cs="Times New Roman"/>
          <w:sz w:val="24"/>
          <w:szCs w:val="24"/>
        </w:rPr>
        <w:t>C</w:t>
      </w:r>
      <w:r w:rsidR="00C735D8" w:rsidRPr="000B36AB">
        <w:rPr>
          <w:rFonts w:ascii="Times New Roman" w:hAnsi="Times New Roman" w:cs="Times New Roman"/>
          <w:sz w:val="24"/>
          <w:szCs w:val="24"/>
        </w:rPr>
        <w:t>zęść 2</w:t>
      </w:r>
      <w:r w:rsidRPr="000B36AB">
        <w:rPr>
          <w:rFonts w:ascii="Times New Roman" w:hAnsi="Times New Roman" w:cs="Times New Roman"/>
          <w:sz w:val="24"/>
          <w:szCs w:val="24"/>
        </w:rPr>
        <w:t xml:space="preserve">: czy zamawiający dopuszcza zakup ciągnika bez amortyzacji </w:t>
      </w:r>
      <w:r w:rsidRPr="000B36AB">
        <w:rPr>
          <w:rFonts w:ascii="Times New Roman" w:hAnsi="Times New Roman" w:cs="Times New Roman"/>
          <w:sz w:val="24"/>
          <w:szCs w:val="24"/>
        </w:rPr>
        <w:br/>
        <w:t xml:space="preserve">przedniej osi ? </w:t>
      </w:r>
    </w:p>
    <w:p w14:paraId="6491CE9C" w14:textId="77777777" w:rsidR="00C735D8" w:rsidRPr="000B36AB" w:rsidRDefault="00177C3A" w:rsidP="00C735D8">
      <w:pPr>
        <w:rPr>
          <w:rFonts w:ascii="Times New Roman" w:hAnsi="Times New Roman" w:cs="Times New Roman"/>
          <w:sz w:val="24"/>
          <w:szCs w:val="24"/>
        </w:rPr>
      </w:pPr>
      <w:r w:rsidRPr="00DE2DC3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0B36AB">
        <w:rPr>
          <w:rFonts w:ascii="Times New Roman" w:hAnsi="Times New Roman" w:cs="Times New Roman"/>
          <w:sz w:val="24"/>
          <w:szCs w:val="24"/>
        </w:rPr>
        <w:t>: nie. Pozostaje przednia oś amortyzowana.</w:t>
      </w:r>
    </w:p>
    <w:p w14:paraId="48B01C93" w14:textId="77777777" w:rsidR="00C735D8" w:rsidRPr="00DE2DC3" w:rsidRDefault="00C735D8" w:rsidP="00C735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DC3">
        <w:rPr>
          <w:rFonts w:ascii="Times New Roman" w:hAnsi="Times New Roman" w:cs="Times New Roman"/>
          <w:b/>
          <w:bCs/>
          <w:sz w:val="24"/>
          <w:szCs w:val="24"/>
        </w:rPr>
        <w:t>Pytanie 7.</w:t>
      </w:r>
    </w:p>
    <w:p w14:paraId="27450E71" w14:textId="77777777" w:rsidR="00177C3A" w:rsidRPr="000B36AB" w:rsidRDefault="00C735D8" w:rsidP="00177C3A">
      <w:pPr>
        <w:rPr>
          <w:rFonts w:ascii="Times New Roman" w:hAnsi="Times New Roman" w:cs="Times New Roman"/>
          <w:sz w:val="24"/>
          <w:szCs w:val="24"/>
        </w:rPr>
      </w:pPr>
      <w:r w:rsidRPr="000B36AB">
        <w:rPr>
          <w:rFonts w:ascii="Times New Roman" w:hAnsi="Times New Roman" w:cs="Times New Roman"/>
          <w:sz w:val="24"/>
          <w:szCs w:val="24"/>
        </w:rPr>
        <w:t>Część 2:    C</w:t>
      </w:r>
      <w:r w:rsidR="00177C3A" w:rsidRPr="000B36AB">
        <w:rPr>
          <w:rFonts w:ascii="Times New Roman" w:hAnsi="Times New Roman" w:cs="Times New Roman"/>
          <w:sz w:val="24"/>
          <w:szCs w:val="24"/>
        </w:rPr>
        <w:t>zy zamawiający dopuszcza zakup ciągnika bez amortyzacji kabiny ?</w:t>
      </w:r>
    </w:p>
    <w:p w14:paraId="1F47D321" w14:textId="77777777" w:rsidR="00C735D8" w:rsidRPr="000B36AB" w:rsidRDefault="00C735D8" w:rsidP="00177C3A">
      <w:pPr>
        <w:rPr>
          <w:rFonts w:ascii="Times New Roman" w:hAnsi="Times New Roman" w:cs="Times New Roman"/>
          <w:sz w:val="24"/>
          <w:szCs w:val="24"/>
        </w:rPr>
      </w:pPr>
      <w:r w:rsidRPr="00DE2DC3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0B36AB">
        <w:rPr>
          <w:rFonts w:ascii="Times New Roman" w:hAnsi="Times New Roman" w:cs="Times New Roman"/>
          <w:sz w:val="24"/>
          <w:szCs w:val="24"/>
        </w:rPr>
        <w:t>: nie. Pozostaje kabina amortyzowana z wentylacją i ogrzewaniem, wycieraczka przednia i tylna.</w:t>
      </w:r>
    </w:p>
    <w:p w14:paraId="217B56CE" w14:textId="77777777" w:rsidR="00C735D8" w:rsidRPr="00DE2DC3" w:rsidRDefault="00C735D8" w:rsidP="00177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DC3">
        <w:rPr>
          <w:rFonts w:ascii="Times New Roman" w:hAnsi="Times New Roman" w:cs="Times New Roman"/>
          <w:b/>
          <w:bCs/>
          <w:sz w:val="24"/>
          <w:szCs w:val="24"/>
        </w:rPr>
        <w:t>Pytanie 8.</w:t>
      </w:r>
    </w:p>
    <w:p w14:paraId="13BDF10F" w14:textId="77777777" w:rsidR="00C735D8" w:rsidRPr="00C735D8" w:rsidRDefault="00C735D8" w:rsidP="00C73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6A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73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zęść 1 i część 2 - czy mawiający dopuszcza zakup ciągników nie </w:t>
      </w:r>
      <w:r w:rsidRPr="00C735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wyposażonych w GPS z kontrolą paliwa . </w:t>
      </w:r>
    </w:p>
    <w:p w14:paraId="78D58637" w14:textId="77777777" w:rsidR="00C735D8" w:rsidRPr="00C735D8" w:rsidRDefault="000B36AB" w:rsidP="00C7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  <w:r w:rsidRPr="000B36AB">
        <w:rPr>
          <w:rFonts w:ascii="Times New Roman" w:eastAsia="Times New Roman" w:hAnsi="Times New Roman" w:cs="Times New Roman"/>
          <w:sz w:val="24"/>
          <w:szCs w:val="24"/>
          <w:lang w:eastAsia="pl-PL"/>
        </w:rPr>
        <w:t>: nie. Pozostaje GPS z kontrolą paliwa.</w:t>
      </w:r>
      <w:r w:rsidR="00C735D8" w:rsidRPr="00C735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8AEDE8" w14:textId="5EA486B2" w:rsidR="00C735D8" w:rsidRDefault="00C735D8" w:rsidP="00177C3A">
      <w:pPr>
        <w:rPr>
          <w:rFonts w:ascii="Times New Roman" w:hAnsi="Times New Roman" w:cs="Times New Roman"/>
          <w:sz w:val="24"/>
          <w:szCs w:val="24"/>
        </w:rPr>
      </w:pPr>
    </w:p>
    <w:p w14:paraId="68D04DAD" w14:textId="2C141104" w:rsidR="00DE2DC3" w:rsidRPr="000B36AB" w:rsidRDefault="00DE2DC3" w:rsidP="00DE2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dokonanymi modyfikacjami w zakresie opisu przedmiotu zamówienia, Zamawiający ustala termin składania ofert na dzień 24. 08. 2020 r. godzina 10:00, natomiast otwarcie ofert odbędzie się o godzinie 10:10.</w:t>
      </w:r>
    </w:p>
    <w:p w14:paraId="16D5B5ED" w14:textId="77777777" w:rsidR="00C735D8" w:rsidRDefault="00C735D8" w:rsidP="00177C3A">
      <w:pPr>
        <w:rPr>
          <w:rFonts w:ascii="Times New Roman" w:hAnsi="Times New Roman" w:cs="Times New Roman"/>
          <w:sz w:val="24"/>
          <w:szCs w:val="24"/>
        </w:rPr>
      </w:pPr>
    </w:p>
    <w:p w14:paraId="628D98F6" w14:textId="77777777" w:rsidR="00C735D8" w:rsidRPr="000B36AB" w:rsidRDefault="00C735D8" w:rsidP="00177C3A">
      <w:pPr>
        <w:rPr>
          <w:rFonts w:ascii="Times New Roman" w:hAnsi="Times New Roman" w:cs="Times New Roman"/>
          <w:sz w:val="24"/>
          <w:szCs w:val="24"/>
        </w:rPr>
      </w:pPr>
    </w:p>
    <w:sectPr w:rsidR="00C735D8" w:rsidRPr="000B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B9"/>
    <w:rsid w:val="00057EEA"/>
    <w:rsid w:val="000B36AB"/>
    <w:rsid w:val="000E34ED"/>
    <w:rsid w:val="00133DFD"/>
    <w:rsid w:val="00177C3A"/>
    <w:rsid w:val="004C5F84"/>
    <w:rsid w:val="00664D6E"/>
    <w:rsid w:val="00713685"/>
    <w:rsid w:val="007D68BA"/>
    <w:rsid w:val="00974F03"/>
    <w:rsid w:val="00974FB9"/>
    <w:rsid w:val="00C735D8"/>
    <w:rsid w:val="00DE2DC3"/>
    <w:rsid w:val="00F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D21B"/>
  <w15:docId w15:val="{FBCE5846-0B7E-4D06-B018-B64AEE7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Wójtowicz Piotr</cp:lastModifiedBy>
  <cp:revision>2</cp:revision>
  <cp:lastPrinted>2020-08-14T07:13:00Z</cp:lastPrinted>
  <dcterms:created xsi:type="dcterms:W3CDTF">2020-08-14T12:02:00Z</dcterms:created>
  <dcterms:modified xsi:type="dcterms:W3CDTF">2020-08-14T12:02:00Z</dcterms:modified>
</cp:coreProperties>
</file>