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B0" w:rsidRPr="00015A37" w:rsidRDefault="00652D5F" w:rsidP="00652D5F">
      <w:pPr>
        <w:jc w:val="right"/>
        <w:rPr>
          <w:rFonts w:ascii="Times New Roman" w:hAnsi="Times New Roman"/>
          <w:sz w:val="18"/>
          <w:szCs w:val="18"/>
        </w:rPr>
      </w:pPr>
      <w:r w:rsidRPr="00015A37">
        <w:rPr>
          <w:rFonts w:ascii="Times New Roman" w:hAnsi="Times New Roman"/>
          <w:sz w:val="18"/>
          <w:szCs w:val="18"/>
        </w:rPr>
        <w:t>Załącznik Nr 2 do Uchwały Nr</w:t>
      </w:r>
      <w:r w:rsidR="00015A37" w:rsidRPr="00015A37">
        <w:rPr>
          <w:rFonts w:ascii="Times New Roman" w:hAnsi="Times New Roman"/>
          <w:sz w:val="18"/>
          <w:szCs w:val="18"/>
        </w:rPr>
        <w:t xml:space="preserve"> XLII/280/2021</w:t>
      </w:r>
    </w:p>
    <w:p w:rsidR="005522B0" w:rsidRPr="00015A37" w:rsidRDefault="00652D5F" w:rsidP="00652D5F">
      <w:pPr>
        <w:jc w:val="right"/>
        <w:rPr>
          <w:rFonts w:ascii="Times New Roman" w:hAnsi="Times New Roman"/>
          <w:sz w:val="18"/>
          <w:szCs w:val="18"/>
        </w:rPr>
      </w:pPr>
      <w:r w:rsidRPr="00015A37">
        <w:rPr>
          <w:rFonts w:ascii="Times New Roman" w:hAnsi="Times New Roman"/>
          <w:sz w:val="18"/>
          <w:szCs w:val="18"/>
        </w:rPr>
        <w:t>Rady Gminy i Miasta Szadek</w:t>
      </w:r>
    </w:p>
    <w:p w:rsidR="005522B0" w:rsidRPr="00015A37" w:rsidRDefault="00652D5F" w:rsidP="00652D5F">
      <w:pPr>
        <w:jc w:val="right"/>
        <w:rPr>
          <w:rFonts w:ascii="Times New Roman" w:hAnsi="Times New Roman"/>
          <w:sz w:val="18"/>
          <w:szCs w:val="18"/>
        </w:rPr>
      </w:pPr>
      <w:r w:rsidRPr="00015A37">
        <w:rPr>
          <w:rFonts w:ascii="Times New Roman" w:hAnsi="Times New Roman"/>
          <w:sz w:val="18"/>
          <w:szCs w:val="18"/>
        </w:rPr>
        <w:t>z dnia</w:t>
      </w:r>
      <w:r w:rsidR="00015A37" w:rsidRPr="00015A37">
        <w:rPr>
          <w:rFonts w:ascii="Times New Roman" w:hAnsi="Times New Roman"/>
          <w:sz w:val="18"/>
          <w:szCs w:val="18"/>
        </w:rPr>
        <w:t xml:space="preserve"> 17.11.2021 r. </w:t>
      </w:r>
    </w:p>
    <w:p w:rsidR="005522B0" w:rsidRPr="00015A37" w:rsidRDefault="005522B0" w:rsidP="00652D5F">
      <w:pPr>
        <w:jc w:val="right"/>
        <w:rPr>
          <w:rFonts w:ascii="Times New Roman" w:hAnsi="Times New Roman"/>
          <w:sz w:val="18"/>
          <w:szCs w:val="18"/>
        </w:rPr>
      </w:pPr>
    </w:p>
    <w:p w:rsidR="005522B0" w:rsidRDefault="005522B0">
      <w:pPr>
        <w:rPr>
          <w:rFonts w:ascii="Times New Roman" w:hAnsi="Times New Roman"/>
        </w:rPr>
      </w:pPr>
      <w:bookmarkStart w:id="0" w:name="_GoBack"/>
      <w:bookmarkEnd w:id="0"/>
    </w:p>
    <w:p w:rsidR="005522B0" w:rsidRDefault="005522B0">
      <w:pPr>
        <w:rPr>
          <w:rFonts w:ascii="Times New Roman" w:hAnsi="Times New Roman"/>
        </w:rPr>
      </w:pPr>
    </w:p>
    <w:p w:rsidR="005522B0" w:rsidRPr="00652D5F" w:rsidRDefault="00652D5F">
      <w:pPr>
        <w:rPr>
          <w:rFonts w:ascii="Times New Roman" w:hAnsi="Times New Roman"/>
          <w:sz w:val="22"/>
          <w:szCs w:val="22"/>
        </w:rPr>
      </w:pPr>
      <w:r w:rsidRPr="00652D5F">
        <w:rPr>
          <w:rFonts w:ascii="Times New Roman" w:hAnsi="Times New Roman"/>
          <w:sz w:val="22"/>
          <w:szCs w:val="22"/>
        </w:rPr>
        <w:t>……………………………..                                                   ………………………………………..</w:t>
      </w:r>
    </w:p>
    <w:p w:rsidR="005522B0" w:rsidRPr="00652D5F" w:rsidRDefault="00652D5F">
      <w:pPr>
        <w:rPr>
          <w:rFonts w:ascii="Times New Roman" w:hAnsi="Times New Roman"/>
          <w:sz w:val="22"/>
          <w:szCs w:val="22"/>
        </w:rPr>
      </w:pPr>
      <w:r w:rsidRPr="00652D5F">
        <w:rPr>
          <w:rFonts w:ascii="Times New Roman" w:hAnsi="Times New Roman"/>
          <w:sz w:val="22"/>
          <w:szCs w:val="22"/>
        </w:rPr>
        <w:t xml:space="preserve">(pieczęć klubu sportowego)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(</w:t>
      </w:r>
      <w:r w:rsidRPr="00652D5F">
        <w:rPr>
          <w:rFonts w:ascii="Times New Roman" w:hAnsi="Times New Roman"/>
          <w:sz w:val="22"/>
          <w:szCs w:val="22"/>
        </w:rPr>
        <w:t>data i miejsce złożenia sprawozdania)</w:t>
      </w:r>
    </w:p>
    <w:p w:rsidR="005522B0" w:rsidRDefault="005522B0">
      <w:pPr>
        <w:rPr>
          <w:rFonts w:ascii="Times New Roman" w:hAnsi="Times New Roman"/>
        </w:rPr>
      </w:pPr>
    </w:p>
    <w:p w:rsidR="005522B0" w:rsidRDefault="005522B0">
      <w:pPr>
        <w:rPr>
          <w:rFonts w:ascii="Times New Roman" w:hAnsi="Times New Roman"/>
        </w:rPr>
      </w:pPr>
    </w:p>
    <w:p w:rsidR="005522B0" w:rsidRDefault="00652D5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Sprawozdanie z wykorzystania udzielonej dotacji celowej </w:t>
      </w:r>
    </w:p>
    <w:p w:rsidR="005522B0" w:rsidRDefault="00652D5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realizację przedsięwzięcia o charakterze sportowym</w:t>
      </w:r>
    </w:p>
    <w:p w:rsidR="005522B0" w:rsidRDefault="00652D5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pod nazwą </w:t>
      </w:r>
    </w:p>
    <w:p w:rsidR="00652D5F" w:rsidRDefault="00652D5F" w:rsidP="00652D5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……………………………………………………………………………………………………………………………………………………………………………………………………………………w okresie od…………………………………….do…………………………………………………</w:t>
      </w:r>
    </w:p>
    <w:p w:rsidR="005522B0" w:rsidRDefault="00652D5F" w:rsidP="00652D5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określonego w umowie nr ……………..zawartej w dniu……………………………………………..</w:t>
      </w:r>
    </w:p>
    <w:p w:rsidR="005522B0" w:rsidRDefault="00652D5F" w:rsidP="00652D5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pomiędzy Gminą i Miastem Szadek, a………………………………………………………………</w:t>
      </w:r>
    </w:p>
    <w:p w:rsidR="005522B0" w:rsidRPr="00652D5F" w:rsidRDefault="00652D5F" w:rsidP="00652D5F">
      <w:pPr>
        <w:numPr>
          <w:ilvl w:val="0"/>
          <w:numId w:val="1"/>
        </w:numPr>
      </w:pPr>
      <w:r>
        <w:rPr>
          <w:rFonts w:ascii="Times New Roman" w:hAnsi="Times New Roman"/>
        </w:rPr>
        <w:t>Sprawozdanie merytoryczne:</w:t>
      </w:r>
    </w:p>
    <w:p w:rsidR="005522B0" w:rsidRDefault="00652D5F">
      <w:r>
        <w:rPr>
          <w:rFonts w:ascii="Times New Roman" w:hAnsi="Times New Roman"/>
        </w:rPr>
        <w:t>Opis zrealizowanych działań, które przyczyniły się do rozwoju sportu na terenie Gminy i Miasta Szadek:</w:t>
      </w:r>
    </w:p>
    <w:p w:rsidR="005522B0" w:rsidRDefault="00652D5F"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22B0" w:rsidRPr="00652D5F" w:rsidRDefault="00652D5F" w:rsidP="00652D5F">
      <w:pPr>
        <w:numPr>
          <w:ilvl w:val="0"/>
          <w:numId w:val="1"/>
        </w:numPr>
      </w:pPr>
      <w:r>
        <w:rPr>
          <w:rFonts w:ascii="Times New Roman" w:hAnsi="Times New Roman"/>
        </w:rPr>
        <w:t xml:space="preserve">Sprawozdanie z wykonania wydatków </w:t>
      </w:r>
    </w:p>
    <w:p w:rsidR="005522B0" w:rsidRDefault="00652D5F">
      <w:pPr>
        <w:numPr>
          <w:ilvl w:val="0"/>
          <w:numId w:val="2"/>
        </w:numPr>
      </w:pPr>
      <w:r>
        <w:rPr>
          <w:rFonts w:ascii="Times New Roman" w:hAnsi="Times New Roman"/>
        </w:rPr>
        <w:t>Rozliczenie ze względu na rodzaj kosztów (w zł)</w:t>
      </w:r>
    </w:p>
    <w:p w:rsidR="005522B0" w:rsidRDefault="005522B0">
      <w:pPr>
        <w:rPr>
          <w:rFonts w:ascii="Times New Roman" w:hAnsi="Times New Roman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2775"/>
        <w:gridCol w:w="1636"/>
        <w:gridCol w:w="2670"/>
        <w:gridCol w:w="1935"/>
      </w:tblGrid>
      <w:tr w:rsidR="005522B0" w:rsidRPr="00652D5F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 xml:space="preserve">Rodzaj kosztów </w:t>
            </w:r>
          </w:p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(związanych z realizacją przedsięwzięcia)</w:t>
            </w:r>
          </w:p>
        </w:tc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Koszt całkowity</w:t>
            </w:r>
          </w:p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(w zł)</w:t>
            </w:r>
          </w:p>
        </w:tc>
        <w:tc>
          <w:tcPr>
            <w:tcW w:w="4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2B0" w:rsidRPr="00652D5F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z tego z wnioskowanej dotacji (w zł)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z tego z finansowych środków własnych</w:t>
            </w:r>
          </w:p>
        </w:tc>
      </w:tr>
      <w:tr w:rsidR="005522B0" w:rsidRPr="00652D5F">
        <w:trPr>
          <w:trHeight w:val="1539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2B0" w:rsidRPr="00652D5F">
        <w:trPr>
          <w:trHeight w:val="450"/>
        </w:trPr>
        <w:tc>
          <w:tcPr>
            <w:tcW w:w="34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Ogółem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2B0" w:rsidRDefault="005522B0">
      <w:pPr>
        <w:rPr>
          <w:rFonts w:ascii="Times New Roman" w:hAnsi="Times New Roman"/>
        </w:rPr>
      </w:pPr>
    </w:p>
    <w:p w:rsidR="005522B0" w:rsidRDefault="00652D5F">
      <w:r>
        <w:rPr>
          <w:rFonts w:ascii="Times New Roman" w:hAnsi="Times New Roman"/>
        </w:rPr>
        <w:t>III.  Rozliczenie ze względu na źródło finansowania</w:t>
      </w:r>
    </w:p>
    <w:p w:rsidR="005522B0" w:rsidRDefault="005522B0">
      <w:pPr>
        <w:rPr>
          <w:rFonts w:ascii="Times New Roman" w:hAnsi="Times New Roman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5"/>
        <w:gridCol w:w="2085"/>
        <w:gridCol w:w="2565"/>
      </w:tblGrid>
      <w:tr w:rsidR="005522B0" w:rsidRPr="00652D5F"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D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Źródło finansowania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D5F">
              <w:rPr>
                <w:rFonts w:ascii="Times New Roman" w:hAnsi="Times New Roman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D5F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5522B0" w:rsidRPr="00652D5F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Koszty pokryte ze środków finansowych pochodzących z dotacji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2B0" w:rsidRPr="00652D5F">
        <w:trPr>
          <w:trHeight w:val="762"/>
        </w:trPr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lastRenderedPageBreak/>
              <w:t>Finansowe środki własne, w tym środki z innych źródeł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2B0" w:rsidRPr="00652D5F">
        <w:trPr>
          <w:trHeight w:val="510"/>
        </w:trPr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Koszty pokryte z wkładu osobowego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2B0" w:rsidRPr="00652D5F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Ogółem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2B0" w:rsidRDefault="005522B0"/>
    <w:p w:rsidR="005522B0" w:rsidRPr="00652D5F" w:rsidRDefault="00652D5F">
      <w:r>
        <w:rPr>
          <w:rFonts w:ascii="Times New Roman" w:hAnsi="Times New Roman"/>
        </w:rPr>
        <w:t>IV. Zestawienie faktur (rachunków)</w:t>
      </w: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2182"/>
        <w:gridCol w:w="1377"/>
        <w:gridCol w:w="1378"/>
        <w:gridCol w:w="1376"/>
        <w:gridCol w:w="1377"/>
        <w:gridCol w:w="1384"/>
      </w:tblGrid>
      <w:tr w:rsidR="005522B0" w:rsidRPr="00652D5F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Nr</w:t>
            </w:r>
          </w:p>
          <w:p w:rsidR="005522B0" w:rsidRPr="00652D5F" w:rsidRDefault="00652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dokumentu księgowego</w:t>
            </w:r>
          </w:p>
        </w:tc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Nr pozycji kosztorysu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Data wystawienia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Nazwa wydatku</w:t>
            </w:r>
          </w:p>
        </w:tc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Kwota</w:t>
            </w:r>
          </w:p>
          <w:p w:rsidR="005522B0" w:rsidRPr="00652D5F" w:rsidRDefault="00652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(w zł)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2B0" w:rsidRPr="00652D5F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652D5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Z tego ze środków pochodzących z dotacji (w zł)</w:t>
            </w:r>
          </w:p>
        </w:tc>
      </w:tr>
      <w:tr w:rsidR="005522B0" w:rsidRPr="00652D5F">
        <w:trPr>
          <w:trHeight w:val="327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2B0" w:rsidRPr="00652D5F">
        <w:trPr>
          <w:trHeight w:val="735"/>
        </w:trPr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652D5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52D5F">
              <w:rPr>
                <w:rFonts w:ascii="Times New Roman" w:hAnsi="Times New Roman"/>
                <w:sz w:val="22"/>
                <w:szCs w:val="22"/>
              </w:rPr>
              <w:t>Ogółem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B0" w:rsidRPr="00652D5F" w:rsidRDefault="005522B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2B0" w:rsidRDefault="005522B0">
      <w:pPr>
        <w:rPr>
          <w:rFonts w:ascii="Times New Roman" w:hAnsi="Times New Roman"/>
        </w:rPr>
      </w:pPr>
    </w:p>
    <w:p w:rsidR="005522B0" w:rsidRDefault="005522B0">
      <w:pPr>
        <w:rPr>
          <w:rFonts w:ascii="Times New Roman" w:hAnsi="Times New Roman"/>
        </w:rPr>
      </w:pPr>
    </w:p>
    <w:p w:rsidR="005522B0" w:rsidRDefault="00652D5F">
      <w:r>
        <w:rPr>
          <w:rFonts w:ascii="Times New Roman" w:hAnsi="Times New Roman"/>
        </w:rPr>
        <w:t>V. Dodatkowe informacje:</w:t>
      </w:r>
    </w:p>
    <w:p w:rsidR="005522B0" w:rsidRDefault="00652D5F"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2B0" w:rsidRDefault="005522B0">
      <w:pPr>
        <w:rPr>
          <w:rFonts w:ascii="Times New Roman" w:hAnsi="Times New Roman"/>
        </w:rPr>
      </w:pPr>
    </w:p>
    <w:p w:rsidR="005522B0" w:rsidRDefault="005522B0">
      <w:pPr>
        <w:rPr>
          <w:rFonts w:ascii="Times New Roman" w:hAnsi="Times New Roman"/>
        </w:rPr>
      </w:pPr>
    </w:p>
    <w:p w:rsidR="005522B0" w:rsidRDefault="00652D5F">
      <w:pPr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Oświadczam(my), że:</w:t>
      </w:r>
    </w:p>
    <w:p w:rsidR="005522B0" w:rsidRDefault="00652D5F">
      <w:pPr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od daty zawarcia umowy nie zmienił się status prawny klubu sportowego. </w:t>
      </w:r>
    </w:p>
    <w:p w:rsidR="005522B0" w:rsidRDefault="00652D5F">
      <w:pPr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wszystkie podane w niniejszym sprawozdaniu informacje są zgodne z aktualnym stanem prawnym i faktycznym.</w:t>
      </w:r>
    </w:p>
    <w:p w:rsidR="005522B0" w:rsidRDefault="00652D5F">
      <w:pPr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wszystkie kwoty wymienione w zestawieniu faktur (rachunków) zostały faktycznie poniesione.</w:t>
      </w:r>
    </w:p>
    <w:p w:rsidR="005522B0" w:rsidRDefault="005522B0">
      <w:pPr>
        <w:rPr>
          <w:rFonts w:ascii="Times New Roman" w:hAnsi="Times New Roman"/>
        </w:rPr>
      </w:pPr>
    </w:p>
    <w:p w:rsidR="005522B0" w:rsidRDefault="005522B0">
      <w:pPr>
        <w:rPr>
          <w:rFonts w:ascii="Times New Roman" w:hAnsi="Times New Roman"/>
        </w:rPr>
      </w:pPr>
    </w:p>
    <w:p w:rsidR="005522B0" w:rsidRDefault="005522B0">
      <w:pPr>
        <w:rPr>
          <w:rFonts w:ascii="Times New Roman" w:hAnsi="Times New Roman"/>
        </w:rPr>
      </w:pPr>
    </w:p>
    <w:p w:rsidR="005522B0" w:rsidRPr="00652D5F" w:rsidRDefault="00652D5F" w:rsidP="00652D5F">
      <w:pPr>
        <w:rPr>
          <w:sz w:val="22"/>
          <w:szCs w:val="22"/>
        </w:rPr>
      </w:pPr>
      <w:r w:rsidRPr="00652D5F">
        <w:rPr>
          <w:rFonts w:ascii="Times New Roman" w:hAnsi="Times New Roman"/>
          <w:sz w:val="22"/>
          <w:szCs w:val="22"/>
        </w:rPr>
        <w:t xml:space="preserve">……………………………………..  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652D5F">
        <w:rPr>
          <w:rFonts w:ascii="Times New Roman" w:hAnsi="Times New Roman"/>
          <w:sz w:val="22"/>
          <w:szCs w:val="22"/>
        </w:rPr>
        <w:t>……………………………………..</w:t>
      </w:r>
    </w:p>
    <w:p w:rsidR="005522B0" w:rsidRPr="00652D5F" w:rsidRDefault="00652D5F" w:rsidP="00652D5F">
      <w:pPr>
        <w:rPr>
          <w:sz w:val="22"/>
          <w:szCs w:val="22"/>
        </w:rPr>
      </w:pPr>
      <w:r w:rsidRPr="00652D5F">
        <w:rPr>
          <w:rFonts w:ascii="Times New Roman" w:hAnsi="Times New Roman"/>
          <w:sz w:val="22"/>
          <w:szCs w:val="22"/>
        </w:rPr>
        <w:t xml:space="preserve">(pieczęć klubu)                                                                               imię i nazwisko oraz podpisy osób                                 </w:t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</w:r>
      <w:r w:rsidRPr="00652D5F">
        <w:rPr>
          <w:rFonts w:ascii="Times New Roman" w:hAnsi="Times New Roman"/>
          <w:sz w:val="22"/>
          <w:szCs w:val="22"/>
        </w:rPr>
        <w:tab/>
        <w:t xml:space="preserve">upoważnionych </w:t>
      </w:r>
    </w:p>
    <w:sectPr w:rsidR="005522B0" w:rsidRPr="00652D5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35A"/>
    <w:multiLevelType w:val="multilevel"/>
    <w:tmpl w:val="4F781D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D93985"/>
    <w:multiLevelType w:val="multilevel"/>
    <w:tmpl w:val="AEF0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BD0D7F"/>
    <w:multiLevelType w:val="multilevel"/>
    <w:tmpl w:val="FDC88E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B0"/>
    <w:rsid w:val="00015A37"/>
    <w:rsid w:val="005522B0"/>
    <w:rsid w:val="006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1ADE-9E30-49C0-B7C9-30E2546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A3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3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Gminy i Miasta Szadek</cp:lastModifiedBy>
  <cp:revision>3</cp:revision>
  <cp:lastPrinted>2021-11-18T09:39:00Z</cp:lastPrinted>
  <dcterms:created xsi:type="dcterms:W3CDTF">2021-11-15T10:56:00Z</dcterms:created>
  <dcterms:modified xsi:type="dcterms:W3CDTF">2021-11-18T09:39:00Z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2021-10-26T09:51:48Z</cp:lastPrinted>
  <dcterms:modified xsi:type="dcterms:W3CDTF">2021-10-26T10:27:59Z</dcterms:modified>
  <cp:revision>4</cp:revision>
  <dc:subject/>
  <dc:title/>
</cp:coreProperties>
</file>