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41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Uchwała Nr</w:t>
      </w:r>
      <w:r w:rsidR="00FA7846">
        <w:rPr>
          <w:rFonts w:ascii="Arial" w:hAnsi="Arial" w:cs="Arial"/>
        </w:rPr>
        <w:t xml:space="preserve"> </w:t>
      </w:r>
      <w:r w:rsidR="009C1141">
        <w:rPr>
          <w:rFonts w:ascii="Arial" w:hAnsi="Arial" w:cs="Arial"/>
        </w:rPr>
        <w:t>LII/345/2022</w:t>
      </w:r>
    </w:p>
    <w:p w:rsidR="007B68D2" w:rsidRPr="007E2F62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Rady Gminy i Miasta Szadek</w:t>
      </w:r>
    </w:p>
    <w:p w:rsidR="007B68D2" w:rsidRDefault="007B68D2" w:rsidP="007B68D2">
      <w:pPr>
        <w:jc w:val="center"/>
        <w:rPr>
          <w:rFonts w:ascii="Arial" w:hAnsi="Arial" w:cs="Arial"/>
        </w:rPr>
      </w:pPr>
      <w:r w:rsidRPr="007E2F62">
        <w:rPr>
          <w:rFonts w:ascii="Arial" w:hAnsi="Arial" w:cs="Arial"/>
        </w:rPr>
        <w:t>z dnia</w:t>
      </w:r>
      <w:r w:rsidR="00E543AB">
        <w:rPr>
          <w:rFonts w:ascii="Arial" w:hAnsi="Arial" w:cs="Arial"/>
        </w:rPr>
        <w:t xml:space="preserve"> </w:t>
      </w:r>
      <w:r w:rsidR="009C1141">
        <w:rPr>
          <w:rFonts w:ascii="Arial" w:hAnsi="Arial" w:cs="Arial"/>
        </w:rPr>
        <w:t xml:space="preserve">31 maja </w:t>
      </w:r>
      <w:r w:rsidR="00DA4F34">
        <w:rPr>
          <w:rFonts w:ascii="Arial" w:hAnsi="Arial" w:cs="Arial"/>
        </w:rPr>
        <w:t>2022</w:t>
      </w:r>
      <w:r w:rsidR="00FA7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DA4F34" w:rsidRDefault="00DA4F34" w:rsidP="007B68D2">
      <w:pPr>
        <w:spacing w:line="360" w:lineRule="auto"/>
        <w:jc w:val="both"/>
        <w:rPr>
          <w:rFonts w:ascii="Arial" w:hAnsi="Arial" w:cs="Arial"/>
        </w:rPr>
      </w:pPr>
    </w:p>
    <w:p w:rsidR="007B68D2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9C114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zatwierdzenia rocznego sprawozdania finansowego Samodzielnego Publicznego Zakładu Opieki Zdrowotnej w Szadku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Pr="00E543AB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 xml:space="preserve"> Na podstawie art. 53 ust. 1 ustawy z dnia 29 września 1994 roku o rachunkowości </w:t>
      </w:r>
      <w:r w:rsidR="00DA4F34">
        <w:rPr>
          <w:rFonts w:ascii="Arial" w:hAnsi="Arial" w:cs="Arial"/>
          <w:lang w:eastAsia="ar-SA" w:bidi="ar-SA"/>
        </w:rPr>
        <w:t>(</w:t>
      </w:r>
      <w:proofErr w:type="spellStart"/>
      <w:r w:rsidR="00DA4F34">
        <w:rPr>
          <w:rFonts w:ascii="Arial" w:hAnsi="Arial" w:cs="Arial"/>
          <w:lang w:eastAsia="ar-SA" w:bidi="ar-SA"/>
        </w:rPr>
        <w:t>t.j</w:t>
      </w:r>
      <w:proofErr w:type="spellEnd"/>
      <w:r w:rsidR="00DA4F34">
        <w:rPr>
          <w:rFonts w:ascii="Arial" w:hAnsi="Arial" w:cs="Arial"/>
          <w:lang w:eastAsia="ar-SA" w:bidi="ar-SA"/>
        </w:rPr>
        <w:t xml:space="preserve">. Dz. U. z </w:t>
      </w:r>
      <w:r w:rsidR="00DA4F34">
        <w:rPr>
          <w:rFonts w:ascii="Arial" w:hAnsi="Arial" w:cs="Arial"/>
        </w:rPr>
        <w:t>2021 r. poz. 217, 2105, 2106)</w:t>
      </w:r>
      <w:r w:rsidR="00DA4F34">
        <w:rPr>
          <w:rFonts w:ascii="Arial" w:hAnsi="Arial" w:cs="Arial"/>
          <w:lang w:eastAsia="ar-SA" w:bidi="ar-SA"/>
        </w:rPr>
        <w:t xml:space="preserve">, art.18 ust. 2 pkt 15 ustawy z dnia 8 marca 1990 r. o samorządzie gminnym </w:t>
      </w:r>
      <w:r w:rsidR="00DA4F34" w:rsidRPr="0085612C">
        <w:rPr>
          <w:rFonts w:ascii="Arial" w:eastAsia="Times New Roman" w:hAnsi="Arial" w:cs="Arial"/>
          <w:iCs/>
          <w:lang w:eastAsia="ar-SA" w:bidi="ar-SA"/>
        </w:rPr>
        <w:t>(</w:t>
      </w:r>
      <w:proofErr w:type="spellStart"/>
      <w:r w:rsidR="00DA4F34" w:rsidRPr="0085612C">
        <w:rPr>
          <w:rFonts w:ascii="Arial" w:eastAsia="Times New Roman" w:hAnsi="Arial" w:cs="Arial"/>
          <w:iCs/>
          <w:lang w:eastAsia="ar-SA" w:bidi="ar-SA"/>
        </w:rPr>
        <w:t>t.j</w:t>
      </w:r>
      <w:proofErr w:type="spellEnd"/>
      <w:r w:rsidR="00DA4F34" w:rsidRPr="0085612C">
        <w:rPr>
          <w:rFonts w:ascii="Arial" w:eastAsia="Times New Roman" w:hAnsi="Arial" w:cs="Arial"/>
          <w:iCs/>
          <w:lang w:eastAsia="ar-SA" w:bidi="ar-SA"/>
        </w:rPr>
        <w:t>. Dz. U. z</w:t>
      </w:r>
      <w:r w:rsidR="00DA4F34" w:rsidRPr="0085612C">
        <w:rPr>
          <w:rFonts w:ascii="Arial" w:hAnsi="Arial" w:cs="Arial"/>
        </w:rPr>
        <w:t xml:space="preserve"> 2022 r. poz. 559, 583</w:t>
      </w:r>
      <w:r w:rsidR="006B0770">
        <w:rPr>
          <w:rFonts w:ascii="Arial" w:hAnsi="Arial" w:cs="Arial"/>
        </w:rPr>
        <w:t>)</w:t>
      </w:r>
      <w:r w:rsidRPr="00405C80">
        <w:rPr>
          <w:rFonts w:ascii="Arial" w:eastAsia="Times New Roman" w:hAnsi="Arial" w:cs="Arial"/>
          <w:iCs/>
        </w:rPr>
        <w:t xml:space="preserve"> </w:t>
      </w:r>
      <w:r>
        <w:rPr>
          <w:rFonts w:ascii="Arial" w:hAnsi="Arial" w:cs="Arial"/>
        </w:rPr>
        <w:t>Rada Gminy i Miasta Szadek uc</w:t>
      </w:r>
      <w:r w:rsidR="00902E07">
        <w:rPr>
          <w:rFonts w:ascii="Arial" w:hAnsi="Arial" w:cs="Arial"/>
        </w:rPr>
        <w:t>hwala co następuje:</w:t>
      </w:r>
    </w:p>
    <w:p w:rsidR="00DA4F34" w:rsidRDefault="007B68D2" w:rsidP="007B6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B68D2" w:rsidRDefault="00DA4F34" w:rsidP="007B68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B68D2">
        <w:rPr>
          <w:rFonts w:ascii="Arial" w:hAnsi="Arial" w:cs="Arial"/>
        </w:rPr>
        <w:t>§ 1</w:t>
      </w:r>
      <w:r w:rsidR="007B68D2">
        <w:rPr>
          <w:rFonts w:ascii="Arial" w:hAnsi="Arial" w:cs="Arial"/>
          <w:b/>
        </w:rPr>
        <w:t>.</w:t>
      </w:r>
      <w:r w:rsidR="007B68D2">
        <w:rPr>
          <w:rFonts w:ascii="Arial" w:hAnsi="Arial" w:cs="Arial"/>
        </w:rPr>
        <w:t xml:space="preserve"> Zatwierdza roczne sprawozdanie finansowe Samodzielnego Publicznego Zakładu Opieki Zdrowotnej w Szadku za 20</w:t>
      </w:r>
      <w:r w:rsidR="006B077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7B68D2">
        <w:rPr>
          <w:rFonts w:ascii="Arial" w:hAnsi="Arial" w:cs="Arial"/>
        </w:rPr>
        <w:t xml:space="preserve"> rok, stanowiące załącznik do niniejszej uchwały. 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2. Wykonanie uchwały powierza się Burmistrzowi Gminy i Miasta Szadek.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§ 3.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Uchwała wchodzi w życie z dniem podjęcia.</w:t>
      </w:r>
    </w:p>
    <w:p w:rsidR="007B68D2" w:rsidRDefault="007B68D2" w:rsidP="007B68D2">
      <w:pPr>
        <w:jc w:val="both"/>
      </w:pPr>
    </w:p>
    <w:p w:rsidR="007B68D2" w:rsidRDefault="007B68D2" w:rsidP="007B68D2">
      <w:pPr>
        <w:jc w:val="both"/>
      </w:pPr>
    </w:p>
    <w:p w:rsidR="007B68D2" w:rsidRDefault="007B68D2" w:rsidP="007B68D2">
      <w:pPr>
        <w:jc w:val="both"/>
      </w:pPr>
      <w:r>
        <w:t xml:space="preserve">                                                                                              </w:t>
      </w:r>
    </w:p>
    <w:p w:rsidR="007B68D2" w:rsidRDefault="007B68D2" w:rsidP="007B68D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>Przewodnicząca Rady</w:t>
      </w:r>
    </w:p>
    <w:p w:rsidR="007B68D2" w:rsidRDefault="007B68D2" w:rsidP="007B68D2">
      <w:pPr>
        <w:jc w:val="both"/>
        <w:rPr>
          <w:rFonts w:ascii="Arial" w:hAnsi="Arial" w:cs="Arial"/>
        </w:rPr>
      </w:pPr>
    </w:p>
    <w:p w:rsidR="007B68D2" w:rsidRDefault="007B68D2" w:rsidP="007B68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Janina Ogińska</w:t>
      </w:r>
    </w:p>
    <w:p w:rsidR="00C32D72" w:rsidRDefault="00C32D72"/>
    <w:p w:rsidR="00783CCA" w:rsidRDefault="00783CCA"/>
    <w:p w:rsidR="00783CCA" w:rsidRDefault="00783CCA"/>
    <w:p w:rsidR="00783CCA" w:rsidRDefault="00783CCA"/>
    <w:p w:rsidR="00783CCA" w:rsidRDefault="00783CCA"/>
    <w:p w:rsidR="00783CCA" w:rsidRDefault="00783CCA"/>
    <w:p w:rsidR="00783CCA" w:rsidRDefault="00783CCA"/>
    <w:p w:rsidR="00783CCA" w:rsidRPr="00405C80" w:rsidRDefault="001431EC" w:rsidP="00405C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83CCA" w:rsidRPr="0040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2"/>
    <w:rsid w:val="000A4580"/>
    <w:rsid w:val="000D0D2B"/>
    <w:rsid w:val="001431EC"/>
    <w:rsid w:val="001E2FAF"/>
    <w:rsid w:val="00253A27"/>
    <w:rsid w:val="00405C80"/>
    <w:rsid w:val="005A3E55"/>
    <w:rsid w:val="006B0770"/>
    <w:rsid w:val="00711138"/>
    <w:rsid w:val="00783CCA"/>
    <w:rsid w:val="007B68D2"/>
    <w:rsid w:val="007E2F62"/>
    <w:rsid w:val="00902E07"/>
    <w:rsid w:val="009C1141"/>
    <w:rsid w:val="00AB5527"/>
    <w:rsid w:val="00B36838"/>
    <w:rsid w:val="00BA4ED0"/>
    <w:rsid w:val="00C32D72"/>
    <w:rsid w:val="00D00FED"/>
    <w:rsid w:val="00DA4F34"/>
    <w:rsid w:val="00E543AB"/>
    <w:rsid w:val="00FA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DC85-B3E7-4053-82C7-57627B2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8D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E0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E0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highlight">
    <w:name w:val="highlight"/>
    <w:basedOn w:val="Domylnaczcionkaakapitu"/>
    <w:rsid w:val="0040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Lubiszewska Edyta</cp:lastModifiedBy>
  <cp:revision>6</cp:revision>
  <cp:lastPrinted>2020-04-21T06:35:00Z</cp:lastPrinted>
  <dcterms:created xsi:type="dcterms:W3CDTF">2022-04-22T07:55:00Z</dcterms:created>
  <dcterms:modified xsi:type="dcterms:W3CDTF">2022-06-01T08:40:00Z</dcterms:modified>
</cp:coreProperties>
</file>