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widowControl/>
        <w:suppressAutoHyphens w:val="true"/>
        <w:bidi w:val="0"/>
        <w:spacing w:lineRule="auto" w:line="360" w:before="0" w:after="0"/>
        <w:ind w:left="4479" w:right="0" w:hanging="0"/>
        <w:jc w:val="right"/>
        <w:textAlignment w:val="baseline"/>
        <w:rPr/>
      </w:pPr>
      <w:r>
        <w:rPr>
          <w:rFonts w:ascii="Times New Roman" w:hAnsi="Times New Roman"/>
          <w:color w:val="000000"/>
          <w:spacing w:val="-5"/>
          <w:sz w:val="21"/>
          <w:lang w:val="pl-PL"/>
        </w:rPr>
        <w:tab/>
        <w:tab/>
        <w:t xml:space="preserve">Załącznik Nr </w:t>
      </w:r>
      <w:r>
        <w:rPr>
          <w:rFonts w:ascii="Times New Roman" w:hAnsi="Times New Roman"/>
          <w:color w:val="000000"/>
          <w:spacing w:val="-5"/>
          <w:sz w:val="21"/>
          <w:lang w:val="pl-PL"/>
        </w:rPr>
        <w:t>1</w:t>
      </w:r>
    </w:p>
    <w:p>
      <w:pPr>
        <w:pStyle w:val="Standard"/>
        <w:spacing w:before="108" w:after="0"/>
        <w:ind w:left="4464" w:hanging="0"/>
        <w:rPr>
          <w:rFonts w:ascii="Times New Roman" w:hAnsi="Times New Roman"/>
          <w:color w:val="000000"/>
          <w:sz w:val="21"/>
          <w:lang w:val="pl-PL"/>
        </w:rPr>
      </w:pPr>
      <w:r>
        <w:rPr>
          <w:rFonts w:ascii="Times New Roman" w:hAnsi="Times New Roman"/>
          <w:color w:val="000000"/>
          <w:sz w:val="21"/>
          <w:lang w:val="pl-PL"/>
        </w:rPr>
      </w:r>
    </w:p>
    <w:p>
      <w:pPr>
        <w:pStyle w:val="Standard"/>
        <w:spacing w:before="180" w:after="288"/>
        <w:jc w:val="center"/>
        <w:rPr>
          <w:rFonts w:ascii="Times New Roman" w:hAnsi="Times New Roman"/>
          <w:b/>
          <w:b/>
          <w:color w:val="000000"/>
          <w:sz w:val="21"/>
          <w:lang w:val="pl-PL"/>
        </w:rPr>
      </w:pPr>
      <w:r>
        <w:rPr>
          <w:rFonts w:ascii="Times New Roman" w:hAnsi="Times New Roman"/>
          <w:b/>
          <w:color w:val="000000"/>
          <w:sz w:val="21"/>
          <w:lang w:val="pl-PL"/>
        </w:rPr>
        <w:t>Karta oceny formalnej wniosku</w:t>
      </w:r>
    </w:p>
    <w:tbl>
      <w:tblPr>
        <w:tblW w:w="9950" w:type="dxa"/>
        <w:jc w:val="left"/>
        <w:tblInd w:w="3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410"/>
        <w:gridCol w:w="6539"/>
      </w:tblGrid>
      <w:tr>
        <w:trPr>
          <w:trHeight w:val="284" w:hRule="exact"/>
        </w:trPr>
        <w:tc>
          <w:tcPr>
            <w:tcW w:w="9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ind w:left="122" w:hanging="0"/>
              <w:rPr>
                <w:rFonts w:ascii="Times New Roman" w:hAnsi="Times New Roman"/>
                <w:color w:val="000000"/>
                <w:sz w:val="23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3"/>
                <w:lang w:val="pl-PL"/>
              </w:rPr>
              <w:t>Ogólne dane dotyczące wniosku</w:t>
            </w:r>
          </w:p>
        </w:tc>
      </w:tr>
      <w:tr>
        <w:trPr>
          <w:trHeight w:val="1366" w:hRule="exact"/>
        </w:trPr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numPr>
                <w:ilvl w:val="0"/>
                <w:numId w:val="5"/>
              </w:numPr>
              <w:tabs>
                <w:tab w:val="clear" w:pos="708"/>
                <w:tab w:val="decimal" w:pos="532" w:leader="none"/>
              </w:tabs>
              <w:ind w:left="122" w:hanging="360"/>
              <w:rPr>
                <w:rFonts w:ascii="Times New Roman" w:hAnsi="Times New Roman"/>
                <w:color w:val="000000"/>
                <w:spacing w:val="6"/>
                <w:sz w:val="23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6"/>
                <w:sz w:val="23"/>
                <w:lang w:val="pl-PL"/>
              </w:rPr>
              <w:t>Tytuł zadania publicznego</w:t>
            </w:r>
          </w:p>
        </w:tc>
        <w:tc>
          <w:tcPr>
            <w:tcW w:w="6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</w:t>
            </w:r>
          </w:p>
        </w:tc>
      </w:tr>
      <w:tr>
        <w:trPr>
          <w:trHeight w:val="587" w:hRule="exact"/>
        </w:trPr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numPr>
                <w:ilvl w:val="0"/>
                <w:numId w:val="6"/>
              </w:numPr>
              <w:tabs>
                <w:tab w:val="clear" w:pos="708"/>
                <w:tab w:val="decimal" w:pos="532" w:leader="none"/>
              </w:tabs>
              <w:ind w:left="122" w:hanging="360"/>
              <w:rPr>
                <w:rFonts w:ascii="Times New Roman" w:hAnsi="Times New Roman"/>
                <w:color w:val="000000"/>
                <w:spacing w:val="8"/>
                <w:sz w:val="23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8"/>
                <w:sz w:val="23"/>
                <w:lang w:val="pl-PL"/>
              </w:rPr>
              <w:t>Nazwa i adres podmiotu</w:t>
            </w:r>
          </w:p>
        </w:tc>
        <w:tc>
          <w:tcPr>
            <w:tcW w:w="6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>
        <w:trPr>
          <w:trHeight w:val="507" w:hRule="exact"/>
        </w:trPr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numPr>
                <w:ilvl w:val="0"/>
                <w:numId w:val="7"/>
              </w:numPr>
              <w:tabs>
                <w:tab w:val="clear" w:pos="708"/>
                <w:tab w:val="decimal" w:pos="532" w:leader="none"/>
              </w:tabs>
              <w:ind w:left="122" w:hanging="360"/>
              <w:rPr>
                <w:rFonts w:ascii="Times New Roman" w:hAnsi="Times New Roman"/>
                <w:color w:val="000000"/>
                <w:spacing w:val="16"/>
                <w:sz w:val="23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3"/>
                <w:lang w:val="pl-PL"/>
              </w:rPr>
              <w:t>Numer oferty</w:t>
            </w:r>
          </w:p>
        </w:tc>
        <w:tc>
          <w:tcPr>
            <w:tcW w:w="6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</w:tbl>
    <w:p>
      <w:pPr>
        <w:pStyle w:val="Standard"/>
        <w:spacing w:lineRule="exact" w:line="20" w:before="0" w:after="130"/>
        <w:rPr/>
      </w:pPr>
      <w:r>
        <w:rPr/>
      </w:r>
    </w:p>
    <w:p>
      <w:pPr>
        <w:pStyle w:val="Standard"/>
        <w:spacing w:lineRule="auto" w:line="204"/>
        <w:ind w:left="576" w:hanging="0"/>
        <w:rPr>
          <w:rFonts w:ascii="Times New Roman" w:hAnsi="Times New Roman"/>
          <w:color w:val="000000"/>
          <w:sz w:val="21"/>
          <w:lang w:val="pl-PL"/>
        </w:rPr>
      </w:pPr>
      <w:r>
        <w:rPr>
          <w:rFonts w:ascii="Times New Roman" w:hAnsi="Times New Roman"/>
          <w:color w:val="000000"/>
          <w:sz w:val="21"/>
          <w:lang w:val="pl-PL"/>
        </w:rPr>
        <w:t>KRYTERIA FORMALNE</w:t>
      </w:r>
    </w:p>
    <w:tbl>
      <w:tblPr>
        <w:tblW w:w="9965" w:type="dxa"/>
        <w:jc w:val="left"/>
        <w:tblInd w:w="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6027"/>
        <w:gridCol w:w="1436"/>
        <w:gridCol w:w="2502"/>
      </w:tblGrid>
      <w:tr>
        <w:trPr>
          <w:trHeight w:val="281" w:hRule="exact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ind w:left="115" w:hanging="0"/>
              <w:rPr>
                <w:rFonts w:ascii="Times New Roman" w:hAnsi="Times New Roman"/>
                <w:color w:val="000000"/>
                <w:sz w:val="23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3"/>
                <w:lang w:val="pl-PL"/>
              </w:rPr>
              <w:t>Wniosek spełnia wymogi formalne jeżeli: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ind w:right="316" w:hanging="0"/>
              <w:jc w:val="right"/>
              <w:rPr>
                <w:rFonts w:ascii="Times New Roman" w:hAnsi="Times New Roman"/>
                <w:color w:val="000000"/>
                <w:sz w:val="23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3"/>
                <w:lang w:val="pl-PL"/>
              </w:rPr>
              <w:t>TAK/NIE*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z w:val="23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3"/>
                <w:lang w:val="pl-PL"/>
              </w:rPr>
              <w:t>uwagi</w:t>
            </w:r>
          </w:p>
        </w:tc>
      </w:tr>
      <w:tr>
        <w:trPr>
          <w:trHeight w:val="619" w:hRule="exact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decimal" w:pos="403" w:leader="none"/>
              </w:tabs>
              <w:rPr/>
            </w:pPr>
            <w:r>
              <w:rPr>
                <w:rFonts w:ascii="Times New Roman" w:hAnsi="Times New Roman"/>
                <w:color w:val="000000"/>
                <w:spacing w:val="6"/>
                <w:sz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6"/>
                <w:sz w:val="23"/>
                <w:lang w:val="pl-PL"/>
              </w:rPr>
              <w:t>- został złożony na właściwym formularzu wraz ze wszystkimi załącznikami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</w:r>
          </w:p>
        </w:tc>
      </w:tr>
      <w:tr>
        <w:trPr>
          <w:trHeight w:val="274" w:hRule="exact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decimal" w:pos="158" w:leader="none"/>
              </w:tabs>
              <w:ind w:left="-245" w:hanging="0"/>
              <w:rPr/>
            </w:pPr>
            <w:r>
              <w:rPr>
                <w:rFonts w:ascii="Times New Roman" w:hAnsi="Times New Roman"/>
                <w:color w:val="000000"/>
                <w:spacing w:val="4"/>
                <w:sz w:val="23"/>
                <w:lang w:val="pl-PL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pacing w:val="4"/>
                <w:sz w:val="23"/>
                <w:lang w:val="pl-PL"/>
              </w:rPr>
              <w:t>- formularz wniosku został prawidłowo wypełniony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</w:r>
          </w:p>
        </w:tc>
      </w:tr>
      <w:tr>
        <w:trPr>
          <w:trHeight w:val="536" w:hRule="exact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decimal" w:pos="504" w:leader="none"/>
              </w:tabs>
              <w:ind w:left="72" w:right="900" w:hanging="0"/>
              <w:rPr/>
            </w:pPr>
            <w:r>
              <w:rPr>
                <w:rFonts w:ascii="Times New Roman" w:hAnsi="Times New Roman"/>
                <w:color w:val="000000"/>
                <w:spacing w:val="-6"/>
                <w:sz w:val="23"/>
                <w:lang w:val="pl-PL"/>
              </w:rPr>
              <w:t xml:space="preserve">- został złożony w terminie określonym w ogłoszeniu </w:t>
            </w:r>
            <w:r>
              <w:rPr>
                <w:rFonts w:ascii="Times New Roman" w:hAnsi="Times New Roman"/>
                <w:color w:val="000000"/>
                <w:sz w:val="23"/>
                <w:lang w:val="pl-PL"/>
              </w:rPr>
              <w:t>konkursowym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</w:r>
          </w:p>
        </w:tc>
      </w:tr>
      <w:tr>
        <w:trPr>
          <w:trHeight w:val="274" w:hRule="exact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decimal" w:pos="158" w:leader="none"/>
              </w:tabs>
              <w:ind w:left="-245" w:hanging="0"/>
              <w:rPr/>
            </w:pPr>
            <w:r>
              <w:rPr>
                <w:rFonts w:ascii="Times New Roman" w:hAnsi="Times New Roman"/>
                <w:color w:val="000000"/>
                <w:spacing w:val="6"/>
                <w:sz w:val="23"/>
                <w:lang w:val="pl-PL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pacing w:val="6"/>
                <w:sz w:val="23"/>
                <w:lang w:val="pl-PL"/>
              </w:rPr>
              <w:t>- został złożony przez podmiot uprawniony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</w:r>
          </w:p>
        </w:tc>
      </w:tr>
      <w:tr>
        <w:trPr>
          <w:trHeight w:val="536" w:hRule="exact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tabs>
                <w:tab w:val="clear" w:pos="708"/>
                <w:tab w:val="decimal" w:pos="432" w:leader="none"/>
              </w:tabs>
              <w:ind w:right="396" w:hanging="0"/>
              <w:rPr/>
            </w:pPr>
            <w:r>
              <w:rPr>
                <w:rFonts w:ascii="Times New Roman" w:hAnsi="Times New Roman"/>
                <w:color w:val="000000"/>
                <w:spacing w:val="-2"/>
                <w:sz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3"/>
                <w:lang w:val="pl-PL"/>
              </w:rPr>
              <w:t>- został złożony na zadanie ogłoszone w konkursie zgodnie</w:t>
            </w:r>
          </w:p>
          <w:p>
            <w:pPr>
              <w:pStyle w:val="Standard"/>
              <w:widowControl w:val="false"/>
              <w:tabs>
                <w:tab w:val="clear" w:pos="708"/>
                <w:tab w:val="decimal" w:pos="504" w:leader="none"/>
              </w:tabs>
              <w:ind w:left="72" w:right="396" w:hanging="0"/>
              <w:rPr>
                <w:rFonts w:ascii="Times New Roman" w:hAnsi="Times New Roman"/>
                <w:color w:val="000000"/>
                <w:sz w:val="23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3"/>
                <w:lang w:val="pl-PL"/>
              </w:rPr>
              <w:t>z działalnością statutową wnioskodawcy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</w:r>
          </w:p>
        </w:tc>
      </w:tr>
      <w:tr>
        <w:trPr>
          <w:trHeight w:val="288" w:hRule="exact"/>
        </w:trPr>
        <w:tc>
          <w:tcPr>
            <w:tcW w:w="6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8"/>
                <w:tab w:val="decimal" w:pos="158" w:leader="none"/>
              </w:tabs>
              <w:ind w:left="-245" w:hanging="0"/>
              <w:rPr>
                <w:rFonts w:ascii="Times New Roman" w:hAnsi="Times New Roman"/>
                <w:color w:val="000000"/>
                <w:spacing w:val="4"/>
                <w:sz w:val="23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3"/>
                <w:lang w:val="pl-PL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pacing w:val="4"/>
                <w:sz w:val="23"/>
                <w:lang w:val="pl-PL"/>
              </w:rPr>
              <w:t>- jest podpisany przez osoby do tego upoważnione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  <w:t>TAK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Standard"/>
              <w:widowControl w:val="false"/>
              <w:rPr>
                <w:rFonts w:ascii="Times New Roman" w:hAnsi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lang w:val="pl-PL"/>
              </w:rPr>
            </w:r>
          </w:p>
        </w:tc>
      </w:tr>
    </w:tbl>
    <w:p>
      <w:pPr>
        <w:pStyle w:val="Standard"/>
        <w:spacing w:lineRule="exact" w:line="20" w:before="0" w:after="129"/>
        <w:rPr>
          <w:lang w:val="pl-PL"/>
        </w:rPr>
      </w:pPr>
      <w:r>
        <w:rPr>
          <w:lang w:val="pl-PL"/>
        </w:rPr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before="108" w:after="216"/>
        <w:ind w:left="360" w:right="144" w:firstLine="216"/>
        <w:rPr/>
      </w:pPr>
      <w:r>
        <w:rPr>
          <w:rFonts w:ascii="Times New Roman" w:hAnsi="Times New Roman"/>
          <w:color w:val="000000"/>
          <w:spacing w:val="2"/>
          <w:sz w:val="21"/>
          <w:lang w:val="pl-PL"/>
        </w:rPr>
        <w:t xml:space="preserve">Oferta spełnia wymogi formalne / nie spełnia wymogów formalnych i podlega / nie podlega ocenie** </w:t>
      </w:r>
      <w:r>
        <w:rPr>
          <w:rFonts w:ascii="Times New Roman" w:hAnsi="Times New Roman"/>
          <w:color w:val="000000"/>
          <w:sz w:val="21"/>
          <w:lang w:val="pl-PL"/>
        </w:rPr>
        <w:t>merytorycznej.</w:t>
      </w:r>
    </w:p>
    <w:p>
      <w:pPr>
        <w:pStyle w:val="Standard"/>
        <w:spacing w:before="108" w:after="216"/>
        <w:ind w:left="360" w:right="144" w:firstLine="216"/>
        <w:rPr/>
      </w:pPr>
      <w:r>
        <w:rPr/>
      </w:r>
    </w:p>
    <w:p>
      <w:pPr>
        <w:pStyle w:val="Standard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ab/>
        <w:tab/>
        <w:tab/>
        <w:tab/>
        <w:tab/>
        <w:tab/>
        <w:t>Podpisy członków Komisji Konkursowej: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ab/>
        <w:tab/>
        <w:tab/>
        <w:tab/>
        <w:tab/>
        <w:t>Przewodniczący Komisji …..................................</w:t>
      </w:r>
    </w:p>
    <w:p>
      <w:pPr>
        <w:pStyle w:val="Standard"/>
        <w:spacing w:lineRule="auto" w:line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ab/>
        <w:tab/>
        <w:tab/>
        <w:tab/>
        <w:tab/>
        <w:t>Członek Komisji …...............................................</w:t>
      </w:r>
    </w:p>
    <w:p>
      <w:pPr>
        <w:pStyle w:val="Standard"/>
        <w:spacing w:lineRule="auto" w:line="360" w:before="108" w:after="216"/>
        <w:ind w:right="144" w:hanging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  <w:lang w:val="pl-PL"/>
        </w:rPr>
        <w:tab/>
        <w:tab/>
        <w:tab/>
        <w:tab/>
        <w:tab/>
        <w:tab/>
        <w:t>Członek Komisji …..............................................</w:t>
      </w:r>
    </w:p>
    <w:p>
      <w:pPr>
        <w:pStyle w:val="Standard"/>
        <w:spacing w:lineRule="auto" w:line="360" w:before="108" w:after="216"/>
        <w:ind w:right="14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before="108" w:after="0"/>
        <w:ind w:left="576" w:hanging="0"/>
        <w:rPr>
          <w:rFonts w:ascii="Times New Roman" w:hAnsi="Times New Roman"/>
          <w:color w:val="000000"/>
          <w:sz w:val="21"/>
          <w:lang w:val="pl-PL"/>
        </w:rPr>
      </w:pPr>
      <w:r>
        <w:rPr>
          <w:rFonts w:ascii="Times New Roman" w:hAnsi="Times New Roman"/>
          <w:color w:val="000000"/>
          <w:sz w:val="21"/>
          <w:lang w:val="pl-PL"/>
        </w:rPr>
        <w:t>* wpisać właściwe</w:t>
      </w:r>
    </w:p>
    <w:p>
      <w:pPr>
        <w:pStyle w:val="Standard"/>
        <w:spacing w:before="108" w:after="0"/>
        <w:ind w:left="576" w:hanging="0"/>
        <w:rPr>
          <w:rFonts w:ascii="Times New Roman" w:hAnsi="Times New Roman"/>
          <w:color w:val="000000"/>
          <w:sz w:val="21"/>
          <w:lang w:val="pl-PL"/>
        </w:rPr>
      </w:pPr>
      <w:r>
        <w:rPr>
          <w:rFonts w:ascii="Times New Roman" w:hAnsi="Times New Roman"/>
          <w:color w:val="000000"/>
          <w:sz w:val="21"/>
          <w:lang w:val="pl-PL"/>
        </w:rPr>
        <w:t>** niepotrzebne skreślić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vertAlign w:val="baseline"/>
        <w:position w:val="0"/>
        <w:sz w:val="23"/>
        <w:sz w:val="23"/>
        <w:spacing w:val="6"/>
        <w:w w:val="100"/>
        <w:rFonts w:ascii="Times New Roman" w:hAnsi="Times New Roman"/>
        <w:color w:val="000000"/>
        <w:lang w:val="pl-PL"/>
      </w:rPr>
    </w:lvl>
    <w:lvl w:ilvl="1">
      <w:start w:val="1"/>
      <w:numFmt w:val="none"/>
      <w:suff w:val="nothing"/>
      <w:lvlText w:val="%2​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%3​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%4​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%5​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%6​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%7​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%8​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%9​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vertAlign w:val="baseline"/>
        <w:position w:val="0"/>
        <w:sz w:val="23"/>
        <w:sz w:val="23"/>
        <w:spacing w:val="6"/>
        <w:w w:val="100"/>
        <w:rFonts w:ascii="Times New Roman" w:hAnsi="Times New Roman"/>
        <w:color w:val="000000"/>
        <w:lang w:val="pl-PL"/>
      </w:rPr>
    </w:lvl>
    <w:lvl w:ilvl="1">
      <w:start w:val="1"/>
      <w:numFmt w:val="none"/>
      <w:suff w:val="nothing"/>
      <w:lvlText w:val="%2​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%3​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%4​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%5​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%6​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%7​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%8​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%9​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vertAlign w:val="baseline"/>
        <w:position w:val="0"/>
        <w:sz w:val="23"/>
        <w:sz w:val="23"/>
        <w:spacing w:val="6"/>
        <w:w w:val="100"/>
        <w:rFonts w:ascii="Times New Roman" w:hAnsi="Times New Roman"/>
        <w:color w:val="000000"/>
        <w:lang w:val="pl-PL"/>
      </w:rPr>
    </w:lvl>
    <w:lvl w:ilvl="1">
      <w:start w:val="1"/>
      <w:numFmt w:val="none"/>
      <w:suff w:val="nothing"/>
      <w:lvlText w:val="%2​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none"/>
      <w:suff w:val="nothing"/>
      <w:lvlText w:val="%3​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none"/>
      <w:suff w:val="nothing"/>
      <w:lvlText w:val="%4​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none"/>
      <w:suff w:val="nothing"/>
      <w:lvlText w:val="%5​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none"/>
      <w:suff w:val="nothing"/>
      <w:lvlText w:val="%6​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none"/>
      <w:suff w:val="nothing"/>
      <w:lvlText w:val="%7​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none"/>
      <w:suff w:val="nothing"/>
      <w:lvlText w:val="%8​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none"/>
      <w:suff w:val="nothing"/>
      <w:lvlText w:val="%9​"/>
      <w:lvlJc w:val="left"/>
      <w:pPr>
        <w:tabs>
          <w:tab w:val="num" w:pos="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5ff3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ahoma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575ff3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ahoma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LibreOffice/7.3.4.2$Windows_X86_64 LibreOffice_project/728fec16bd5f605073805c3c9e7c4212a0120dc5</Application>
  <AppVersion>15.0000</AppVersion>
  <Pages>1</Pages>
  <Words>125</Words>
  <Characters>873</Characters>
  <CharactersWithSpaces>1015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2021-08-19T09:08:00Z</dcterms:created>
  <dc:creator>Kolińska Marta</dc:creator>
  <dc:description/>
  <dc:language>pl-PL</dc:language>
  <cp:lastModifiedBy/>
  <dcterms:modified xsi:type="dcterms:W3CDTF">2022-08-30T11:05:36Z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